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739" w:rsidRPr="008C73B2" w:rsidRDefault="00433739" w:rsidP="00433739">
      <w:pPr>
        <w:rPr>
          <w:rFonts w:ascii="Calibri" w:hAnsi="Calibri"/>
          <w:sz w:val="44"/>
          <w:szCs w:val="44"/>
        </w:rPr>
      </w:pPr>
      <w:r w:rsidRPr="008C73B2">
        <w:rPr>
          <w:rFonts w:ascii="Calibri" w:hAnsi="Calibri"/>
          <w:sz w:val="44"/>
          <w:szCs w:val="44"/>
        </w:rPr>
        <w:t>Základná škola</w:t>
      </w:r>
      <w:r w:rsidR="00BD5B6D">
        <w:rPr>
          <w:rFonts w:ascii="Calibri" w:hAnsi="Calibri"/>
          <w:sz w:val="44"/>
          <w:szCs w:val="44"/>
        </w:rPr>
        <w:t xml:space="preserve">, </w:t>
      </w:r>
      <w:r w:rsidRPr="008C73B2">
        <w:rPr>
          <w:rFonts w:ascii="Calibri" w:hAnsi="Calibri"/>
          <w:sz w:val="44"/>
          <w:szCs w:val="44"/>
        </w:rPr>
        <w:t xml:space="preserve"> </w:t>
      </w:r>
      <w:r w:rsidR="00BD5B6D">
        <w:rPr>
          <w:rFonts w:ascii="Calibri" w:hAnsi="Calibri"/>
          <w:sz w:val="44"/>
          <w:szCs w:val="44"/>
        </w:rPr>
        <w:t>Komenského 6, 073 01 SOBRANCE</w:t>
      </w:r>
    </w:p>
    <w:p w:rsidR="00433739" w:rsidRPr="008C73B2" w:rsidRDefault="00433739" w:rsidP="00433739">
      <w:pPr>
        <w:rPr>
          <w:rFonts w:ascii="Calibri" w:hAnsi="Calibri"/>
          <w:sz w:val="44"/>
          <w:szCs w:val="44"/>
        </w:rPr>
      </w:pPr>
    </w:p>
    <w:p w:rsidR="00433739" w:rsidRPr="008C73B2" w:rsidRDefault="00433739" w:rsidP="00433739">
      <w:pPr>
        <w:rPr>
          <w:rFonts w:ascii="Calibri" w:hAnsi="Calibri"/>
          <w:sz w:val="44"/>
          <w:szCs w:val="44"/>
        </w:rPr>
      </w:pPr>
    </w:p>
    <w:p w:rsidR="00433739" w:rsidRPr="008C73B2" w:rsidRDefault="00433739" w:rsidP="00433739">
      <w:pPr>
        <w:rPr>
          <w:rFonts w:ascii="Calibri" w:hAnsi="Calibri"/>
          <w:sz w:val="44"/>
          <w:szCs w:val="44"/>
        </w:rPr>
      </w:pPr>
    </w:p>
    <w:p w:rsidR="00433739" w:rsidRPr="008C73B2" w:rsidRDefault="00433739" w:rsidP="00433739">
      <w:pPr>
        <w:rPr>
          <w:rFonts w:ascii="Calibri" w:hAnsi="Calibri"/>
          <w:sz w:val="44"/>
          <w:szCs w:val="44"/>
        </w:rPr>
      </w:pPr>
    </w:p>
    <w:p w:rsidR="00433739" w:rsidRPr="008C73B2" w:rsidRDefault="00433739" w:rsidP="00433739">
      <w:pPr>
        <w:rPr>
          <w:rFonts w:ascii="Calibri" w:hAnsi="Calibri"/>
          <w:sz w:val="44"/>
          <w:szCs w:val="44"/>
        </w:rPr>
      </w:pPr>
    </w:p>
    <w:p w:rsidR="00433739" w:rsidRPr="008C73B2" w:rsidRDefault="00433739" w:rsidP="00433739">
      <w:pPr>
        <w:rPr>
          <w:rFonts w:ascii="Calibri" w:hAnsi="Calibri"/>
          <w:sz w:val="44"/>
          <w:szCs w:val="44"/>
        </w:rPr>
      </w:pPr>
    </w:p>
    <w:p w:rsidR="00433739" w:rsidRPr="008C73B2" w:rsidRDefault="00433739" w:rsidP="00433739">
      <w:pPr>
        <w:rPr>
          <w:rFonts w:ascii="Calibri" w:hAnsi="Calibri"/>
          <w:sz w:val="44"/>
          <w:szCs w:val="44"/>
        </w:rPr>
      </w:pPr>
    </w:p>
    <w:p w:rsidR="00433739" w:rsidRPr="008C73B2" w:rsidRDefault="00433739" w:rsidP="00433739">
      <w:pPr>
        <w:rPr>
          <w:rFonts w:ascii="Calibri" w:hAnsi="Calibri"/>
          <w:sz w:val="44"/>
          <w:szCs w:val="44"/>
        </w:rPr>
      </w:pPr>
    </w:p>
    <w:p w:rsidR="00433739" w:rsidRPr="008C73B2" w:rsidRDefault="00433739" w:rsidP="00433739">
      <w:pPr>
        <w:tabs>
          <w:tab w:val="left" w:pos="2640"/>
        </w:tabs>
        <w:rPr>
          <w:rFonts w:ascii="Calibri" w:hAnsi="Calibri"/>
          <w:sz w:val="44"/>
          <w:szCs w:val="44"/>
        </w:rPr>
      </w:pPr>
      <w:r w:rsidRPr="008C73B2">
        <w:rPr>
          <w:rFonts w:ascii="Calibri" w:hAnsi="Calibri"/>
          <w:sz w:val="44"/>
          <w:szCs w:val="44"/>
        </w:rPr>
        <w:tab/>
      </w:r>
    </w:p>
    <w:p w:rsidR="00433739" w:rsidRPr="008C73B2" w:rsidRDefault="00433739" w:rsidP="00433739">
      <w:pPr>
        <w:jc w:val="center"/>
        <w:rPr>
          <w:rFonts w:ascii="Calibri" w:hAnsi="Calibri"/>
          <w:b/>
          <w:sz w:val="72"/>
          <w:szCs w:val="72"/>
        </w:rPr>
      </w:pPr>
      <w:r w:rsidRPr="008C73B2">
        <w:rPr>
          <w:rFonts w:ascii="Calibri" w:hAnsi="Calibri"/>
          <w:b/>
          <w:sz w:val="72"/>
          <w:szCs w:val="72"/>
        </w:rPr>
        <w:t xml:space="preserve">Plán práce základnej školy </w:t>
      </w:r>
    </w:p>
    <w:p w:rsidR="00433739" w:rsidRPr="008C73B2" w:rsidRDefault="00433739" w:rsidP="00433739">
      <w:pPr>
        <w:jc w:val="center"/>
        <w:rPr>
          <w:rFonts w:ascii="Calibri" w:hAnsi="Calibri"/>
          <w:b/>
          <w:sz w:val="44"/>
          <w:szCs w:val="44"/>
        </w:rPr>
      </w:pPr>
      <w:r w:rsidRPr="008C73B2">
        <w:rPr>
          <w:rFonts w:ascii="Calibri" w:hAnsi="Calibri"/>
          <w:b/>
          <w:sz w:val="44"/>
          <w:szCs w:val="44"/>
        </w:rPr>
        <w:t xml:space="preserve">v šk. roku </w:t>
      </w:r>
      <w:r w:rsidRPr="008C73B2">
        <w:rPr>
          <w:rFonts w:ascii="Calibri" w:hAnsi="Calibri"/>
          <w:b/>
          <w:sz w:val="56"/>
          <w:szCs w:val="56"/>
        </w:rPr>
        <w:t>2012 / 2013</w:t>
      </w:r>
    </w:p>
    <w:p w:rsidR="00433739" w:rsidRPr="008C73B2" w:rsidRDefault="00433739" w:rsidP="00433739">
      <w:pPr>
        <w:jc w:val="center"/>
        <w:rPr>
          <w:rFonts w:ascii="Calibri" w:hAnsi="Calibri"/>
          <w:sz w:val="44"/>
          <w:szCs w:val="44"/>
        </w:rPr>
      </w:pPr>
    </w:p>
    <w:p w:rsidR="00433739" w:rsidRPr="008C73B2" w:rsidRDefault="00433739" w:rsidP="00433739">
      <w:pPr>
        <w:jc w:val="center"/>
        <w:rPr>
          <w:rFonts w:ascii="Calibri" w:hAnsi="Calibri"/>
          <w:sz w:val="44"/>
          <w:szCs w:val="44"/>
        </w:rPr>
      </w:pPr>
    </w:p>
    <w:p w:rsidR="00433739" w:rsidRPr="008C73B2" w:rsidRDefault="00433739" w:rsidP="00433739">
      <w:pPr>
        <w:jc w:val="center"/>
        <w:rPr>
          <w:rFonts w:ascii="Calibri" w:hAnsi="Calibri"/>
          <w:sz w:val="44"/>
          <w:szCs w:val="44"/>
        </w:rPr>
      </w:pPr>
    </w:p>
    <w:p w:rsidR="00433739" w:rsidRPr="008C73B2" w:rsidRDefault="00433739" w:rsidP="00433739">
      <w:pPr>
        <w:jc w:val="center"/>
        <w:rPr>
          <w:rFonts w:ascii="Calibri" w:hAnsi="Calibri"/>
          <w:sz w:val="44"/>
          <w:szCs w:val="44"/>
        </w:rPr>
      </w:pPr>
    </w:p>
    <w:p w:rsidR="00433739" w:rsidRPr="008C73B2" w:rsidRDefault="00433739" w:rsidP="00433739">
      <w:pPr>
        <w:jc w:val="center"/>
        <w:rPr>
          <w:rFonts w:ascii="Calibri" w:hAnsi="Calibri"/>
          <w:sz w:val="44"/>
          <w:szCs w:val="44"/>
        </w:rPr>
      </w:pPr>
    </w:p>
    <w:p w:rsidR="00433739" w:rsidRPr="008C73B2" w:rsidRDefault="00433739" w:rsidP="00433739">
      <w:pPr>
        <w:jc w:val="center"/>
        <w:rPr>
          <w:rFonts w:ascii="Calibri" w:hAnsi="Calibri"/>
          <w:sz w:val="44"/>
          <w:szCs w:val="44"/>
        </w:rPr>
      </w:pPr>
    </w:p>
    <w:p w:rsidR="00433739" w:rsidRPr="008C73B2" w:rsidRDefault="00433739" w:rsidP="00433739">
      <w:pPr>
        <w:jc w:val="center"/>
        <w:rPr>
          <w:rFonts w:ascii="Calibri" w:hAnsi="Calibri"/>
          <w:sz w:val="44"/>
          <w:szCs w:val="44"/>
        </w:rPr>
      </w:pPr>
    </w:p>
    <w:p w:rsidR="00433739" w:rsidRPr="008C73B2" w:rsidRDefault="00433739" w:rsidP="00433739">
      <w:pPr>
        <w:jc w:val="center"/>
        <w:rPr>
          <w:rFonts w:ascii="Calibri" w:hAnsi="Calibri"/>
          <w:sz w:val="44"/>
          <w:szCs w:val="44"/>
        </w:rPr>
      </w:pPr>
    </w:p>
    <w:p w:rsidR="00433739" w:rsidRPr="008C73B2" w:rsidRDefault="00433739" w:rsidP="00433739">
      <w:pPr>
        <w:jc w:val="center"/>
        <w:rPr>
          <w:rFonts w:ascii="Calibri" w:hAnsi="Calibri"/>
          <w:sz w:val="44"/>
          <w:szCs w:val="44"/>
        </w:rPr>
      </w:pPr>
    </w:p>
    <w:p w:rsidR="00433739" w:rsidRPr="008C73B2" w:rsidRDefault="00433739" w:rsidP="00433739">
      <w:pPr>
        <w:jc w:val="center"/>
        <w:rPr>
          <w:rFonts w:ascii="Calibri" w:hAnsi="Calibri"/>
          <w:sz w:val="44"/>
          <w:szCs w:val="44"/>
        </w:rPr>
      </w:pPr>
    </w:p>
    <w:p w:rsidR="00433739" w:rsidRPr="008C73B2" w:rsidRDefault="00433739" w:rsidP="00433739">
      <w:pPr>
        <w:jc w:val="center"/>
        <w:rPr>
          <w:rFonts w:ascii="Calibri" w:hAnsi="Calibri"/>
          <w:sz w:val="28"/>
          <w:szCs w:val="28"/>
        </w:rPr>
      </w:pPr>
      <w:r w:rsidRPr="008C73B2">
        <w:rPr>
          <w:rFonts w:ascii="Calibri" w:hAnsi="Calibri"/>
          <w:sz w:val="28"/>
          <w:szCs w:val="28"/>
        </w:rPr>
        <w:t>Prerokované na pedagogickej rade 31.8.2012</w:t>
      </w:r>
    </w:p>
    <w:p w:rsidR="00433739" w:rsidRPr="008C73B2" w:rsidRDefault="00433739" w:rsidP="00433739">
      <w:pPr>
        <w:jc w:val="center"/>
        <w:rPr>
          <w:rFonts w:ascii="Calibri" w:hAnsi="Calibri"/>
          <w:sz w:val="44"/>
          <w:szCs w:val="44"/>
        </w:rPr>
      </w:pPr>
    </w:p>
    <w:p w:rsidR="00433739" w:rsidRDefault="00433739" w:rsidP="00433739">
      <w:pPr>
        <w:pStyle w:val="Nadpis1"/>
        <w:numPr>
          <w:ilvl w:val="0"/>
          <w:numId w:val="0"/>
        </w:numPr>
        <w:jc w:val="left"/>
        <w:rPr>
          <w:rFonts w:ascii="Calibri" w:hAnsi="Calibri"/>
          <w:sz w:val="28"/>
          <w:szCs w:val="28"/>
          <w:lang w:val="sk-SK"/>
        </w:rPr>
      </w:pPr>
    </w:p>
    <w:p w:rsidR="00433739" w:rsidRPr="008C73B2" w:rsidRDefault="00433739" w:rsidP="00433739">
      <w:pPr>
        <w:pStyle w:val="Nadpis1"/>
        <w:numPr>
          <w:ilvl w:val="0"/>
          <w:numId w:val="0"/>
        </w:numPr>
        <w:jc w:val="left"/>
        <w:rPr>
          <w:rFonts w:ascii="Calibri" w:hAnsi="Calibri"/>
          <w:sz w:val="28"/>
          <w:szCs w:val="28"/>
          <w:lang w:val="sk-SK"/>
        </w:rPr>
      </w:pPr>
      <w:r w:rsidRPr="008C73B2">
        <w:rPr>
          <w:rFonts w:ascii="Calibri" w:hAnsi="Calibri"/>
          <w:sz w:val="28"/>
          <w:szCs w:val="28"/>
          <w:lang w:val="sk-SK"/>
        </w:rPr>
        <w:t>Ú V O D</w:t>
      </w:r>
    </w:p>
    <w:p w:rsidR="00433739" w:rsidRPr="006F10F4" w:rsidRDefault="00433739" w:rsidP="00433739">
      <w:pPr>
        <w:rPr>
          <w:rFonts w:ascii="Calibri" w:hAnsi="Calibri"/>
          <w:sz w:val="26"/>
          <w:szCs w:val="26"/>
          <w:lang w:val="cs-CZ"/>
        </w:rPr>
      </w:pPr>
      <w:r w:rsidRPr="006F10F4">
        <w:rPr>
          <w:rFonts w:ascii="Calibri" w:hAnsi="Calibri"/>
          <w:sz w:val="26"/>
          <w:szCs w:val="26"/>
          <w:lang w:val="cs-CZ"/>
        </w:rPr>
        <w:t xml:space="preserve">  Plán práce školy </w:t>
      </w:r>
      <w:proofErr w:type="spellStart"/>
      <w:r w:rsidRPr="006F10F4">
        <w:rPr>
          <w:rFonts w:ascii="Calibri" w:hAnsi="Calibri"/>
          <w:sz w:val="26"/>
          <w:szCs w:val="26"/>
          <w:lang w:val="cs-CZ"/>
        </w:rPr>
        <w:t>vychádza</w:t>
      </w:r>
      <w:proofErr w:type="spellEnd"/>
      <w:r w:rsidRPr="006F10F4">
        <w:rPr>
          <w:rFonts w:ascii="Calibri" w:hAnsi="Calibri"/>
          <w:sz w:val="26"/>
          <w:szCs w:val="26"/>
          <w:lang w:val="cs-CZ"/>
        </w:rPr>
        <w:t>:</w:t>
      </w:r>
    </w:p>
    <w:p w:rsidR="00433739" w:rsidRPr="006F10F4" w:rsidRDefault="00433739" w:rsidP="00433739">
      <w:pPr>
        <w:numPr>
          <w:ilvl w:val="0"/>
          <w:numId w:val="25"/>
        </w:numPr>
        <w:rPr>
          <w:rFonts w:ascii="Calibri" w:hAnsi="Calibri"/>
          <w:sz w:val="26"/>
          <w:szCs w:val="26"/>
          <w:lang w:val="cs-CZ"/>
        </w:rPr>
      </w:pPr>
      <w:proofErr w:type="spellStart"/>
      <w:r w:rsidRPr="006F10F4">
        <w:rPr>
          <w:rFonts w:ascii="Calibri" w:hAnsi="Calibri"/>
          <w:sz w:val="26"/>
          <w:szCs w:val="26"/>
          <w:lang w:val="cs-CZ"/>
        </w:rPr>
        <w:t>zo</w:t>
      </w:r>
      <w:proofErr w:type="spellEnd"/>
      <w:r w:rsidRPr="006F10F4">
        <w:rPr>
          <w:rFonts w:ascii="Calibri" w:hAnsi="Calibri"/>
          <w:sz w:val="26"/>
          <w:szCs w:val="26"/>
          <w:lang w:val="cs-CZ"/>
        </w:rPr>
        <w:t xml:space="preserve"> </w:t>
      </w:r>
      <w:proofErr w:type="spellStart"/>
      <w:r w:rsidRPr="006F10F4">
        <w:rPr>
          <w:rFonts w:ascii="Calibri" w:hAnsi="Calibri"/>
          <w:sz w:val="26"/>
          <w:szCs w:val="26"/>
          <w:lang w:val="cs-CZ"/>
        </w:rPr>
        <w:t>Štátneho</w:t>
      </w:r>
      <w:proofErr w:type="spellEnd"/>
      <w:r w:rsidRPr="006F10F4">
        <w:rPr>
          <w:rFonts w:ascii="Calibri" w:hAnsi="Calibri"/>
          <w:sz w:val="26"/>
          <w:szCs w:val="26"/>
          <w:lang w:val="cs-CZ"/>
        </w:rPr>
        <w:t xml:space="preserve"> </w:t>
      </w:r>
      <w:proofErr w:type="spellStart"/>
      <w:r w:rsidRPr="006F10F4">
        <w:rPr>
          <w:rFonts w:ascii="Calibri" w:hAnsi="Calibri"/>
          <w:sz w:val="26"/>
          <w:szCs w:val="26"/>
          <w:lang w:val="cs-CZ"/>
        </w:rPr>
        <w:t>vzdelávacieho</w:t>
      </w:r>
      <w:proofErr w:type="spellEnd"/>
      <w:r w:rsidRPr="006F10F4">
        <w:rPr>
          <w:rFonts w:ascii="Calibri" w:hAnsi="Calibri"/>
          <w:sz w:val="26"/>
          <w:szCs w:val="26"/>
          <w:lang w:val="cs-CZ"/>
        </w:rPr>
        <w:t xml:space="preserve"> programu</w:t>
      </w:r>
    </w:p>
    <w:p w:rsidR="00433739" w:rsidRPr="006F10F4" w:rsidRDefault="00433739" w:rsidP="00433739">
      <w:pPr>
        <w:numPr>
          <w:ilvl w:val="0"/>
          <w:numId w:val="25"/>
        </w:numPr>
        <w:rPr>
          <w:rFonts w:ascii="Calibri" w:hAnsi="Calibri"/>
          <w:sz w:val="26"/>
          <w:szCs w:val="26"/>
          <w:lang w:val="cs-CZ"/>
        </w:rPr>
      </w:pPr>
      <w:r w:rsidRPr="006F10F4">
        <w:rPr>
          <w:rFonts w:ascii="Calibri" w:hAnsi="Calibri"/>
          <w:sz w:val="26"/>
          <w:szCs w:val="26"/>
          <w:lang w:val="cs-CZ"/>
        </w:rPr>
        <w:t xml:space="preserve"> z </w:t>
      </w:r>
      <w:proofErr w:type="spellStart"/>
      <w:r w:rsidRPr="006F10F4">
        <w:rPr>
          <w:rFonts w:ascii="Calibri" w:hAnsi="Calibri"/>
          <w:sz w:val="26"/>
          <w:szCs w:val="26"/>
          <w:lang w:val="cs-CZ"/>
        </w:rPr>
        <w:t>Pedagogicko</w:t>
      </w:r>
      <w:proofErr w:type="spellEnd"/>
      <w:r w:rsidRPr="006F10F4">
        <w:rPr>
          <w:rFonts w:ascii="Calibri" w:hAnsi="Calibri"/>
          <w:sz w:val="26"/>
          <w:szCs w:val="26"/>
          <w:lang w:val="cs-CZ"/>
        </w:rPr>
        <w:t xml:space="preserve"> – </w:t>
      </w:r>
      <w:proofErr w:type="spellStart"/>
      <w:r w:rsidRPr="006F10F4">
        <w:rPr>
          <w:rFonts w:ascii="Calibri" w:hAnsi="Calibri"/>
          <w:sz w:val="26"/>
          <w:szCs w:val="26"/>
          <w:lang w:val="cs-CZ"/>
        </w:rPr>
        <w:t>organizačných</w:t>
      </w:r>
      <w:proofErr w:type="spellEnd"/>
      <w:r w:rsidRPr="006F10F4">
        <w:rPr>
          <w:rFonts w:ascii="Calibri" w:hAnsi="Calibri"/>
          <w:sz w:val="26"/>
          <w:szCs w:val="26"/>
          <w:lang w:val="cs-CZ"/>
        </w:rPr>
        <w:t xml:space="preserve"> </w:t>
      </w:r>
      <w:proofErr w:type="spellStart"/>
      <w:r w:rsidRPr="006F10F4">
        <w:rPr>
          <w:rFonts w:ascii="Calibri" w:hAnsi="Calibri"/>
          <w:sz w:val="26"/>
          <w:szCs w:val="26"/>
          <w:lang w:val="cs-CZ"/>
        </w:rPr>
        <w:t>pokynov</w:t>
      </w:r>
      <w:proofErr w:type="spellEnd"/>
      <w:r w:rsidRPr="006F10F4">
        <w:rPr>
          <w:rFonts w:ascii="Calibri" w:hAnsi="Calibri"/>
          <w:sz w:val="26"/>
          <w:szCs w:val="26"/>
          <w:lang w:val="cs-CZ"/>
        </w:rPr>
        <w:t xml:space="preserve"> na </w:t>
      </w:r>
      <w:proofErr w:type="spellStart"/>
      <w:r w:rsidRPr="006F10F4">
        <w:rPr>
          <w:rFonts w:ascii="Calibri" w:hAnsi="Calibri"/>
          <w:sz w:val="26"/>
          <w:szCs w:val="26"/>
          <w:lang w:val="cs-CZ"/>
        </w:rPr>
        <w:t>šk.rok</w:t>
      </w:r>
      <w:proofErr w:type="spellEnd"/>
      <w:r w:rsidRPr="006F10F4">
        <w:rPr>
          <w:rFonts w:ascii="Calibri" w:hAnsi="Calibri"/>
          <w:sz w:val="26"/>
          <w:szCs w:val="26"/>
          <w:lang w:val="cs-CZ"/>
        </w:rPr>
        <w:t xml:space="preserve"> 2012/2013 </w:t>
      </w:r>
      <w:proofErr w:type="spellStart"/>
      <w:r w:rsidRPr="006F10F4">
        <w:rPr>
          <w:rFonts w:ascii="Calibri" w:hAnsi="Calibri"/>
          <w:sz w:val="26"/>
          <w:szCs w:val="26"/>
          <w:lang w:val="cs-CZ"/>
        </w:rPr>
        <w:t>pre</w:t>
      </w:r>
      <w:proofErr w:type="spellEnd"/>
      <w:r w:rsidRPr="006F10F4">
        <w:rPr>
          <w:rFonts w:ascii="Calibri" w:hAnsi="Calibri"/>
          <w:sz w:val="26"/>
          <w:szCs w:val="26"/>
          <w:lang w:val="cs-CZ"/>
        </w:rPr>
        <w:t xml:space="preserve"> školy a školské </w:t>
      </w:r>
      <w:proofErr w:type="spellStart"/>
      <w:r w:rsidRPr="006F10F4">
        <w:rPr>
          <w:rFonts w:ascii="Calibri" w:hAnsi="Calibri"/>
          <w:sz w:val="26"/>
          <w:szCs w:val="26"/>
          <w:lang w:val="cs-CZ"/>
        </w:rPr>
        <w:t>zariadenia</w:t>
      </w:r>
      <w:proofErr w:type="spellEnd"/>
      <w:r w:rsidRPr="006F10F4">
        <w:rPr>
          <w:rFonts w:ascii="Calibri" w:hAnsi="Calibri"/>
          <w:sz w:val="26"/>
          <w:szCs w:val="26"/>
          <w:lang w:val="cs-CZ"/>
        </w:rPr>
        <w:t xml:space="preserve"> vydaných MŠ SR platnými od </w:t>
      </w:r>
      <w:proofErr w:type="gramStart"/>
      <w:r w:rsidRPr="006F10F4">
        <w:rPr>
          <w:rFonts w:ascii="Calibri" w:hAnsi="Calibri"/>
          <w:sz w:val="26"/>
          <w:szCs w:val="26"/>
          <w:lang w:val="cs-CZ"/>
        </w:rPr>
        <w:t>1.9.2012</w:t>
      </w:r>
      <w:proofErr w:type="gramEnd"/>
    </w:p>
    <w:p w:rsidR="00433739" w:rsidRPr="006F10F4" w:rsidRDefault="00433739" w:rsidP="00433739">
      <w:pPr>
        <w:numPr>
          <w:ilvl w:val="0"/>
          <w:numId w:val="25"/>
        </w:numPr>
        <w:rPr>
          <w:rFonts w:ascii="Calibri" w:hAnsi="Calibri"/>
          <w:sz w:val="26"/>
          <w:szCs w:val="26"/>
          <w:lang w:val="cs-CZ"/>
        </w:rPr>
      </w:pPr>
      <w:r w:rsidRPr="006F10F4">
        <w:rPr>
          <w:rFonts w:ascii="Calibri" w:hAnsi="Calibri"/>
          <w:sz w:val="26"/>
          <w:szCs w:val="26"/>
          <w:lang w:val="cs-CZ"/>
        </w:rPr>
        <w:t xml:space="preserve"> z rozboru </w:t>
      </w:r>
      <w:proofErr w:type="spellStart"/>
      <w:r w:rsidRPr="006F10F4">
        <w:rPr>
          <w:rFonts w:ascii="Calibri" w:hAnsi="Calibri"/>
          <w:sz w:val="26"/>
          <w:szCs w:val="26"/>
          <w:lang w:val="cs-CZ"/>
        </w:rPr>
        <w:t>dosiahnutých</w:t>
      </w:r>
      <w:proofErr w:type="spellEnd"/>
      <w:r w:rsidRPr="006F10F4">
        <w:rPr>
          <w:rFonts w:ascii="Calibri" w:hAnsi="Calibri"/>
          <w:sz w:val="26"/>
          <w:szCs w:val="26"/>
          <w:lang w:val="cs-CZ"/>
        </w:rPr>
        <w:t xml:space="preserve"> </w:t>
      </w:r>
      <w:proofErr w:type="spellStart"/>
      <w:r w:rsidRPr="006F10F4">
        <w:rPr>
          <w:rFonts w:ascii="Calibri" w:hAnsi="Calibri"/>
          <w:sz w:val="26"/>
          <w:szCs w:val="26"/>
          <w:lang w:val="cs-CZ"/>
        </w:rPr>
        <w:t>výsledkov</w:t>
      </w:r>
      <w:proofErr w:type="spellEnd"/>
      <w:r w:rsidRPr="006F10F4">
        <w:rPr>
          <w:rFonts w:ascii="Calibri" w:hAnsi="Calibri"/>
          <w:sz w:val="26"/>
          <w:szCs w:val="26"/>
          <w:lang w:val="cs-CZ"/>
        </w:rPr>
        <w:t xml:space="preserve"> v </w:t>
      </w:r>
      <w:proofErr w:type="spellStart"/>
      <w:r w:rsidRPr="006F10F4">
        <w:rPr>
          <w:rFonts w:ascii="Calibri" w:hAnsi="Calibri"/>
          <w:sz w:val="26"/>
          <w:szCs w:val="26"/>
          <w:lang w:val="cs-CZ"/>
        </w:rPr>
        <w:t>uplynulom</w:t>
      </w:r>
      <w:proofErr w:type="spellEnd"/>
      <w:r w:rsidRPr="006F10F4">
        <w:rPr>
          <w:rFonts w:ascii="Calibri" w:hAnsi="Calibri"/>
          <w:sz w:val="26"/>
          <w:szCs w:val="26"/>
          <w:lang w:val="cs-CZ"/>
        </w:rPr>
        <w:t xml:space="preserve"> </w:t>
      </w:r>
      <w:proofErr w:type="spellStart"/>
      <w:r w:rsidRPr="006F10F4">
        <w:rPr>
          <w:rFonts w:ascii="Calibri" w:hAnsi="Calibri"/>
          <w:sz w:val="26"/>
          <w:szCs w:val="26"/>
          <w:lang w:val="cs-CZ"/>
        </w:rPr>
        <w:t>šk</w:t>
      </w:r>
      <w:proofErr w:type="spellEnd"/>
      <w:r w:rsidRPr="006F10F4">
        <w:rPr>
          <w:rFonts w:ascii="Calibri" w:hAnsi="Calibri"/>
          <w:sz w:val="26"/>
          <w:szCs w:val="26"/>
          <w:lang w:val="cs-CZ"/>
        </w:rPr>
        <w:t>. roku</w:t>
      </w:r>
    </w:p>
    <w:p w:rsidR="00433739" w:rsidRPr="006F10F4" w:rsidRDefault="00433739" w:rsidP="00433739">
      <w:pPr>
        <w:numPr>
          <w:ilvl w:val="0"/>
          <w:numId w:val="25"/>
        </w:numPr>
        <w:rPr>
          <w:rFonts w:ascii="Calibri" w:hAnsi="Calibri"/>
          <w:sz w:val="26"/>
          <w:szCs w:val="26"/>
          <w:lang w:val="cs-CZ"/>
        </w:rPr>
      </w:pPr>
      <w:r w:rsidRPr="006F10F4">
        <w:rPr>
          <w:rFonts w:ascii="Calibri" w:hAnsi="Calibri"/>
          <w:sz w:val="26"/>
          <w:szCs w:val="26"/>
          <w:lang w:val="cs-CZ"/>
        </w:rPr>
        <w:t xml:space="preserve"> z </w:t>
      </w:r>
      <w:proofErr w:type="spellStart"/>
      <w:r w:rsidRPr="006F10F4">
        <w:rPr>
          <w:rFonts w:ascii="Calibri" w:hAnsi="Calibri"/>
          <w:sz w:val="26"/>
          <w:szCs w:val="26"/>
          <w:lang w:val="cs-CZ"/>
        </w:rPr>
        <w:t>aktuálnej</w:t>
      </w:r>
      <w:proofErr w:type="spellEnd"/>
      <w:r w:rsidRPr="006F10F4">
        <w:rPr>
          <w:rFonts w:ascii="Calibri" w:hAnsi="Calibri"/>
          <w:sz w:val="26"/>
          <w:szCs w:val="26"/>
          <w:lang w:val="cs-CZ"/>
        </w:rPr>
        <w:t xml:space="preserve"> </w:t>
      </w:r>
      <w:proofErr w:type="spellStart"/>
      <w:r w:rsidRPr="006F10F4">
        <w:rPr>
          <w:rFonts w:ascii="Calibri" w:hAnsi="Calibri"/>
          <w:sz w:val="26"/>
          <w:szCs w:val="26"/>
          <w:lang w:val="cs-CZ"/>
        </w:rPr>
        <w:t>situácie</w:t>
      </w:r>
      <w:proofErr w:type="spellEnd"/>
      <w:r w:rsidRPr="006F10F4">
        <w:rPr>
          <w:rFonts w:ascii="Calibri" w:hAnsi="Calibri"/>
          <w:sz w:val="26"/>
          <w:szCs w:val="26"/>
          <w:lang w:val="cs-CZ"/>
        </w:rPr>
        <w:t>, v </w:t>
      </w:r>
      <w:proofErr w:type="spellStart"/>
      <w:r w:rsidRPr="006F10F4">
        <w:rPr>
          <w:rFonts w:ascii="Calibri" w:hAnsi="Calibri"/>
          <w:sz w:val="26"/>
          <w:szCs w:val="26"/>
          <w:lang w:val="cs-CZ"/>
        </w:rPr>
        <w:t>ktorej</w:t>
      </w:r>
      <w:proofErr w:type="spellEnd"/>
      <w:r w:rsidRPr="006F10F4">
        <w:rPr>
          <w:rFonts w:ascii="Calibri" w:hAnsi="Calibri"/>
          <w:sz w:val="26"/>
          <w:szCs w:val="26"/>
          <w:lang w:val="cs-CZ"/>
        </w:rPr>
        <w:t xml:space="preserve"> </w:t>
      </w:r>
      <w:proofErr w:type="spellStart"/>
      <w:r w:rsidRPr="006F10F4">
        <w:rPr>
          <w:rFonts w:ascii="Calibri" w:hAnsi="Calibri"/>
          <w:sz w:val="26"/>
          <w:szCs w:val="26"/>
          <w:lang w:val="cs-CZ"/>
        </w:rPr>
        <w:t>sa</w:t>
      </w:r>
      <w:proofErr w:type="spellEnd"/>
      <w:r w:rsidRPr="006F10F4">
        <w:rPr>
          <w:rFonts w:ascii="Calibri" w:hAnsi="Calibri"/>
          <w:sz w:val="26"/>
          <w:szCs w:val="26"/>
          <w:lang w:val="cs-CZ"/>
        </w:rPr>
        <w:t xml:space="preserve"> </w:t>
      </w:r>
      <w:proofErr w:type="spellStart"/>
      <w:r w:rsidRPr="006F10F4">
        <w:rPr>
          <w:rFonts w:ascii="Calibri" w:hAnsi="Calibri"/>
          <w:sz w:val="26"/>
          <w:szCs w:val="26"/>
          <w:lang w:val="cs-CZ"/>
        </w:rPr>
        <w:t>momentálne</w:t>
      </w:r>
      <w:proofErr w:type="spellEnd"/>
      <w:r w:rsidRPr="006F10F4">
        <w:rPr>
          <w:rFonts w:ascii="Calibri" w:hAnsi="Calibri"/>
          <w:sz w:val="26"/>
          <w:szCs w:val="26"/>
          <w:lang w:val="cs-CZ"/>
        </w:rPr>
        <w:t xml:space="preserve"> škola </w:t>
      </w:r>
      <w:proofErr w:type="spellStart"/>
      <w:r w:rsidRPr="006F10F4">
        <w:rPr>
          <w:rFonts w:ascii="Calibri" w:hAnsi="Calibri"/>
          <w:sz w:val="26"/>
          <w:szCs w:val="26"/>
          <w:lang w:val="cs-CZ"/>
        </w:rPr>
        <w:t>nachádza</w:t>
      </w:r>
      <w:proofErr w:type="spellEnd"/>
    </w:p>
    <w:p w:rsidR="00433739" w:rsidRPr="006F10F4" w:rsidRDefault="00433739" w:rsidP="00433739">
      <w:pPr>
        <w:numPr>
          <w:ilvl w:val="0"/>
          <w:numId w:val="25"/>
        </w:numPr>
        <w:rPr>
          <w:rFonts w:ascii="Calibri" w:hAnsi="Calibri"/>
          <w:sz w:val="26"/>
          <w:szCs w:val="26"/>
          <w:lang w:val="cs-CZ"/>
        </w:rPr>
      </w:pPr>
      <w:r w:rsidRPr="006F10F4">
        <w:rPr>
          <w:rFonts w:ascii="Calibri" w:hAnsi="Calibri"/>
          <w:sz w:val="26"/>
          <w:szCs w:val="26"/>
          <w:lang w:val="cs-CZ"/>
        </w:rPr>
        <w:t xml:space="preserve"> z </w:t>
      </w:r>
      <w:proofErr w:type="spellStart"/>
      <w:r w:rsidRPr="006F10F4">
        <w:rPr>
          <w:rFonts w:ascii="Calibri" w:hAnsi="Calibri"/>
          <w:sz w:val="26"/>
          <w:szCs w:val="26"/>
          <w:lang w:val="cs-CZ"/>
        </w:rPr>
        <w:t>podnetov</w:t>
      </w:r>
      <w:proofErr w:type="spellEnd"/>
      <w:r w:rsidRPr="006F10F4">
        <w:rPr>
          <w:rFonts w:ascii="Calibri" w:hAnsi="Calibri"/>
          <w:sz w:val="26"/>
          <w:szCs w:val="26"/>
          <w:lang w:val="cs-CZ"/>
        </w:rPr>
        <w:t xml:space="preserve"> a </w:t>
      </w:r>
      <w:proofErr w:type="spellStart"/>
      <w:r w:rsidRPr="006F10F4">
        <w:rPr>
          <w:rFonts w:ascii="Calibri" w:hAnsi="Calibri"/>
          <w:sz w:val="26"/>
          <w:szCs w:val="26"/>
          <w:lang w:val="cs-CZ"/>
        </w:rPr>
        <w:t>námetov</w:t>
      </w:r>
      <w:proofErr w:type="spellEnd"/>
      <w:r w:rsidRPr="006F10F4">
        <w:rPr>
          <w:rFonts w:ascii="Calibri" w:hAnsi="Calibri"/>
          <w:sz w:val="26"/>
          <w:szCs w:val="26"/>
          <w:lang w:val="cs-CZ"/>
        </w:rPr>
        <w:t xml:space="preserve"> </w:t>
      </w:r>
      <w:proofErr w:type="spellStart"/>
      <w:r w:rsidRPr="006F10F4">
        <w:rPr>
          <w:rFonts w:ascii="Calibri" w:hAnsi="Calibri"/>
          <w:sz w:val="26"/>
          <w:szCs w:val="26"/>
          <w:lang w:val="cs-CZ"/>
        </w:rPr>
        <w:t>pedagógov</w:t>
      </w:r>
      <w:proofErr w:type="spellEnd"/>
      <w:r w:rsidRPr="006F10F4">
        <w:rPr>
          <w:rFonts w:ascii="Calibri" w:hAnsi="Calibri"/>
          <w:sz w:val="26"/>
          <w:szCs w:val="26"/>
          <w:lang w:val="cs-CZ"/>
        </w:rPr>
        <w:t xml:space="preserve"> a </w:t>
      </w:r>
      <w:proofErr w:type="spellStart"/>
      <w:r w:rsidRPr="006F10F4">
        <w:rPr>
          <w:rFonts w:ascii="Calibri" w:hAnsi="Calibri"/>
          <w:sz w:val="26"/>
          <w:szCs w:val="26"/>
          <w:lang w:val="cs-CZ"/>
        </w:rPr>
        <w:t>rodičov</w:t>
      </w:r>
      <w:proofErr w:type="spellEnd"/>
    </w:p>
    <w:p w:rsidR="00433739" w:rsidRPr="006F10F4" w:rsidRDefault="00433739" w:rsidP="00433739">
      <w:pPr>
        <w:ind w:left="360"/>
        <w:rPr>
          <w:rFonts w:ascii="Calibri" w:hAnsi="Calibri"/>
          <w:sz w:val="26"/>
          <w:szCs w:val="26"/>
          <w:lang w:val="cs-CZ"/>
        </w:rPr>
      </w:pPr>
    </w:p>
    <w:p w:rsidR="00433739" w:rsidRPr="006F10F4" w:rsidRDefault="00433739" w:rsidP="00433739">
      <w:pPr>
        <w:rPr>
          <w:rFonts w:ascii="Calibri" w:hAnsi="Calibri"/>
          <w:sz w:val="26"/>
          <w:szCs w:val="26"/>
          <w:lang w:val="cs-CZ"/>
        </w:rPr>
      </w:pPr>
      <w:r w:rsidRPr="006F10F4">
        <w:rPr>
          <w:rFonts w:ascii="Calibri" w:hAnsi="Calibri"/>
          <w:sz w:val="26"/>
          <w:szCs w:val="26"/>
          <w:lang w:val="cs-CZ"/>
        </w:rPr>
        <w:t xml:space="preserve">Jeho obsahové </w:t>
      </w:r>
      <w:proofErr w:type="spellStart"/>
      <w:r w:rsidRPr="006F10F4">
        <w:rPr>
          <w:rFonts w:ascii="Calibri" w:hAnsi="Calibri"/>
          <w:sz w:val="26"/>
          <w:szCs w:val="26"/>
          <w:lang w:val="cs-CZ"/>
        </w:rPr>
        <w:t>zameranie</w:t>
      </w:r>
      <w:proofErr w:type="spellEnd"/>
      <w:r w:rsidRPr="006F10F4">
        <w:rPr>
          <w:rFonts w:ascii="Calibri" w:hAnsi="Calibri"/>
          <w:sz w:val="26"/>
          <w:szCs w:val="26"/>
          <w:lang w:val="cs-CZ"/>
        </w:rPr>
        <w:t xml:space="preserve"> je v </w:t>
      </w:r>
      <w:proofErr w:type="spellStart"/>
      <w:r w:rsidRPr="006F10F4">
        <w:rPr>
          <w:rFonts w:ascii="Calibri" w:hAnsi="Calibri"/>
          <w:sz w:val="26"/>
          <w:szCs w:val="26"/>
          <w:lang w:val="cs-CZ"/>
        </w:rPr>
        <w:t>súlade</w:t>
      </w:r>
      <w:proofErr w:type="spellEnd"/>
      <w:r w:rsidRPr="006F10F4">
        <w:rPr>
          <w:rFonts w:ascii="Calibri" w:hAnsi="Calibri"/>
          <w:sz w:val="26"/>
          <w:szCs w:val="26"/>
          <w:lang w:val="cs-CZ"/>
        </w:rPr>
        <w:t>:</w:t>
      </w:r>
    </w:p>
    <w:p w:rsidR="00433739" w:rsidRPr="006F10F4" w:rsidRDefault="00433739" w:rsidP="00433739">
      <w:pPr>
        <w:numPr>
          <w:ilvl w:val="0"/>
          <w:numId w:val="23"/>
        </w:numPr>
        <w:rPr>
          <w:rFonts w:ascii="Calibri" w:hAnsi="Calibri"/>
          <w:sz w:val="26"/>
          <w:szCs w:val="26"/>
          <w:lang w:val="cs-CZ"/>
        </w:rPr>
      </w:pPr>
      <w:r w:rsidRPr="006F10F4">
        <w:rPr>
          <w:rFonts w:ascii="Calibri" w:hAnsi="Calibri"/>
          <w:sz w:val="26"/>
          <w:szCs w:val="26"/>
          <w:lang w:val="cs-CZ"/>
        </w:rPr>
        <w:t xml:space="preserve">s </w:t>
      </w:r>
      <w:proofErr w:type="spellStart"/>
      <w:r w:rsidRPr="006F10F4">
        <w:rPr>
          <w:rFonts w:ascii="Calibri" w:hAnsi="Calibri"/>
          <w:sz w:val="26"/>
          <w:szCs w:val="26"/>
          <w:lang w:val="cs-CZ"/>
        </w:rPr>
        <w:t>cieľmi</w:t>
      </w:r>
      <w:proofErr w:type="spellEnd"/>
      <w:r w:rsidRPr="006F10F4">
        <w:rPr>
          <w:rFonts w:ascii="Calibri" w:hAnsi="Calibri"/>
          <w:sz w:val="26"/>
          <w:szCs w:val="26"/>
          <w:lang w:val="cs-CZ"/>
        </w:rPr>
        <w:t xml:space="preserve">, pedagogickými </w:t>
      </w:r>
      <w:proofErr w:type="spellStart"/>
      <w:r w:rsidRPr="006F10F4">
        <w:rPr>
          <w:rFonts w:ascii="Calibri" w:hAnsi="Calibri"/>
          <w:sz w:val="26"/>
          <w:szCs w:val="26"/>
          <w:lang w:val="cs-CZ"/>
        </w:rPr>
        <w:t>princípmi</w:t>
      </w:r>
      <w:proofErr w:type="spellEnd"/>
      <w:r w:rsidRPr="006F10F4">
        <w:rPr>
          <w:rFonts w:ascii="Calibri" w:hAnsi="Calibri"/>
          <w:sz w:val="26"/>
          <w:szCs w:val="26"/>
          <w:lang w:val="cs-CZ"/>
        </w:rPr>
        <w:t xml:space="preserve"> a </w:t>
      </w:r>
      <w:proofErr w:type="spellStart"/>
      <w:r w:rsidRPr="006F10F4">
        <w:rPr>
          <w:rFonts w:ascii="Calibri" w:hAnsi="Calibri"/>
          <w:sz w:val="26"/>
          <w:szCs w:val="26"/>
          <w:lang w:val="cs-CZ"/>
        </w:rPr>
        <w:t>zámerom</w:t>
      </w:r>
      <w:proofErr w:type="spellEnd"/>
      <w:r w:rsidRPr="006F10F4">
        <w:rPr>
          <w:rFonts w:ascii="Calibri" w:hAnsi="Calibri"/>
          <w:sz w:val="26"/>
          <w:szCs w:val="26"/>
          <w:lang w:val="cs-CZ"/>
        </w:rPr>
        <w:t xml:space="preserve"> školy formulovanými v </w:t>
      </w:r>
      <w:proofErr w:type="spellStart"/>
      <w:r w:rsidRPr="006F10F4">
        <w:rPr>
          <w:rFonts w:ascii="Calibri" w:hAnsi="Calibri"/>
          <w:sz w:val="26"/>
          <w:szCs w:val="26"/>
          <w:lang w:val="cs-CZ"/>
        </w:rPr>
        <w:t>Školskom</w:t>
      </w:r>
      <w:proofErr w:type="spellEnd"/>
      <w:r w:rsidRPr="006F10F4">
        <w:rPr>
          <w:rFonts w:ascii="Calibri" w:hAnsi="Calibri"/>
          <w:sz w:val="26"/>
          <w:szCs w:val="26"/>
          <w:lang w:val="cs-CZ"/>
        </w:rPr>
        <w:t xml:space="preserve"> </w:t>
      </w:r>
      <w:proofErr w:type="spellStart"/>
      <w:r w:rsidRPr="006F10F4">
        <w:rPr>
          <w:rFonts w:ascii="Calibri" w:hAnsi="Calibri"/>
          <w:sz w:val="26"/>
          <w:szCs w:val="26"/>
          <w:lang w:val="cs-CZ"/>
        </w:rPr>
        <w:t>vzdelávacom</w:t>
      </w:r>
      <w:proofErr w:type="spellEnd"/>
      <w:r w:rsidRPr="006F10F4">
        <w:rPr>
          <w:rFonts w:ascii="Calibri" w:hAnsi="Calibri"/>
          <w:sz w:val="26"/>
          <w:szCs w:val="26"/>
          <w:lang w:val="cs-CZ"/>
        </w:rPr>
        <w:t xml:space="preserve"> programe</w:t>
      </w:r>
    </w:p>
    <w:p w:rsidR="00433739" w:rsidRPr="006F10F4" w:rsidRDefault="00433739" w:rsidP="00433739">
      <w:pPr>
        <w:rPr>
          <w:rFonts w:ascii="Calibri" w:hAnsi="Calibri"/>
          <w:sz w:val="26"/>
          <w:szCs w:val="26"/>
          <w:lang w:val="cs-CZ"/>
        </w:rPr>
      </w:pPr>
    </w:p>
    <w:p w:rsidR="00433739" w:rsidRPr="006F10F4" w:rsidRDefault="00433739" w:rsidP="00433739">
      <w:pPr>
        <w:rPr>
          <w:rFonts w:ascii="Calibri" w:hAnsi="Calibri"/>
          <w:sz w:val="26"/>
          <w:szCs w:val="26"/>
          <w:lang w:val="cs-CZ"/>
        </w:rPr>
      </w:pPr>
      <w:r w:rsidRPr="006F10F4">
        <w:rPr>
          <w:rFonts w:ascii="Calibri" w:hAnsi="Calibri"/>
          <w:sz w:val="26"/>
          <w:szCs w:val="26"/>
          <w:lang w:val="cs-CZ"/>
        </w:rPr>
        <w:t xml:space="preserve">Základné pokyny </w:t>
      </w:r>
      <w:proofErr w:type="spellStart"/>
      <w:r w:rsidRPr="006F10F4">
        <w:rPr>
          <w:rFonts w:ascii="Calibri" w:hAnsi="Calibri"/>
          <w:sz w:val="26"/>
          <w:szCs w:val="26"/>
          <w:lang w:val="cs-CZ"/>
        </w:rPr>
        <w:t>pre</w:t>
      </w:r>
      <w:proofErr w:type="spellEnd"/>
      <w:r w:rsidRPr="006F10F4">
        <w:rPr>
          <w:rFonts w:ascii="Calibri" w:hAnsi="Calibri"/>
          <w:sz w:val="26"/>
          <w:szCs w:val="26"/>
          <w:lang w:val="cs-CZ"/>
        </w:rPr>
        <w:t xml:space="preserve"> </w:t>
      </w:r>
      <w:proofErr w:type="spellStart"/>
      <w:r w:rsidRPr="006F10F4">
        <w:rPr>
          <w:rFonts w:ascii="Calibri" w:hAnsi="Calibri"/>
          <w:sz w:val="26"/>
          <w:szCs w:val="26"/>
          <w:lang w:val="cs-CZ"/>
        </w:rPr>
        <w:t>orientáciu</w:t>
      </w:r>
      <w:proofErr w:type="spellEnd"/>
      <w:r w:rsidRPr="006F10F4">
        <w:rPr>
          <w:rFonts w:ascii="Calibri" w:hAnsi="Calibri"/>
          <w:sz w:val="26"/>
          <w:szCs w:val="26"/>
          <w:lang w:val="cs-CZ"/>
        </w:rPr>
        <w:t xml:space="preserve"> </w:t>
      </w:r>
      <w:proofErr w:type="spellStart"/>
      <w:r w:rsidRPr="006F10F4">
        <w:rPr>
          <w:rFonts w:ascii="Calibri" w:hAnsi="Calibri"/>
          <w:sz w:val="26"/>
          <w:szCs w:val="26"/>
          <w:lang w:val="cs-CZ"/>
        </w:rPr>
        <w:t>výchovnej</w:t>
      </w:r>
      <w:proofErr w:type="spellEnd"/>
      <w:r w:rsidRPr="006F10F4">
        <w:rPr>
          <w:rFonts w:ascii="Calibri" w:hAnsi="Calibri"/>
          <w:sz w:val="26"/>
          <w:szCs w:val="26"/>
          <w:lang w:val="cs-CZ"/>
        </w:rPr>
        <w:t xml:space="preserve"> a </w:t>
      </w:r>
      <w:proofErr w:type="spellStart"/>
      <w:r w:rsidRPr="006F10F4">
        <w:rPr>
          <w:rFonts w:ascii="Calibri" w:hAnsi="Calibri"/>
          <w:sz w:val="26"/>
          <w:szCs w:val="26"/>
          <w:lang w:val="cs-CZ"/>
        </w:rPr>
        <w:t>vzdelávacej</w:t>
      </w:r>
      <w:proofErr w:type="spellEnd"/>
      <w:r w:rsidRPr="006F10F4">
        <w:rPr>
          <w:rFonts w:ascii="Calibri" w:hAnsi="Calibri"/>
          <w:sz w:val="26"/>
          <w:szCs w:val="26"/>
          <w:lang w:val="cs-CZ"/>
        </w:rPr>
        <w:t xml:space="preserve"> činnosti </w:t>
      </w:r>
      <w:proofErr w:type="spellStart"/>
      <w:r w:rsidRPr="006F10F4">
        <w:rPr>
          <w:rFonts w:ascii="Calibri" w:hAnsi="Calibri"/>
          <w:sz w:val="26"/>
          <w:szCs w:val="26"/>
          <w:lang w:val="cs-CZ"/>
        </w:rPr>
        <w:t>sú</w:t>
      </w:r>
      <w:proofErr w:type="spellEnd"/>
      <w:r w:rsidRPr="006F10F4">
        <w:rPr>
          <w:rFonts w:ascii="Calibri" w:hAnsi="Calibri"/>
          <w:sz w:val="26"/>
          <w:szCs w:val="26"/>
          <w:lang w:val="cs-CZ"/>
        </w:rPr>
        <w:t xml:space="preserve"> deklarované v </w:t>
      </w:r>
      <w:proofErr w:type="spellStart"/>
      <w:r w:rsidRPr="006F10F4">
        <w:rPr>
          <w:rFonts w:ascii="Calibri" w:hAnsi="Calibri"/>
          <w:sz w:val="26"/>
          <w:szCs w:val="26"/>
          <w:lang w:val="cs-CZ"/>
        </w:rPr>
        <w:t>týchto</w:t>
      </w:r>
      <w:proofErr w:type="spellEnd"/>
      <w:r w:rsidRPr="006F10F4">
        <w:rPr>
          <w:rFonts w:ascii="Calibri" w:hAnsi="Calibri"/>
          <w:sz w:val="26"/>
          <w:szCs w:val="26"/>
          <w:lang w:val="cs-CZ"/>
        </w:rPr>
        <w:t xml:space="preserve"> </w:t>
      </w:r>
      <w:proofErr w:type="spellStart"/>
      <w:r w:rsidRPr="006F10F4">
        <w:rPr>
          <w:rFonts w:ascii="Calibri" w:hAnsi="Calibri"/>
          <w:sz w:val="26"/>
          <w:szCs w:val="26"/>
          <w:lang w:val="cs-CZ"/>
        </w:rPr>
        <w:t>dokumentoch</w:t>
      </w:r>
      <w:proofErr w:type="spellEnd"/>
      <w:r w:rsidRPr="006F10F4">
        <w:rPr>
          <w:rFonts w:ascii="Calibri" w:hAnsi="Calibri"/>
          <w:sz w:val="26"/>
          <w:szCs w:val="26"/>
          <w:lang w:val="cs-CZ"/>
        </w:rPr>
        <w:t xml:space="preserve"> :</w:t>
      </w:r>
    </w:p>
    <w:p w:rsidR="00433739" w:rsidRPr="006F10F4" w:rsidRDefault="00433739" w:rsidP="00433739">
      <w:pPr>
        <w:rPr>
          <w:rFonts w:ascii="Calibri" w:hAnsi="Calibri"/>
          <w:sz w:val="26"/>
          <w:szCs w:val="26"/>
          <w:lang w:val="cs-CZ"/>
        </w:rPr>
      </w:pPr>
    </w:p>
    <w:p w:rsidR="00433739" w:rsidRPr="006F10F4" w:rsidRDefault="00433739" w:rsidP="00433739">
      <w:pPr>
        <w:numPr>
          <w:ilvl w:val="2"/>
          <w:numId w:val="11"/>
        </w:numPr>
        <w:overflowPunct w:val="0"/>
        <w:autoSpaceDE w:val="0"/>
        <w:autoSpaceDN w:val="0"/>
        <w:adjustRightInd w:val="0"/>
        <w:rPr>
          <w:rFonts w:ascii="Calibri" w:hAnsi="Calibri"/>
          <w:sz w:val="26"/>
          <w:szCs w:val="26"/>
          <w:lang w:val="cs-CZ"/>
        </w:rPr>
      </w:pPr>
      <w:r w:rsidRPr="006F10F4">
        <w:rPr>
          <w:rFonts w:ascii="Calibri" w:hAnsi="Calibri"/>
          <w:sz w:val="26"/>
          <w:szCs w:val="26"/>
          <w:lang w:val="cs-CZ"/>
        </w:rPr>
        <w:t xml:space="preserve">Školský </w:t>
      </w:r>
      <w:proofErr w:type="spellStart"/>
      <w:r w:rsidRPr="006F10F4">
        <w:rPr>
          <w:rFonts w:ascii="Calibri" w:hAnsi="Calibri"/>
          <w:sz w:val="26"/>
          <w:szCs w:val="26"/>
          <w:lang w:val="cs-CZ"/>
        </w:rPr>
        <w:t>vzdelávací</w:t>
      </w:r>
      <w:proofErr w:type="spellEnd"/>
      <w:r w:rsidRPr="006F10F4">
        <w:rPr>
          <w:rFonts w:ascii="Calibri" w:hAnsi="Calibri"/>
          <w:sz w:val="26"/>
          <w:szCs w:val="26"/>
          <w:lang w:val="cs-CZ"/>
        </w:rPr>
        <w:t xml:space="preserve"> program</w:t>
      </w:r>
    </w:p>
    <w:p w:rsidR="00433739" w:rsidRPr="006F10F4" w:rsidRDefault="00433739" w:rsidP="00433739">
      <w:pPr>
        <w:numPr>
          <w:ilvl w:val="2"/>
          <w:numId w:val="11"/>
        </w:numPr>
        <w:overflowPunct w:val="0"/>
        <w:autoSpaceDE w:val="0"/>
        <w:autoSpaceDN w:val="0"/>
        <w:adjustRightInd w:val="0"/>
        <w:rPr>
          <w:rFonts w:ascii="Calibri" w:hAnsi="Calibri"/>
          <w:sz w:val="26"/>
          <w:szCs w:val="26"/>
        </w:rPr>
      </w:pPr>
      <w:r w:rsidRPr="006F10F4">
        <w:rPr>
          <w:rFonts w:ascii="Calibri" w:hAnsi="Calibri"/>
          <w:sz w:val="26"/>
          <w:szCs w:val="26"/>
          <w:lang w:val="cs-CZ"/>
        </w:rPr>
        <w:t xml:space="preserve">Všeobecná </w:t>
      </w:r>
      <w:proofErr w:type="spellStart"/>
      <w:r w:rsidRPr="006F10F4">
        <w:rPr>
          <w:rFonts w:ascii="Calibri" w:hAnsi="Calibri"/>
          <w:sz w:val="26"/>
          <w:szCs w:val="26"/>
          <w:lang w:val="cs-CZ"/>
        </w:rPr>
        <w:t>deklarácia</w:t>
      </w:r>
      <w:proofErr w:type="spellEnd"/>
      <w:r w:rsidRPr="006F10F4">
        <w:rPr>
          <w:rFonts w:ascii="Calibri" w:hAnsi="Calibri"/>
          <w:sz w:val="26"/>
          <w:szCs w:val="26"/>
          <w:lang w:val="cs-CZ"/>
        </w:rPr>
        <w:t xml:space="preserve">  </w:t>
      </w:r>
      <w:proofErr w:type="spellStart"/>
      <w:r w:rsidRPr="006F10F4">
        <w:rPr>
          <w:rFonts w:ascii="Calibri" w:hAnsi="Calibri"/>
          <w:sz w:val="26"/>
          <w:szCs w:val="26"/>
          <w:lang w:val="cs-CZ"/>
        </w:rPr>
        <w:t>ľu</w:t>
      </w:r>
      <w:r w:rsidRPr="006F10F4">
        <w:rPr>
          <w:rFonts w:ascii="Calibri" w:hAnsi="Calibri"/>
          <w:sz w:val="26"/>
          <w:szCs w:val="26"/>
        </w:rPr>
        <w:t>dských</w:t>
      </w:r>
      <w:proofErr w:type="spellEnd"/>
      <w:r w:rsidRPr="006F10F4">
        <w:rPr>
          <w:rFonts w:ascii="Calibri" w:hAnsi="Calibri"/>
          <w:sz w:val="26"/>
          <w:szCs w:val="26"/>
        </w:rPr>
        <w:t xml:space="preserve">  práv</w:t>
      </w:r>
    </w:p>
    <w:p w:rsidR="00433739" w:rsidRPr="006F10F4" w:rsidRDefault="00433739" w:rsidP="00433739">
      <w:pPr>
        <w:numPr>
          <w:ilvl w:val="2"/>
          <w:numId w:val="11"/>
        </w:numPr>
        <w:overflowPunct w:val="0"/>
        <w:autoSpaceDE w:val="0"/>
        <w:autoSpaceDN w:val="0"/>
        <w:adjustRightInd w:val="0"/>
        <w:rPr>
          <w:rFonts w:ascii="Calibri" w:hAnsi="Calibri"/>
          <w:sz w:val="26"/>
          <w:szCs w:val="26"/>
        </w:rPr>
      </w:pPr>
      <w:r w:rsidRPr="006F10F4">
        <w:rPr>
          <w:rFonts w:ascii="Calibri" w:hAnsi="Calibri"/>
          <w:sz w:val="26"/>
          <w:szCs w:val="26"/>
        </w:rPr>
        <w:t>Deklarácia práv dieťaťa</w:t>
      </w:r>
    </w:p>
    <w:p w:rsidR="00433739" w:rsidRPr="006F10F4" w:rsidRDefault="00433739" w:rsidP="00433739">
      <w:pPr>
        <w:numPr>
          <w:ilvl w:val="2"/>
          <w:numId w:val="11"/>
        </w:numPr>
        <w:overflowPunct w:val="0"/>
        <w:autoSpaceDE w:val="0"/>
        <w:autoSpaceDN w:val="0"/>
        <w:adjustRightInd w:val="0"/>
        <w:rPr>
          <w:rFonts w:ascii="Calibri" w:hAnsi="Calibri"/>
          <w:sz w:val="26"/>
          <w:szCs w:val="26"/>
        </w:rPr>
      </w:pPr>
      <w:r w:rsidRPr="006F10F4">
        <w:rPr>
          <w:rFonts w:ascii="Calibri" w:hAnsi="Calibri"/>
          <w:sz w:val="26"/>
          <w:szCs w:val="26"/>
        </w:rPr>
        <w:t>Národný program boja proti drogám</w:t>
      </w:r>
    </w:p>
    <w:p w:rsidR="00433739" w:rsidRPr="006F10F4" w:rsidRDefault="00433739" w:rsidP="00433739">
      <w:pPr>
        <w:numPr>
          <w:ilvl w:val="2"/>
          <w:numId w:val="11"/>
        </w:numPr>
        <w:overflowPunct w:val="0"/>
        <w:autoSpaceDE w:val="0"/>
        <w:autoSpaceDN w:val="0"/>
        <w:adjustRightInd w:val="0"/>
        <w:rPr>
          <w:rFonts w:ascii="Calibri" w:hAnsi="Calibri"/>
          <w:sz w:val="26"/>
          <w:szCs w:val="26"/>
        </w:rPr>
      </w:pPr>
      <w:r w:rsidRPr="006F10F4">
        <w:rPr>
          <w:rFonts w:ascii="Calibri" w:hAnsi="Calibri"/>
          <w:sz w:val="26"/>
          <w:szCs w:val="26"/>
        </w:rPr>
        <w:t>Výchova k manželstvu a rodičovstvu</w:t>
      </w:r>
    </w:p>
    <w:p w:rsidR="00433739" w:rsidRPr="006F10F4" w:rsidRDefault="00433739" w:rsidP="00433739">
      <w:pPr>
        <w:numPr>
          <w:ilvl w:val="2"/>
          <w:numId w:val="11"/>
        </w:numPr>
        <w:overflowPunct w:val="0"/>
        <w:autoSpaceDE w:val="0"/>
        <w:autoSpaceDN w:val="0"/>
        <w:adjustRightInd w:val="0"/>
        <w:rPr>
          <w:rFonts w:ascii="Calibri" w:hAnsi="Calibri"/>
          <w:sz w:val="26"/>
          <w:szCs w:val="26"/>
        </w:rPr>
      </w:pPr>
      <w:r w:rsidRPr="006F10F4">
        <w:rPr>
          <w:rFonts w:ascii="Calibri" w:hAnsi="Calibri"/>
          <w:sz w:val="26"/>
          <w:szCs w:val="26"/>
        </w:rPr>
        <w:t>Akčný plán predchádzania všetkým formám diskriminácie, rasizmu, xenofóbie, antisemitizmu a ostatným formám intolerancie</w:t>
      </w:r>
    </w:p>
    <w:p w:rsidR="00433739" w:rsidRPr="006F10F4" w:rsidRDefault="00433739" w:rsidP="00433739">
      <w:pPr>
        <w:numPr>
          <w:ilvl w:val="2"/>
          <w:numId w:val="11"/>
        </w:numPr>
        <w:overflowPunct w:val="0"/>
        <w:autoSpaceDE w:val="0"/>
        <w:autoSpaceDN w:val="0"/>
        <w:adjustRightInd w:val="0"/>
        <w:rPr>
          <w:rFonts w:ascii="Calibri" w:hAnsi="Calibri"/>
          <w:sz w:val="26"/>
          <w:szCs w:val="26"/>
        </w:rPr>
      </w:pPr>
      <w:r w:rsidRPr="006F10F4">
        <w:rPr>
          <w:rFonts w:ascii="Calibri" w:hAnsi="Calibri"/>
          <w:sz w:val="26"/>
          <w:szCs w:val="26"/>
        </w:rPr>
        <w:t>Národný akčný plán pre deti na roky 2009-2012</w:t>
      </w:r>
    </w:p>
    <w:p w:rsidR="00433739" w:rsidRPr="006F10F4" w:rsidRDefault="00433739" w:rsidP="00433739">
      <w:pPr>
        <w:numPr>
          <w:ilvl w:val="2"/>
          <w:numId w:val="11"/>
        </w:numPr>
        <w:overflowPunct w:val="0"/>
        <w:autoSpaceDE w:val="0"/>
        <w:autoSpaceDN w:val="0"/>
        <w:adjustRightInd w:val="0"/>
        <w:rPr>
          <w:rFonts w:ascii="Calibri" w:hAnsi="Calibri"/>
          <w:sz w:val="26"/>
          <w:szCs w:val="26"/>
        </w:rPr>
      </w:pPr>
      <w:r w:rsidRPr="006F10F4">
        <w:rPr>
          <w:rFonts w:ascii="Calibri" w:hAnsi="Calibri"/>
          <w:sz w:val="26"/>
          <w:szCs w:val="26"/>
        </w:rPr>
        <w:t>Národný plán výchovy k ľudským právam na roky 2005-2014</w:t>
      </w:r>
    </w:p>
    <w:p w:rsidR="00433739" w:rsidRPr="006F10F4" w:rsidRDefault="00433739" w:rsidP="00433739">
      <w:pPr>
        <w:numPr>
          <w:ilvl w:val="2"/>
          <w:numId w:val="11"/>
        </w:numPr>
        <w:overflowPunct w:val="0"/>
        <w:autoSpaceDE w:val="0"/>
        <w:autoSpaceDN w:val="0"/>
        <w:adjustRightInd w:val="0"/>
        <w:rPr>
          <w:rFonts w:ascii="Calibri" w:hAnsi="Calibri"/>
          <w:sz w:val="26"/>
          <w:szCs w:val="26"/>
        </w:rPr>
      </w:pPr>
      <w:proofErr w:type="spellStart"/>
      <w:r w:rsidRPr="006F10F4">
        <w:rPr>
          <w:rFonts w:ascii="Calibri" w:hAnsi="Calibri"/>
          <w:sz w:val="26"/>
          <w:szCs w:val="26"/>
        </w:rPr>
        <w:t>Revidovaný-Akčný</w:t>
      </w:r>
      <w:proofErr w:type="spellEnd"/>
      <w:r w:rsidRPr="006F10F4">
        <w:rPr>
          <w:rFonts w:ascii="Calibri" w:hAnsi="Calibri"/>
          <w:sz w:val="26"/>
          <w:szCs w:val="26"/>
        </w:rPr>
        <w:t xml:space="preserve"> plán výchovy a vzdelávania k trvalo udržateľnému rozvoju v SR</w:t>
      </w:r>
    </w:p>
    <w:p w:rsidR="00433739" w:rsidRPr="006F10F4" w:rsidRDefault="00433739" w:rsidP="00433739">
      <w:pPr>
        <w:numPr>
          <w:ilvl w:val="2"/>
          <w:numId w:val="11"/>
        </w:numPr>
        <w:overflowPunct w:val="0"/>
        <w:autoSpaceDE w:val="0"/>
        <w:autoSpaceDN w:val="0"/>
        <w:adjustRightInd w:val="0"/>
        <w:rPr>
          <w:rFonts w:ascii="Calibri" w:hAnsi="Calibri"/>
          <w:sz w:val="26"/>
          <w:szCs w:val="26"/>
        </w:rPr>
      </w:pPr>
      <w:r w:rsidRPr="006F10F4">
        <w:rPr>
          <w:rFonts w:ascii="Calibri" w:hAnsi="Calibri"/>
          <w:sz w:val="26"/>
          <w:szCs w:val="26"/>
        </w:rPr>
        <w:t>Lisabonská výzva</w:t>
      </w:r>
    </w:p>
    <w:p w:rsidR="00433739" w:rsidRPr="006F10F4" w:rsidRDefault="00433739" w:rsidP="00433739">
      <w:pPr>
        <w:numPr>
          <w:ilvl w:val="2"/>
          <w:numId w:val="11"/>
        </w:numPr>
        <w:overflowPunct w:val="0"/>
        <w:autoSpaceDE w:val="0"/>
        <w:autoSpaceDN w:val="0"/>
        <w:adjustRightInd w:val="0"/>
        <w:rPr>
          <w:rFonts w:ascii="Calibri" w:hAnsi="Calibri"/>
          <w:sz w:val="26"/>
          <w:szCs w:val="26"/>
        </w:rPr>
      </w:pPr>
      <w:r w:rsidRPr="006F10F4">
        <w:rPr>
          <w:rFonts w:ascii="Calibri" w:hAnsi="Calibri"/>
          <w:sz w:val="26"/>
          <w:szCs w:val="26"/>
        </w:rPr>
        <w:t>Národný štandard finančnej gramotnosti (MŠ SR1.9.2009)</w:t>
      </w:r>
    </w:p>
    <w:p w:rsidR="00433739" w:rsidRPr="006F10F4" w:rsidRDefault="00433739" w:rsidP="00433739">
      <w:pPr>
        <w:numPr>
          <w:ilvl w:val="2"/>
          <w:numId w:val="11"/>
        </w:numPr>
        <w:overflowPunct w:val="0"/>
        <w:autoSpaceDE w:val="0"/>
        <w:autoSpaceDN w:val="0"/>
        <w:adjustRightInd w:val="0"/>
        <w:rPr>
          <w:rFonts w:ascii="Calibri" w:hAnsi="Calibri"/>
          <w:sz w:val="26"/>
          <w:szCs w:val="26"/>
        </w:rPr>
      </w:pPr>
      <w:r w:rsidRPr="006F10F4">
        <w:rPr>
          <w:rFonts w:ascii="Calibri" w:hAnsi="Calibri"/>
          <w:sz w:val="26"/>
          <w:szCs w:val="26"/>
        </w:rPr>
        <w:t>Národný program prevencie obezity</w:t>
      </w:r>
    </w:p>
    <w:p w:rsidR="00433739" w:rsidRPr="006F10F4" w:rsidRDefault="00433739" w:rsidP="00433739">
      <w:pPr>
        <w:numPr>
          <w:ilvl w:val="2"/>
          <w:numId w:val="11"/>
        </w:numPr>
        <w:overflowPunct w:val="0"/>
        <w:autoSpaceDE w:val="0"/>
        <w:autoSpaceDN w:val="0"/>
        <w:adjustRightInd w:val="0"/>
        <w:rPr>
          <w:rFonts w:ascii="Calibri" w:hAnsi="Calibri"/>
          <w:sz w:val="26"/>
          <w:szCs w:val="26"/>
        </w:rPr>
      </w:pPr>
      <w:r w:rsidRPr="006F10F4">
        <w:rPr>
          <w:rFonts w:ascii="Calibri" w:hAnsi="Calibri"/>
          <w:sz w:val="26"/>
          <w:szCs w:val="26"/>
        </w:rPr>
        <w:t>Národná stratégia rodovej rovnosti 2009-2013</w:t>
      </w:r>
    </w:p>
    <w:p w:rsidR="00433739" w:rsidRPr="006F10F4" w:rsidRDefault="00433739" w:rsidP="00433739">
      <w:pPr>
        <w:numPr>
          <w:ilvl w:val="2"/>
          <w:numId w:val="11"/>
        </w:numPr>
        <w:overflowPunct w:val="0"/>
        <w:autoSpaceDE w:val="0"/>
        <w:autoSpaceDN w:val="0"/>
        <w:adjustRightInd w:val="0"/>
        <w:rPr>
          <w:rFonts w:ascii="Calibri" w:hAnsi="Calibri"/>
          <w:sz w:val="26"/>
          <w:szCs w:val="26"/>
        </w:rPr>
      </w:pPr>
      <w:r w:rsidRPr="006F10F4">
        <w:rPr>
          <w:rFonts w:ascii="Calibri" w:hAnsi="Calibri"/>
          <w:sz w:val="26"/>
          <w:szCs w:val="26"/>
        </w:rPr>
        <w:t>Koncepcia migračnej politiky SR</w:t>
      </w:r>
    </w:p>
    <w:p w:rsidR="00433739" w:rsidRPr="006F10F4" w:rsidRDefault="00433739" w:rsidP="00433739">
      <w:pPr>
        <w:numPr>
          <w:ilvl w:val="2"/>
          <w:numId w:val="11"/>
        </w:numPr>
        <w:overflowPunct w:val="0"/>
        <w:autoSpaceDE w:val="0"/>
        <w:autoSpaceDN w:val="0"/>
        <w:adjustRightInd w:val="0"/>
        <w:rPr>
          <w:rFonts w:ascii="Calibri" w:hAnsi="Calibri"/>
          <w:sz w:val="26"/>
          <w:szCs w:val="26"/>
        </w:rPr>
      </w:pPr>
      <w:r w:rsidRPr="006F10F4">
        <w:rPr>
          <w:rFonts w:ascii="Calibri" w:hAnsi="Calibri"/>
          <w:sz w:val="26"/>
          <w:szCs w:val="26"/>
        </w:rPr>
        <w:t>Národná stratégia pre globálne vzdelávanie na  2012-2016</w:t>
      </w:r>
    </w:p>
    <w:p w:rsidR="00433739" w:rsidRPr="006F10F4" w:rsidRDefault="00433739" w:rsidP="00433739">
      <w:pPr>
        <w:numPr>
          <w:ilvl w:val="2"/>
          <w:numId w:val="11"/>
        </w:numPr>
        <w:overflowPunct w:val="0"/>
        <w:autoSpaceDE w:val="0"/>
        <w:autoSpaceDN w:val="0"/>
        <w:adjustRightInd w:val="0"/>
        <w:rPr>
          <w:rFonts w:ascii="Calibri" w:hAnsi="Calibri"/>
          <w:sz w:val="26"/>
          <w:szCs w:val="26"/>
        </w:rPr>
      </w:pPr>
      <w:r w:rsidRPr="006F10F4">
        <w:rPr>
          <w:rFonts w:ascii="Calibri" w:hAnsi="Calibri"/>
          <w:sz w:val="26"/>
          <w:szCs w:val="26"/>
        </w:rPr>
        <w:t>Národný program starostlivosti o deti a dorast v SR na roky  2008-2015</w:t>
      </w:r>
    </w:p>
    <w:p w:rsidR="00433739" w:rsidRPr="006F10F4" w:rsidRDefault="00433739" w:rsidP="00433739">
      <w:pPr>
        <w:numPr>
          <w:ilvl w:val="2"/>
          <w:numId w:val="11"/>
        </w:numPr>
        <w:overflowPunct w:val="0"/>
        <w:autoSpaceDE w:val="0"/>
        <w:autoSpaceDN w:val="0"/>
        <w:adjustRightInd w:val="0"/>
        <w:rPr>
          <w:rFonts w:ascii="Calibri" w:hAnsi="Calibri"/>
          <w:sz w:val="26"/>
          <w:szCs w:val="26"/>
        </w:rPr>
      </w:pPr>
      <w:r w:rsidRPr="006F10F4">
        <w:rPr>
          <w:rFonts w:ascii="Calibri" w:hAnsi="Calibri"/>
          <w:sz w:val="26"/>
          <w:szCs w:val="26"/>
        </w:rPr>
        <w:t>Národný program duševného zdravia na roky 2011-2013</w:t>
      </w:r>
    </w:p>
    <w:p w:rsidR="00433739" w:rsidRPr="006F10F4" w:rsidRDefault="00433739" w:rsidP="00433739">
      <w:pPr>
        <w:spacing w:line="360" w:lineRule="auto"/>
        <w:jc w:val="center"/>
        <w:rPr>
          <w:rFonts w:ascii="Calibri" w:hAnsi="Calibri"/>
          <w:b/>
          <w:sz w:val="26"/>
          <w:szCs w:val="26"/>
        </w:rPr>
      </w:pPr>
    </w:p>
    <w:p w:rsidR="00433739" w:rsidRDefault="00433739" w:rsidP="00433739">
      <w:pPr>
        <w:rPr>
          <w:rFonts w:ascii="Calibri" w:hAnsi="Calibri"/>
          <w:b/>
          <w:sz w:val="28"/>
          <w:szCs w:val="28"/>
        </w:rPr>
      </w:pPr>
      <w:r w:rsidRPr="008C73B2">
        <w:rPr>
          <w:rFonts w:ascii="Calibri" w:hAnsi="Calibri"/>
          <w:b/>
          <w:sz w:val="28"/>
          <w:szCs w:val="28"/>
        </w:rPr>
        <w:t xml:space="preserve">       </w:t>
      </w:r>
    </w:p>
    <w:p w:rsidR="00433739" w:rsidRDefault="00433739" w:rsidP="00433739">
      <w:pPr>
        <w:rPr>
          <w:rFonts w:ascii="Calibri" w:hAnsi="Calibri"/>
          <w:b/>
        </w:rPr>
      </w:pPr>
    </w:p>
    <w:p w:rsidR="00433739" w:rsidRDefault="00433739" w:rsidP="00433739">
      <w:pPr>
        <w:rPr>
          <w:rFonts w:ascii="Calibri" w:hAnsi="Calibri"/>
          <w:b/>
        </w:rPr>
      </w:pPr>
      <w:r w:rsidRPr="000A3C09">
        <w:rPr>
          <w:rFonts w:ascii="Calibri" w:hAnsi="Calibri"/>
          <w:b/>
        </w:rPr>
        <w:t xml:space="preserve"> </w:t>
      </w:r>
    </w:p>
    <w:p w:rsidR="00433739" w:rsidRDefault="00433739" w:rsidP="00433739">
      <w:pPr>
        <w:rPr>
          <w:rFonts w:ascii="Calibri" w:hAnsi="Calibri"/>
          <w:b/>
        </w:rPr>
      </w:pPr>
    </w:p>
    <w:p w:rsidR="00433739" w:rsidRPr="000A3C09" w:rsidRDefault="00433739" w:rsidP="00433739">
      <w:pPr>
        <w:rPr>
          <w:rFonts w:ascii="Calibri" w:hAnsi="Calibri"/>
        </w:rPr>
      </w:pPr>
      <w:r>
        <w:rPr>
          <w:rFonts w:ascii="Calibri" w:hAnsi="Calibri"/>
          <w:b/>
        </w:rPr>
        <w:lastRenderedPageBreak/>
        <w:t>Obsah:</w:t>
      </w:r>
      <w:r w:rsidRPr="000A3C09">
        <w:rPr>
          <w:rFonts w:ascii="Calibri" w:hAnsi="Calibri"/>
        </w:rPr>
        <w:t xml:space="preserve">              </w:t>
      </w:r>
    </w:p>
    <w:p w:rsidR="00433739" w:rsidRPr="00C26E27" w:rsidRDefault="00433739" w:rsidP="00433739">
      <w:pPr>
        <w:numPr>
          <w:ilvl w:val="0"/>
          <w:numId w:val="12"/>
        </w:numPr>
        <w:spacing w:line="360" w:lineRule="auto"/>
        <w:rPr>
          <w:rFonts w:ascii="Calibri" w:hAnsi="Calibri"/>
          <w:sz w:val="22"/>
          <w:szCs w:val="22"/>
        </w:rPr>
      </w:pPr>
      <w:r w:rsidRPr="00C26E27">
        <w:rPr>
          <w:rFonts w:ascii="Calibri" w:hAnsi="Calibri"/>
          <w:sz w:val="22"/>
          <w:szCs w:val="22"/>
        </w:rPr>
        <w:t>Organizácia školského roka 2012/2013 (POP)</w:t>
      </w:r>
    </w:p>
    <w:p w:rsidR="00433739" w:rsidRPr="00C26E27" w:rsidRDefault="00433739" w:rsidP="00433739">
      <w:pPr>
        <w:numPr>
          <w:ilvl w:val="0"/>
          <w:numId w:val="12"/>
        </w:numPr>
        <w:spacing w:line="360" w:lineRule="auto"/>
        <w:rPr>
          <w:rFonts w:ascii="Calibri" w:hAnsi="Calibri"/>
          <w:sz w:val="22"/>
          <w:szCs w:val="22"/>
        </w:rPr>
      </w:pPr>
      <w:r w:rsidRPr="00C26E27">
        <w:rPr>
          <w:rFonts w:ascii="Calibri" w:hAnsi="Calibri"/>
          <w:sz w:val="22"/>
          <w:szCs w:val="22"/>
        </w:rPr>
        <w:t>Celková profilácia, ciele a stratégie školy</w:t>
      </w:r>
    </w:p>
    <w:p w:rsidR="00433739" w:rsidRPr="00C26E27" w:rsidRDefault="00433739" w:rsidP="00433739">
      <w:pPr>
        <w:numPr>
          <w:ilvl w:val="0"/>
          <w:numId w:val="12"/>
        </w:numPr>
        <w:spacing w:line="360" w:lineRule="auto"/>
        <w:rPr>
          <w:rFonts w:ascii="Calibri" w:hAnsi="Calibri"/>
          <w:sz w:val="22"/>
          <w:szCs w:val="22"/>
        </w:rPr>
      </w:pPr>
      <w:r w:rsidRPr="00C26E27">
        <w:rPr>
          <w:rFonts w:ascii="Calibri" w:hAnsi="Calibri"/>
          <w:sz w:val="22"/>
          <w:szCs w:val="22"/>
        </w:rPr>
        <w:t>Analýza predchádzajúceho školského roka</w:t>
      </w:r>
    </w:p>
    <w:p w:rsidR="00433739" w:rsidRPr="00C26E27" w:rsidRDefault="00433739" w:rsidP="00433739">
      <w:pPr>
        <w:numPr>
          <w:ilvl w:val="0"/>
          <w:numId w:val="12"/>
        </w:numPr>
        <w:spacing w:line="360" w:lineRule="auto"/>
        <w:rPr>
          <w:rFonts w:ascii="Calibri" w:hAnsi="Calibri"/>
          <w:sz w:val="22"/>
          <w:szCs w:val="22"/>
        </w:rPr>
      </w:pPr>
      <w:r w:rsidRPr="00C26E27">
        <w:rPr>
          <w:rFonts w:ascii="Calibri" w:hAnsi="Calibri"/>
          <w:sz w:val="22"/>
          <w:szCs w:val="22"/>
        </w:rPr>
        <w:t>Priebeh výchovy a vzdelávania</w:t>
      </w:r>
    </w:p>
    <w:p w:rsidR="00433739" w:rsidRPr="00C26E27" w:rsidRDefault="00433739" w:rsidP="00433739">
      <w:pPr>
        <w:spacing w:line="360" w:lineRule="auto"/>
        <w:ind w:left="780"/>
        <w:rPr>
          <w:rFonts w:ascii="Calibri" w:hAnsi="Calibri"/>
          <w:sz w:val="22"/>
          <w:szCs w:val="22"/>
        </w:rPr>
      </w:pPr>
      <w:r w:rsidRPr="00C26E27">
        <w:rPr>
          <w:rFonts w:ascii="Calibri" w:hAnsi="Calibri"/>
          <w:sz w:val="22"/>
          <w:szCs w:val="22"/>
        </w:rPr>
        <w:t xml:space="preserve">     IV.1   Organizácia vyučovania</w:t>
      </w:r>
    </w:p>
    <w:p w:rsidR="00433739" w:rsidRPr="00C26E27" w:rsidRDefault="00433739" w:rsidP="00433739">
      <w:pPr>
        <w:numPr>
          <w:ilvl w:val="0"/>
          <w:numId w:val="12"/>
        </w:numPr>
        <w:spacing w:line="360" w:lineRule="auto"/>
        <w:rPr>
          <w:rFonts w:ascii="Calibri" w:hAnsi="Calibri"/>
          <w:sz w:val="22"/>
          <w:szCs w:val="22"/>
        </w:rPr>
      </w:pPr>
      <w:r w:rsidRPr="00C26E27">
        <w:rPr>
          <w:rFonts w:ascii="Calibri" w:hAnsi="Calibri"/>
          <w:sz w:val="22"/>
          <w:szCs w:val="22"/>
        </w:rPr>
        <w:t xml:space="preserve">Personálne obsadenie </w:t>
      </w:r>
    </w:p>
    <w:p w:rsidR="00433739" w:rsidRPr="00C26E27" w:rsidRDefault="00433739" w:rsidP="00433739">
      <w:pPr>
        <w:spacing w:line="360" w:lineRule="auto"/>
        <w:ind w:left="780"/>
        <w:rPr>
          <w:rFonts w:ascii="Calibri" w:hAnsi="Calibri"/>
          <w:sz w:val="22"/>
          <w:szCs w:val="22"/>
        </w:rPr>
      </w:pPr>
      <w:r w:rsidRPr="00C26E27">
        <w:rPr>
          <w:rFonts w:ascii="Calibri" w:hAnsi="Calibri"/>
          <w:sz w:val="22"/>
          <w:szCs w:val="22"/>
        </w:rPr>
        <w:t xml:space="preserve">    V.1 Personálne obsadenie školy</w:t>
      </w:r>
    </w:p>
    <w:p w:rsidR="00433739" w:rsidRPr="00C26E27" w:rsidRDefault="00433739" w:rsidP="00433739">
      <w:pPr>
        <w:spacing w:line="360" w:lineRule="auto"/>
        <w:ind w:left="780"/>
        <w:rPr>
          <w:rFonts w:ascii="Calibri" w:hAnsi="Calibri"/>
          <w:sz w:val="22"/>
          <w:szCs w:val="22"/>
        </w:rPr>
      </w:pPr>
      <w:r w:rsidRPr="00C26E27">
        <w:rPr>
          <w:rFonts w:ascii="Calibri" w:hAnsi="Calibri"/>
          <w:sz w:val="22"/>
          <w:szCs w:val="22"/>
        </w:rPr>
        <w:t xml:space="preserve">    V.2 Delegovanie úloh a zodpovednosť za správcovstvo kabinetov  </w:t>
      </w:r>
    </w:p>
    <w:p w:rsidR="00433739" w:rsidRPr="00C26E27" w:rsidRDefault="00433739" w:rsidP="00433739">
      <w:pPr>
        <w:spacing w:line="360" w:lineRule="auto"/>
        <w:ind w:left="780"/>
        <w:rPr>
          <w:rFonts w:ascii="Calibri" w:hAnsi="Calibri"/>
          <w:sz w:val="22"/>
          <w:szCs w:val="22"/>
        </w:rPr>
      </w:pPr>
      <w:r w:rsidRPr="00C26E27">
        <w:rPr>
          <w:rFonts w:ascii="Calibri" w:hAnsi="Calibri"/>
          <w:sz w:val="22"/>
          <w:szCs w:val="22"/>
        </w:rPr>
        <w:t xml:space="preserve">             a vedenie záujmových útvarov</w:t>
      </w:r>
    </w:p>
    <w:p w:rsidR="00433739" w:rsidRPr="00C26E27" w:rsidRDefault="00433739" w:rsidP="00433739">
      <w:pPr>
        <w:spacing w:line="360" w:lineRule="auto"/>
        <w:ind w:left="780"/>
        <w:rPr>
          <w:rFonts w:ascii="Calibri" w:hAnsi="Calibri"/>
          <w:sz w:val="22"/>
          <w:szCs w:val="22"/>
        </w:rPr>
      </w:pPr>
      <w:r w:rsidRPr="00C26E27">
        <w:rPr>
          <w:rFonts w:ascii="Calibri" w:hAnsi="Calibri"/>
          <w:sz w:val="22"/>
          <w:szCs w:val="22"/>
        </w:rPr>
        <w:t xml:space="preserve">    V.3  Úväzky na šk. rok 2012/2013</w:t>
      </w:r>
    </w:p>
    <w:p w:rsidR="00433739" w:rsidRPr="00C26E27" w:rsidRDefault="00433739" w:rsidP="00433739">
      <w:pPr>
        <w:spacing w:line="360" w:lineRule="auto"/>
        <w:ind w:left="780"/>
        <w:rPr>
          <w:rFonts w:ascii="Calibri" w:hAnsi="Calibri"/>
          <w:sz w:val="22"/>
          <w:szCs w:val="22"/>
        </w:rPr>
      </w:pPr>
      <w:r w:rsidRPr="00C26E27">
        <w:rPr>
          <w:rFonts w:ascii="Calibri" w:hAnsi="Calibri"/>
          <w:sz w:val="22"/>
          <w:szCs w:val="22"/>
        </w:rPr>
        <w:t xml:space="preserve">    V.4  Prehľad nadpočetných hodín</w:t>
      </w:r>
    </w:p>
    <w:p w:rsidR="00433739" w:rsidRPr="00C26E27" w:rsidRDefault="00433739" w:rsidP="00433739">
      <w:pPr>
        <w:spacing w:line="360" w:lineRule="auto"/>
        <w:ind w:left="780"/>
        <w:rPr>
          <w:rFonts w:ascii="Calibri" w:hAnsi="Calibri"/>
          <w:sz w:val="22"/>
          <w:szCs w:val="22"/>
        </w:rPr>
      </w:pPr>
      <w:r w:rsidRPr="00C26E27">
        <w:rPr>
          <w:rFonts w:ascii="Calibri" w:hAnsi="Calibri"/>
          <w:sz w:val="22"/>
          <w:szCs w:val="22"/>
        </w:rPr>
        <w:t xml:space="preserve">    V.5  Dozor</w:t>
      </w:r>
    </w:p>
    <w:p w:rsidR="00433739" w:rsidRPr="00C26E27" w:rsidRDefault="00433739" w:rsidP="00433739">
      <w:pPr>
        <w:spacing w:line="360" w:lineRule="auto"/>
        <w:ind w:left="780"/>
        <w:rPr>
          <w:rFonts w:ascii="Calibri" w:hAnsi="Calibri"/>
          <w:sz w:val="22"/>
          <w:szCs w:val="22"/>
        </w:rPr>
      </w:pPr>
      <w:r w:rsidRPr="00C26E27">
        <w:rPr>
          <w:rFonts w:ascii="Calibri" w:hAnsi="Calibri"/>
          <w:sz w:val="22"/>
          <w:szCs w:val="22"/>
        </w:rPr>
        <w:t xml:space="preserve">    V.6  Školský klub detí    </w:t>
      </w:r>
    </w:p>
    <w:p w:rsidR="00F11BE4" w:rsidRDefault="00433739" w:rsidP="00F11BE4">
      <w:pPr>
        <w:jc w:val="both"/>
        <w:rPr>
          <w:rFonts w:ascii="Calibri" w:hAnsi="Calibri"/>
        </w:rPr>
      </w:pPr>
      <w:r w:rsidRPr="00C26E27">
        <w:rPr>
          <w:rFonts w:ascii="Calibri" w:hAnsi="Calibri"/>
          <w:sz w:val="22"/>
          <w:szCs w:val="22"/>
        </w:rPr>
        <w:t xml:space="preserve">    </w:t>
      </w:r>
      <w:r w:rsidR="00F11BE4">
        <w:rPr>
          <w:rFonts w:ascii="Calibri" w:hAnsi="Calibri"/>
          <w:sz w:val="22"/>
          <w:szCs w:val="22"/>
        </w:rPr>
        <w:t xml:space="preserve">                </w:t>
      </w:r>
      <w:r w:rsidRPr="00C26E27">
        <w:rPr>
          <w:rFonts w:ascii="Calibri" w:hAnsi="Calibri"/>
          <w:sz w:val="22"/>
          <w:szCs w:val="22"/>
        </w:rPr>
        <w:t>V.</w:t>
      </w:r>
      <w:r w:rsidR="00F11BE4">
        <w:rPr>
          <w:rFonts w:ascii="Calibri" w:hAnsi="Calibri"/>
          <w:sz w:val="22"/>
          <w:szCs w:val="22"/>
        </w:rPr>
        <w:t>7</w:t>
      </w:r>
      <w:r w:rsidRPr="00C26E27">
        <w:rPr>
          <w:rFonts w:ascii="Calibri" w:hAnsi="Calibri"/>
          <w:sz w:val="22"/>
          <w:szCs w:val="22"/>
        </w:rPr>
        <w:t xml:space="preserve"> Zariadenie školského stravovania</w:t>
      </w:r>
      <w:r w:rsidR="00F11BE4" w:rsidRPr="00BC0DC7">
        <w:rPr>
          <w:rFonts w:ascii="Calibri" w:hAnsi="Calibri"/>
        </w:rPr>
        <w:t xml:space="preserve">      </w:t>
      </w:r>
    </w:p>
    <w:p w:rsidR="00433739" w:rsidRPr="00C26E27" w:rsidRDefault="00433739" w:rsidP="00433739">
      <w:pPr>
        <w:numPr>
          <w:ilvl w:val="0"/>
          <w:numId w:val="12"/>
        </w:numPr>
        <w:spacing w:line="360" w:lineRule="auto"/>
        <w:rPr>
          <w:rFonts w:ascii="Calibri" w:hAnsi="Calibri"/>
          <w:sz w:val="22"/>
          <w:szCs w:val="22"/>
        </w:rPr>
      </w:pPr>
      <w:r w:rsidRPr="00C26E27">
        <w:rPr>
          <w:rFonts w:ascii="Calibri" w:hAnsi="Calibri"/>
          <w:sz w:val="22"/>
          <w:szCs w:val="22"/>
        </w:rPr>
        <w:t>Hlavné úlohy školy</w:t>
      </w:r>
    </w:p>
    <w:p w:rsidR="00433739" w:rsidRPr="00C26E27" w:rsidRDefault="00433739" w:rsidP="00433739">
      <w:pPr>
        <w:spacing w:line="360" w:lineRule="auto"/>
        <w:ind w:left="780"/>
        <w:rPr>
          <w:rFonts w:ascii="Calibri" w:hAnsi="Calibri"/>
          <w:sz w:val="22"/>
          <w:szCs w:val="22"/>
        </w:rPr>
      </w:pPr>
      <w:r w:rsidRPr="00C26E27">
        <w:rPr>
          <w:rFonts w:ascii="Calibri" w:hAnsi="Calibri"/>
          <w:sz w:val="22"/>
          <w:szCs w:val="22"/>
        </w:rPr>
        <w:t xml:space="preserve">    VI.1       Oblasť výchovy a vzdelávania</w:t>
      </w:r>
    </w:p>
    <w:p w:rsidR="00433739" w:rsidRPr="00C26E27" w:rsidRDefault="00433739" w:rsidP="00433739">
      <w:pPr>
        <w:spacing w:line="360" w:lineRule="auto"/>
        <w:ind w:left="780"/>
        <w:rPr>
          <w:rFonts w:ascii="Calibri" w:hAnsi="Calibri"/>
          <w:sz w:val="22"/>
          <w:szCs w:val="22"/>
        </w:rPr>
      </w:pPr>
      <w:r w:rsidRPr="00C26E27">
        <w:rPr>
          <w:rFonts w:ascii="Calibri" w:hAnsi="Calibri"/>
          <w:sz w:val="22"/>
          <w:szCs w:val="22"/>
        </w:rPr>
        <w:t xml:space="preserve">    VI.2       Oblasť riadenia </w:t>
      </w:r>
    </w:p>
    <w:p w:rsidR="00433739" w:rsidRPr="00C26E27" w:rsidRDefault="00433739" w:rsidP="00433739">
      <w:pPr>
        <w:spacing w:line="360" w:lineRule="auto"/>
        <w:ind w:left="780"/>
        <w:rPr>
          <w:rFonts w:ascii="Calibri" w:hAnsi="Calibri"/>
          <w:sz w:val="22"/>
          <w:szCs w:val="22"/>
        </w:rPr>
      </w:pPr>
      <w:r w:rsidRPr="00C26E27">
        <w:rPr>
          <w:rFonts w:ascii="Calibri" w:hAnsi="Calibri"/>
          <w:sz w:val="22"/>
          <w:szCs w:val="22"/>
        </w:rPr>
        <w:t xml:space="preserve">    VI.3       Oblasť BOZP a PO</w:t>
      </w:r>
    </w:p>
    <w:p w:rsidR="00433739" w:rsidRPr="00C26E27" w:rsidRDefault="00433739" w:rsidP="00433739">
      <w:pPr>
        <w:numPr>
          <w:ilvl w:val="0"/>
          <w:numId w:val="12"/>
        </w:numPr>
        <w:spacing w:line="360" w:lineRule="auto"/>
        <w:rPr>
          <w:rFonts w:ascii="Calibri" w:hAnsi="Calibri"/>
          <w:sz w:val="22"/>
          <w:szCs w:val="22"/>
        </w:rPr>
      </w:pPr>
      <w:r w:rsidRPr="00C26E27">
        <w:rPr>
          <w:rFonts w:ascii="Calibri" w:hAnsi="Calibri"/>
          <w:sz w:val="22"/>
          <w:szCs w:val="22"/>
        </w:rPr>
        <w:t xml:space="preserve">  Kalendár akcií a podujatí na šk. rok 2012/2013    </w:t>
      </w:r>
    </w:p>
    <w:p w:rsidR="00433739" w:rsidRPr="00C26E27" w:rsidRDefault="00433739" w:rsidP="00433739">
      <w:pPr>
        <w:numPr>
          <w:ilvl w:val="0"/>
          <w:numId w:val="12"/>
        </w:numPr>
        <w:spacing w:line="360" w:lineRule="auto"/>
        <w:rPr>
          <w:rFonts w:ascii="Calibri" w:hAnsi="Calibri"/>
          <w:sz w:val="22"/>
          <w:szCs w:val="22"/>
        </w:rPr>
      </w:pPr>
      <w:r w:rsidRPr="00C26E27">
        <w:rPr>
          <w:rFonts w:ascii="Calibri" w:hAnsi="Calibri"/>
          <w:sz w:val="22"/>
          <w:szCs w:val="22"/>
        </w:rPr>
        <w:t xml:space="preserve">  Projekty školy</w:t>
      </w:r>
    </w:p>
    <w:p w:rsidR="00433739" w:rsidRPr="00C26E27" w:rsidRDefault="00433739" w:rsidP="00433739">
      <w:pPr>
        <w:numPr>
          <w:ilvl w:val="0"/>
          <w:numId w:val="12"/>
        </w:numPr>
        <w:spacing w:line="360" w:lineRule="auto"/>
        <w:rPr>
          <w:rFonts w:ascii="Calibri" w:hAnsi="Calibri"/>
          <w:sz w:val="22"/>
          <w:szCs w:val="22"/>
        </w:rPr>
      </w:pPr>
      <w:r w:rsidRPr="00C26E27">
        <w:rPr>
          <w:rFonts w:ascii="Calibri" w:hAnsi="Calibri"/>
          <w:sz w:val="22"/>
          <w:szCs w:val="22"/>
        </w:rPr>
        <w:t xml:space="preserve"> Rozvoj materiálneho vybavenia školy</w:t>
      </w:r>
    </w:p>
    <w:p w:rsidR="00433739" w:rsidRPr="00C26E27" w:rsidRDefault="00433739" w:rsidP="00433739">
      <w:pPr>
        <w:numPr>
          <w:ilvl w:val="0"/>
          <w:numId w:val="12"/>
        </w:numPr>
        <w:spacing w:line="360" w:lineRule="auto"/>
        <w:rPr>
          <w:rFonts w:ascii="Calibri" w:hAnsi="Calibri"/>
          <w:sz w:val="22"/>
          <w:szCs w:val="22"/>
        </w:rPr>
      </w:pPr>
      <w:r w:rsidRPr="00C26E27">
        <w:rPr>
          <w:rFonts w:ascii="Calibri" w:hAnsi="Calibri"/>
          <w:sz w:val="22"/>
          <w:szCs w:val="22"/>
        </w:rPr>
        <w:t xml:space="preserve"> Spolupráca s inými organizáciami  </w:t>
      </w:r>
    </w:p>
    <w:p w:rsidR="00433739" w:rsidRPr="00C26E27" w:rsidRDefault="00433739" w:rsidP="00433739">
      <w:pPr>
        <w:spacing w:line="360" w:lineRule="auto"/>
        <w:rPr>
          <w:rFonts w:ascii="Calibri" w:hAnsi="Calibri"/>
          <w:sz w:val="22"/>
          <w:szCs w:val="22"/>
        </w:rPr>
      </w:pPr>
      <w:r w:rsidRPr="00C26E27">
        <w:rPr>
          <w:rFonts w:ascii="Calibri" w:hAnsi="Calibri"/>
          <w:sz w:val="22"/>
          <w:szCs w:val="22"/>
        </w:rPr>
        <w:t xml:space="preserve">                X.1  Spolupráca so </w:t>
      </w:r>
      <w:r w:rsidR="00F11BE4">
        <w:rPr>
          <w:rFonts w:ascii="Calibri" w:hAnsi="Calibri"/>
          <w:sz w:val="22"/>
          <w:szCs w:val="22"/>
        </w:rPr>
        <w:t>RZ</w:t>
      </w:r>
    </w:p>
    <w:p w:rsidR="00433739" w:rsidRPr="00C26E27" w:rsidRDefault="00433739" w:rsidP="00433739">
      <w:pPr>
        <w:spacing w:line="360" w:lineRule="auto"/>
        <w:rPr>
          <w:rFonts w:ascii="Calibri" w:hAnsi="Calibri"/>
          <w:sz w:val="22"/>
          <w:szCs w:val="22"/>
        </w:rPr>
      </w:pPr>
      <w:r w:rsidRPr="00C26E27">
        <w:rPr>
          <w:rFonts w:ascii="Calibri" w:hAnsi="Calibri"/>
          <w:sz w:val="22"/>
          <w:szCs w:val="22"/>
        </w:rPr>
        <w:t xml:space="preserve">                X.2  Spolupráca s Radou školy</w:t>
      </w:r>
    </w:p>
    <w:p w:rsidR="00433739" w:rsidRPr="00C26E27" w:rsidRDefault="00433739" w:rsidP="00433739">
      <w:pPr>
        <w:spacing w:line="360" w:lineRule="auto"/>
        <w:rPr>
          <w:rFonts w:ascii="Calibri" w:hAnsi="Calibri"/>
          <w:sz w:val="22"/>
          <w:szCs w:val="22"/>
        </w:rPr>
      </w:pPr>
      <w:r w:rsidRPr="00C26E27">
        <w:rPr>
          <w:rFonts w:ascii="Calibri" w:hAnsi="Calibri"/>
          <w:sz w:val="22"/>
          <w:szCs w:val="22"/>
        </w:rPr>
        <w:t xml:space="preserve">                X.3  Spolupráca s ďalšími inštitúciami</w:t>
      </w:r>
    </w:p>
    <w:p w:rsidR="00433739" w:rsidRPr="00C26E27" w:rsidRDefault="00433739" w:rsidP="00433739">
      <w:pPr>
        <w:numPr>
          <w:ilvl w:val="0"/>
          <w:numId w:val="12"/>
        </w:numPr>
        <w:spacing w:line="360" w:lineRule="auto"/>
        <w:rPr>
          <w:rFonts w:ascii="Calibri" w:hAnsi="Calibri"/>
          <w:sz w:val="22"/>
          <w:szCs w:val="22"/>
        </w:rPr>
      </w:pPr>
      <w:r w:rsidRPr="00C26E27">
        <w:rPr>
          <w:rFonts w:ascii="Calibri" w:hAnsi="Calibri"/>
          <w:sz w:val="22"/>
          <w:szCs w:val="22"/>
        </w:rPr>
        <w:t>Prílohy</w:t>
      </w:r>
    </w:p>
    <w:p w:rsidR="00433739" w:rsidRPr="00C26E27" w:rsidRDefault="00433739" w:rsidP="00433739">
      <w:pPr>
        <w:spacing w:line="360" w:lineRule="auto"/>
        <w:ind w:left="780"/>
        <w:rPr>
          <w:rFonts w:ascii="Calibri" w:hAnsi="Calibri"/>
          <w:sz w:val="22"/>
          <w:szCs w:val="22"/>
        </w:rPr>
      </w:pPr>
      <w:r w:rsidRPr="00C26E27">
        <w:rPr>
          <w:rFonts w:ascii="Calibri" w:hAnsi="Calibri"/>
          <w:sz w:val="22"/>
          <w:szCs w:val="22"/>
        </w:rPr>
        <w:t xml:space="preserve">    XI.1 Plán zasadnutí pedagogickej rady a pracovných porád</w:t>
      </w:r>
    </w:p>
    <w:p w:rsidR="00433739" w:rsidRPr="00C26E27" w:rsidRDefault="00433739" w:rsidP="00433739">
      <w:pPr>
        <w:spacing w:line="360" w:lineRule="auto"/>
        <w:ind w:left="780"/>
        <w:rPr>
          <w:rFonts w:ascii="Calibri" w:hAnsi="Calibri"/>
          <w:sz w:val="22"/>
          <w:szCs w:val="22"/>
        </w:rPr>
      </w:pPr>
      <w:r w:rsidRPr="00C26E27">
        <w:rPr>
          <w:rFonts w:ascii="Calibri" w:hAnsi="Calibri"/>
          <w:sz w:val="22"/>
          <w:szCs w:val="22"/>
        </w:rPr>
        <w:t xml:space="preserve">    XI.2 Plán činnosti Metodick</w:t>
      </w:r>
      <w:r w:rsidR="00DF4ABA">
        <w:rPr>
          <w:rFonts w:ascii="Calibri" w:hAnsi="Calibri"/>
          <w:sz w:val="22"/>
          <w:szCs w:val="22"/>
        </w:rPr>
        <w:t>ých</w:t>
      </w:r>
      <w:r w:rsidRPr="00C26E27">
        <w:rPr>
          <w:rFonts w:ascii="Calibri" w:hAnsi="Calibri"/>
          <w:sz w:val="22"/>
          <w:szCs w:val="22"/>
        </w:rPr>
        <w:t xml:space="preserve"> združen</w:t>
      </w:r>
      <w:r w:rsidR="00DF4ABA">
        <w:rPr>
          <w:rFonts w:ascii="Calibri" w:hAnsi="Calibri"/>
          <w:sz w:val="22"/>
          <w:szCs w:val="22"/>
        </w:rPr>
        <w:t>í</w:t>
      </w:r>
      <w:r w:rsidRPr="00C26E27">
        <w:rPr>
          <w:rFonts w:ascii="Calibri" w:hAnsi="Calibri"/>
          <w:sz w:val="22"/>
          <w:szCs w:val="22"/>
        </w:rPr>
        <w:t xml:space="preserve"> 1.-4.r. na </w:t>
      </w:r>
      <w:proofErr w:type="spellStart"/>
      <w:r w:rsidRPr="00C26E27">
        <w:rPr>
          <w:rFonts w:ascii="Calibri" w:hAnsi="Calibri"/>
          <w:sz w:val="22"/>
          <w:szCs w:val="22"/>
        </w:rPr>
        <w:t>šk.r</w:t>
      </w:r>
      <w:proofErr w:type="spellEnd"/>
      <w:r w:rsidRPr="00C26E27">
        <w:rPr>
          <w:rFonts w:ascii="Calibri" w:hAnsi="Calibri"/>
          <w:sz w:val="22"/>
          <w:szCs w:val="22"/>
        </w:rPr>
        <w:t>. 2012/12013</w:t>
      </w:r>
    </w:p>
    <w:p w:rsidR="00433739" w:rsidRPr="00C26E27" w:rsidRDefault="00433739" w:rsidP="00433739">
      <w:pPr>
        <w:spacing w:line="360" w:lineRule="auto"/>
        <w:ind w:left="780"/>
        <w:rPr>
          <w:rFonts w:ascii="Calibri" w:hAnsi="Calibri"/>
          <w:sz w:val="22"/>
          <w:szCs w:val="22"/>
        </w:rPr>
      </w:pPr>
      <w:r w:rsidRPr="00C26E27">
        <w:rPr>
          <w:rFonts w:ascii="Calibri" w:hAnsi="Calibri"/>
          <w:sz w:val="22"/>
          <w:szCs w:val="22"/>
        </w:rPr>
        <w:t xml:space="preserve">    XI.3 Plán činnosti Predmetov</w:t>
      </w:r>
      <w:r w:rsidR="00DF4ABA">
        <w:rPr>
          <w:rFonts w:ascii="Calibri" w:hAnsi="Calibri"/>
          <w:sz w:val="22"/>
          <w:szCs w:val="22"/>
        </w:rPr>
        <w:t>ých komisií</w:t>
      </w:r>
      <w:r w:rsidRPr="00C26E27">
        <w:rPr>
          <w:rFonts w:ascii="Calibri" w:hAnsi="Calibri"/>
          <w:sz w:val="22"/>
          <w:szCs w:val="22"/>
        </w:rPr>
        <w:t xml:space="preserve">  5.-9. r. na </w:t>
      </w:r>
      <w:proofErr w:type="spellStart"/>
      <w:r w:rsidRPr="00C26E27">
        <w:rPr>
          <w:rFonts w:ascii="Calibri" w:hAnsi="Calibri"/>
          <w:sz w:val="22"/>
          <w:szCs w:val="22"/>
        </w:rPr>
        <w:t>šk.r</w:t>
      </w:r>
      <w:proofErr w:type="spellEnd"/>
      <w:r w:rsidRPr="00C26E27">
        <w:rPr>
          <w:rFonts w:ascii="Calibri" w:hAnsi="Calibri"/>
          <w:sz w:val="22"/>
          <w:szCs w:val="22"/>
        </w:rPr>
        <w:t>. 2012/12013</w:t>
      </w:r>
    </w:p>
    <w:p w:rsidR="00433739" w:rsidRPr="00C26E27" w:rsidRDefault="00433739" w:rsidP="00433739">
      <w:pPr>
        <w:spacing w:line="360" w:lineRule="auto"/>
        <w:ind w:left="780"/>
        <w:rPr>
          <w:rFonts w:ascii="Calibri" w:hAnsi="Calibri"/>
          <w:sz w:val="22"/>
          <w:szCs w:val="22"/>
        </w:rPr>
      </w:pPr>
      <w:r w:rsidRPr="00C26E27">
        <w:rPr>
          <w:rFonts w:ascii="Calibri" w:hAnsi="Calibri"/>
          <w:sz w:val="22"/>
          <w:szCs w:val="22"/>
        </w:rPr>
        <w:t xml:space="preserve">    XI.4 Rámcový plán Školského klubu detí na </w:t>
      </w:r>
      <w:proofErr w:type="spellStart"/>
      <w:r w:rsidRPr="00C26E27">
        <w:rPr>
          <w:rFonts w:ascii="Calibri" w:hAnsi="Calibri"/>
          <w:sz w:val="22"/>
          <w:szCs w:val="22"/>
        </w:rPr>
        <w:t>šk.r</w:t>
      </w:r>
      <w:proofErr w:type="spellEnd"/>
      <w:r w:rsidRPr="00C26E27">
        <w:rPr>
          <w:rFonts w:ascii="Calibri" w:hAnsi="Calibri"/>
          <w:sz w:val="22"/>
          <w:szCs w:val="22"/>
        </w:rPr>
        <w:t>. 2012/12013</w:t>
      </w:r>
    </w:p>
    <w:p w:rsidR="00433739" w:rsidRPr="00C26E27" w:rsidRDefault="00433739" w:rsidP="00433739">
      <w:pPr>
        <w:spacing w:line="360" w:lineRule="auto"/>
        <w:ind w:left="780"/>
        <w:rPr>
          <w:rFonts w:ascii="Calibri" w:hAnsi="Calibri"/>
          <w:sz w:val="22"/>
          <w:szCs w:val="22"/>
        </w:rPr>
      </w:pPr>
      <w:r w:rsidRPr="00C26E27">
        <w:rPr>
          <w:rFonts w:ascii="Calibri" w:hAnsi="Calibri"/>
          <w:sz w:val="22"/>
          <w:szCs w:val="22"/>
        </w:rPr>
        <w:t xml:space="preserve">    XI.5 Plán </w:t>
      </w:r>
      <w:proofErr w:type="spellStart"/>
      <w:r w:rsidRPr="00C26E27">
        <w:rPr>
          <w:rFonts w:ascii="Calibri" w:hAnsi="Calibri"/>
          <w:sz w:val="22"/>
          <w:szCs w:val="22"/>
        </w:rPr>
        <w:t>vnútroškolskej</w:t>
      </w:r>
      <w:proofErr w:type="spellEnd"/>
      <w:r w:rsidRPr="00C26E27">
        <w:rPr>
          <w:rFonts w:ascii="Calibri" w:hAnsi="Calibri"/>
          <w:sz w:val="22"/>
          <w:szCs w:val="22"/>
        </w:rPr>
        <w:t xml:space="preserve"> kontroly  na </w:t>
      </w:r>
      <w:proofErr w:type="spellStart"/>
      <w:r w:rsidRPr="00C26E27">
        <w:rPr>
          <w:rFonts w:ascii="Calibri" w:hAnsi="Calibri"/>
          <w:sz w:val="22"/>
          <w:szCs w:val="22"/>
        </w:rPr>
        <w:t>šk.r</w:t>
      </w:r>
      <w:proofErr w:type="spellEnd"/>
      <w:r w:rsidRPr="00C26E27">
        <w:rPr>
          <w:rFonts w:ascii="Calibri" w:hAnsi="Calibri"/>
          <w:sz w:val="22"/>
          <w:szCs w:val="22"/>
        </w:rPr>
        <w:t>. 2012/12013</w:t>
      </w:r>
    </w:p>
    <w:p w:rsidR="00433739" w:rsidRPr="00C26E27" w:rsidRDefault="00433739" w:rsidP="00433739">
      <w:pPr>
        <w:spacing w:line="360" w:lineRule="auto"/>
        <w:ind w:left="780"/>
        <w:rPr>
          <w:rFonts w:ascii="Calibri" w:hAnsi="Calibri"/>
          <w:sz w:val="22"/>
          <w:szCs w:val="22"/>
        </w:rPr>
      </w:pPr>
      <w:r w:rsidRPr="00C26E27">
        <w:rPr>
          <w:rFonts w:ascii="Calibri" w:hAnsi="Calibri"/>
          <w:sz w:val="22"/>
          <w:szCs w:val="22"/>
        </w:rPr>
        <w:t xml:space="preserve">    XI.6 Plán práce výchovného poradcu na </w:t>
      </w:r>
      <w:proofErr w:type="spellStart"/>
      <w:r w:rsidRPr="00C26E27">
        <w:rPr>
          <w:rFonts w:ascii="Calibri" w:hAnsi="Calibri"/>
          <w:sz w:val="22"/>
          <w:szCs w:val="22"/>
        </w:rPr>
        <w:t>šk.r</w:t>
      </w:r>
      <w:proofErr w:type="spellEnd"/>
      <w:r w:rsidRPr="00C26E27">
        <w:rPr>
          <w:rFonts w:ascii="Calibri" w:hAnsi="Calibri"/>
          <w:sz w:val="22"/>
          <w:szCs w:val="22"/>
        </w:rPr>
        <w:t>. 2012/2013</w:t>
      </w:r>
    </w:p>
    <w:p w:rsidR="00433739" w:rsidRDefault="00433739" w:rsidP="00433739">
      <w:pPr>
        <w:rPr>
          <w:rFonts w:ascii="Calibri" w:hAnsi="Calibri"/>
          <w:b/>
          <w:sz w:val="28"/>
          <w:szCs w:val="28"/>
          <w:u w:val="single"/>
        </w:rPr>
      </w:pPr>
    </w:p>
    <w:p w:rsidR="007E0D2D" w:rsidRDefault="007E0D2D" w:rsidP="00433739">
      <w:pPr>
        <w:rPr>
          <w:rFonts w:ascii="Calibri" w:hAnsi="Calibri"/>
          <w:b/>
          <w:sz w:val="28"/>
          <w:szCs w:val="28"/>
          <w:u w:val="single"/>
        </w:rPr>
      </w:pPr>
    </w:p>
    <w:p w:rsidR="00433739" w:rsidRDefault="00433739" w:rsidP="00433739">
      <w:pPr>
        <w:rPr>
          <w:rFonts w:ascii="Calibri" w:hAnsi="Calibri"/>
          <w:b/>
          <w:sz w:val="28"/>
          <w:szCs w:val="28"/>
          <w:u w:val="single"/>
        </w:rPr>
      </w:pPr>
    </w:p>
    <w:p w:rsidR="00433739" w:rsidRPr="008C73B2" w:rsidRDefault="00433739" w:rsidP="00433739">
      <w:pPr>
        <w:rPr>
          <w:rFonts w:ascii="Calibri" w:hAnsi="Calibri"/>
          <w:b/>
          <w:i/>
          <w:sz w:val="28"/>
          <w:szCs w:val="28"/>
          <w:u w:val="single"/>
        </w:rPr>
      </w:pPr>
      <w:r w:rsidRPr="008C73B2">
        <w:rPr>
          <w:rFonts w:ascii="Calibri" w:hAnsi="Calibri"/>
          <w:b/>
          <w:sz w:val="28"/>
          <w:szCs w:val="28"/>
          <w:u w:val="single"/>
        </w:rPr>
        <w:lastRenderedPageBreak/>
        <w:t>I.  ORGANIZÁCIA ŠKOLSKÉHO ROKA</w:t>
      </w:r>
      <w:r w:rsidRPr="008C73B2">
        <w:rPr>
          <w:rFonts w:ascii="Calibri" w:hAnsi="Calibri"/>
          <w:b/>
          <w:i/>
          <w:sz w:val="28"/>
          <w:szCs w:val="28"/>
          <w:u w:val="single"/>
        </w:rPr>
        <w:t xml:space="preserve"> </w:t>
      </w:r>
    </w:p>
    <w:p w:rsidR="00433739" w:rsidRPr="008C73B2" w:rsidRDefault="00433739" w:rsidP="00433739">
      <w:pPr>
        <w:rPr>
          <w:rFonts w:ascii="Calibri" w:hAnsi="Calibri"/>
          <w:b/>
          <w:i/>
          <w:sz w:val="28"/>
          <w:szCs w:val="28"/>
          <w:u w:val="single"/>
        </w:rPr>
      </w:pPr>
    </w:p>
    <w:p w:rsidR="00433739" w:rsidRPr="008C73B2" w:rsidRDefault="00433739" w:rsidP="00433739">
      <w:pPr>
        <w:autoSpaceDE w:val="0"/>
        <w:autoSpaceDN w:val="0"/>
        <w:adjustRightInd w:val="0"/>
        <w:rPr>
          <w:rFonts w:ascii="Calibri" w:hAnsi="Calibri"/>
          <w:b/>
          <w:i/>
        </w:rPr>
      </w:pPr>
      <w:r w:rsidRPr="008C73B2">
        <w:rPr>
          <w:rFonts w:ascii="Calibri" w:hAnsi="Calibri"/>
          <w:b/>
          <w:i/>
          <w:sz w:val="32"/>
          <w:szCs w:val="32"/>
        </w:rPr>
        <w:t xml:space="preserve">        Školský rok sa začína 1.septembra 2012. </w:t>
      </w:r>
    </w:p>
    <w:p w:rsidR="00433739" w:rsidRPr="008C73B2" w:rsidRDefault="00433739" w:rsidP="00433739">
      <w:pPr>
        <w:rPr>
          <w:rFonts w:ascii="Calibri" w:hAnsi="Calibri"/>
          <w:b/>
          <w:i/>
          <w:sz w:val="32"/>
          <w:szCs w:val="32"/>
        </w:rPr>
      </w:pPr>
      <w:r w:rsidRPr="008C73B2">
        <w:rPr>
          <w:rFonts w:ascii="Calibri" w:hAnsi="Calibri"/>
          <w:b/>
          <w:i/>
          <w:sz w:val="32"/>
          <w:szCs w:val="32"/>
        </w:rPr>
        <w:t>Vyučovanie:</w:t>
      </w:r>
    </w:p>
    <w:p w:rsidR="00433739" w:rsidRPr="008C73B2" w:rsidRDefault="00433739" w:rsidP="00433739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</w:pBdr>
        <w:rPr>
          <w:rFonts w:ascii="Calibri" w:hAnsi="Calibri"/>
          <w:b/>
          <w:sz w:val="28"/>
          <w:szCs w:val="28"/>
        </w:rPr>
      </w:pPr>
      <w:r w:rsidRPr="008C73B2">
        <w:rPr>
          <w:rFonts w:ascii="Calibri" w:hAnsi="Calibri"/>
          <w:b/>
          <w:sz w:val="32"/>
          <w:szCs w:val="32"/>
        </w:rPr>
        <w:t xml:space="preserve">                     1. polrok sa </w:t>
      </w:r>
      <w:r w:rsidRPr="008C73B2">
        <w:rPr>
          <w:rFonts w:ascii="Calibri" w:hAnsi="Calibri"/>
          <w:b/>
          <w:sz w:val="28"/>
          <w:szCs w:val="28"/>
        </w:rPr>
        <w:t>začína            1. septembra 2012</w:t>
      </w:r>
    </w:p>
    <w:p w:rsidR="00433739" w:rsidRPr="008C73B2" w:rsidRDefault="00433739" w:rsidP="00433739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</w:pBdr>
        <w:rPr>
          <w:rFonts w:ascii="Calibri" w:hAnsi="Calibri"/>
          <w:b/>
          <w:sz w:val="28"/>
          <w:szCs w:val="28"/>
        </w:rPr>
      </w:pPr>
      <w:r w:rsidRPr="008C73B2">
        <w:rPr>
          <w:rFonts w:ascii="Calibri" w:hAnsi="Calibri"/>
          <w:b/>
          <w:sz w:val="28"/>
          <w:szCs w:val="28"/>
        </w:rPr>
        <w:t xml:space="preserve">                       vyučovanie sa začína            3. septembra 2012    (pondelok)</w:t>
      </w:r>
    </w:p>
    <w:p w:rsidR="00433739" w:rsidRPr="008C73B2" w:rsidRDefault="00433739" w:rsidP="00433739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</w:pBdr>
        <w:rPr>
          <w:rFonts w:ascii="Calibri" w:hAnsi="Calibri"/>
          <w:b/>
          <w:sz w:val="28"/>
          <w:szCs w:val="28"/>
        </w:rPr>
      </w:pPr>
      <w:r w:rsidRPr="008C73B2">
        <w:rPr>
          <w:rFonts w:ascii="Calibri" w:hAnsi="Calibri"/>
          <w:b/>
          <w:sz w:val="28"/>
          <w:szCs w:val="28"/>
        </w:rPr>
        <w:t xml:space="preserve">                                             končí sa            31. januára 2013      (štvrtok)</w:t>
      </w:r>
    </w:p>
    <w:p w:rsidR="00433739" w:rsidRPr="008C73B2" w:rsidRDefault="00433739" w:rsidP="00433739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</w:pBdr>
        <w:rPr>
          <w:rFonts w:ascii="Calibri" w:hAnsi="Calibri"/>
          <w:b/>
          <w:sz w:val="28"/>
          <w:szCs w:val="28"/>
        </w:rPr>
      </w:pPr>
      <w:r w:rsidRPr="008C73B2">
        <w:rPr>
          <w:rFonts w:ascii="Calibri" w:hAnsi="Calibri"/>
          <w:b/>
          <w:sz w:val="32"/>
          <w:szCs w:val="32"/>
        </w:rPr>
        <w:t xml:space="preserve">                      2. polrok sa </w:t>
      </w:r>
      <w:r w:rsidRPr="008C73B2">
        <w:rPr>
          <w:rFonts w:ascii="Calibri" w:hAnsi="Calibri"/>
          <w:b/>
          <w:sz w:val="28"/>
          <w:szCs w:val="28"/>
        </w:rPr>
        <w:t xml:space="preserve">začína           4. februára 2013     </w:t>
      </w:r>
    </w:p>
    <w:p w:rsidR="00433739" w:rsidRPr="008C73B2" w:rsidRDefault="00433739" w:rsidP="00433739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</w:pBdr>
        <w:rPr>
          <w:rFonts w:ascii="Calibri" w:hAnsi="Calibri"/>
          <w:b/>
          <w:sz w:val="28"/>
          <w:szCs w:val="28"/>
        </w:rPr>
      </w:pPr>
      <w:r w:rsidRPr="008C73B2">
        <w:rPr>
          <w:rFonts w:ascii="Calibri" w:hAnsi="Calibri"/>
          <w:b/>
          <w:sz w:val="28"/>
          <w:szCs w:val="28"/>
        </w:rPr>
        <w:tab/>
      </w:r>
      <w:r w:rsidRPr="008C73B2">
        <w:rPr>
          <w:rFonts w:ascii="Calibri" w:hAnsi="Calibri"/>
          <w:b/>
          <w:sz w:val="28"/>
          <w:szCs w:val="28"/>
        </w:rPr>
        <w:tab/>
        <w:t xml:space="preserve">    vyučovanie sa začína</w:t>
      </w:r>
      <w:r w:rsidRPr="008C73B2">
        <w:rPr>
          <w:rFonts w:ascii="Calibri" w:hAnsi="Calibri"/>
          <w:b/>
          <w:sz w:val="28"/>
          <w:szCs w:val="28"/>
        </w:rPr>
        <w:tab/>
        <w:t xml:space="preserve">          4. februára 2013       (pondelok)</w:t>
      </w:r>
    </w:p>
    <w:p w:rsidR="00433739" w:rsidRPr="008C73B2" w:rsidRDefault="00433739" w:rsidP="00433739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</w:pBdr>
        <w:rPr>
          <w:rFonts w:ascii="Calibri" w:hAnsi="Calibri"/>
          <w:b/>
          <w:sz w:val="28"/>
          <w:szCs w:val="28"/>
        </w:rPr>
      </w:pPr>
      <w:r w:rsidRPr="008C73B2">
        <w:rPr>
          <w:rFonts w:ascii="Calibri" w:hAnsi="Calibri"/>
          <w:b/>
          <w:sz w:val="28"/>
          <w:szCs w:val="28"/>
        </w:rPr>
        <w:t xml:space="preserve">                                             končí sa            28. júna  2013           (piatok)</w:t>
      </w:r>
    </w:p>
    <w:p w:rsidR="00433739" w:rsidRPr="008C73B2" w:rsidRDefault="00433739" w:rsidP="00433739">
      <w:pPr>
        <w:rPr>
          <w:rFonts w:ascii="Calibri" w:hAnsi="Calibri"/>
          <w:b/>
          <w:i/>
          <w:sz w:val="28"/>
          <w:szCs w:val="28"/>
        </w:rPr>
      </w:pPr>
    </w:p>
    <w:p w:rsidR="00433739" w:rsidRPr="008C73B2" w:rsidRDefault="00433739" w:rsidP="00433739">
      <w:pPr>
        <w:rPr>
          <w:rFonts w:ascii="Calibri" w:hAnsi="Calibri"/>
          <w:b/>
          <w:i/>
          <w:sz w:val="28"/>
          <w:szCs w:val="28"/>
        </w:rPr>
      </w:pPr>
      <w:r w:rsidRPr="008C73B2">
        <w:rPr>
          <w:rFonts w:ascii="Calibri" w:hAnsi="Calibri"/>
          <w:b/>
          <w:i/>
          <w:sz w:val="28"/>
          <w:szCs w:val="28"/>
        </w:rPr>
        <w:t>Zápis do 1. ročníka sa bude konať v čase od 15.01. – 15.02. 2013</w:t>
      </w:r>
    </w:p>
    <w:p w:rsidR="00433739" w:rsidRPr="008C73B2" w:rsidRDefault="00433739" w:rsidP="00433739">
      <w:pPr>
        <w:spacing w:line="480" w:lineRule="auto"/>
        <w:rPr>
          <w:rFonts w:ascii="Calibri" w:hAnsi="Calibri"/>
          <w:sz w:val="28"/>
          <w:szCs w:val="28"/>
          <w:lang w:val="cs-CZ"/>
        </w:rPr>
      </w:pPr>
    </w:p>
    <w:p w:rsidR="00433739" w:rsidRPr="008C73B2" w:rsidRDefault="00433739" w:rsidP="00433739">
      <w:pPr>
        <w:spacing w:line="480" w:lineRule="auto"/>
        <w:rPr>
          <w:rFonts w:ascii="Calibri" w:hAnsi="Calibri"/>
          <w:b/>
          <w:i/>
          <w:sz w:val="32"/>
          <w:szCs w:val="32"/>
          <w:lang w:val="cs-CZ"/>
        </w:rPr>
      </w:pPr>
      <w:r w:rsidRPr="008C73B2">
        <w:rPr>
          <w:rFonts w:ascii="Calibri" w:hAnsi="Calibri"/>
          <w:b/>
          <w:i/>
          <w:sz w:val="32"/>
          <w:szCs w:val="32"/>
          <w:lang w:val="cs-CZ"/>
        </w:rPr>
        <w:t>Prázdniny:</w:t>
      </w:r>
    </w:p>
    <w:tbl>
      <w:tblPr>
        <w:tblW w:w="9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4"/>
        <w:gridCol w:w="3849"/>
        <w:gridCol w:w="3746"/>
      </w:tblGrid>
      <w:tr w:rsidR="00433739" w:rsidRPr="008C73B2" w:rsidTr="00BD5B6D">
        <w:trPr>
          <w:trHeight w:val="1012"/>
        </w:trPr>
        <w:tc>
          <w:tcPr>
            <w:tcW w:w="1984" w:type="dxa"/>
          </w:tcPr>
          <w:p w:rsidR="00433739" w:rsidRPr="008C73B2" w:rsidRDefault="00433739" w:rsidP="00BD5B6D">
            <w:pPr>
              <w:spacing w:line="480" w:lineRule="auto"/>
              <w:jc w:val="center"/>
              <w:rPr>
                <w:rFonts w:ascii="Calibri" w:hAnsi="Calibri"/>
                <w:b/>
                <w:i/>
                <w:sz w:val="36"/>
                <w:szCs w:val="36"/>
                <w:lang w:val="cs-CZ"/>
              </w:rPr>
            </w:pPr>
            <w:r w:rsidRPr="008C73B2">
              <w:rPr>
                <w:rFonts w:ascii="Calibri" w:hAnsi="Calibri"/>
                <w:b/>
                <w:i/>
                <w:sz w:val="36"/>
                <w:szCs w:val="36"/>
                <w:lang w:val="cs-CZ"/>
              </w:rPr>
              <w:t>Prázdniny</w:t>
            </w:r>
          </w:p>
        </w:tc>
        <w:tc>
          <w:tcPr>
            <w:tcW w:w="3849" w:type="dxa"/>
          </w:tcPr>
          <w:p w:rsidR="00433739" w:rsidRPr="008C73B2" w:rsidRDefault="00433739" w:rsidP="00BD5B6D">
            <w:pPr>
              <w:spacing w:line="480" w:lineRule="auto"/>
              <w:jc w:val="center"/>
              <w:rPr>
                <w:rFonts w:ascii="Calibri" w:hAnsi="Calibri"/>
                <w:b/>
                <w:i/>
                <w:sz w:val="36"/>
                <w:szCs w:val="36"/>
                <w:lang w:val="cs-CZ"/>
              </w:rPr>
            </w:pPr>
            <w:r w:rsidRPr="008C73B2">
              <w:rPr>
                <w:rFonts w:ascii="Calibri" w:hAnsi="Calibri"/>
                <w:b/>
                <w:i/>
                <w:sz w:val="36"/>
                <w:szCs w:val="36"/>
                <w:lang w:val="cs-CZ"/>
              </w:rPr>
              <w:t>Termín</w:t>
            </w:r>
          </w:p>
        </w:tc>
        <w:tc>
          <w:tcPr>
            <w:tcW w:w="3746" w:type="dxa"/>
          </w:tcPr>
          <w:p w:rsidR="00433739" w:rsidRPr="008C73B2" w:rsidRDefault="00433739" w:rsidP="00BD5B6D">
            <w:pPr>
              <w:spacing w:line="480" w:lineRule="auto"/>
              <w:jc w:val="center"/>
              <w:rPr>
                <w:rFonts w:ascii="Calibri" w:hAnsi="Calibri"/>
                <w:b/>
                <w:i/>
                <w:sz w:val="36"/>
                <w:szCs w:val="36"/>
                <w:lang w:val="cs-CZ"/>
              </w:rPr>
            </w:pPr>
            <w:r w:rsidRPr="008C73B2">
              <w:rPr>
                <w:rFonts w:ascii="Calibri" w:hAnsi="Calibri"/>
                <w:b/>
                <w:i/>
                <w:sz w:val="36"/>
                <w:szCs w:val="36"/>
                <w:lang w:val="cs-CZ"/>
              </w:rPr>
              <w:t>Nástup do školy</w:t>
            </w:r>
          </w:p>
        </w:tc>
      </w:tr>
      <w:tr w:rsidR="00433739" w:rsidRPr="008C73B2" w:rsidTr="00BD5B6D">
        <w:trPr>
          <w:trHeight w:val="1037"/>
        </w:trPr>
        <w:tc>
          <w:tcPr>
            <w:tcW w:w="1984" w:type="dxa"/>
          </w:tcPr>
          <w:p w:rsidR="00433739" w:rsidRPr="008C73B2" w:rsidRDefault="00433739" w:rsidP="00BD5B6D">
            <w:pPr>
              <w:spacing w:line="480" w:lineRule="auto"/>
              <w:jc w:val="center"/>
              <w:rPr>
                <w:rFonts w:ascii="Calibri" w:hAnsi="Calibri"/>
                <w:b/>
                <w:sz w:val="32"/>
                <w:szCs w:val="32"/>
                <w:lang w:val="cs-CZ"/>
              </w:rPr>
            </w:pPr>
            <w:proofErr w:type="spellStart"/>
            <w:r w:rsidRPr="008C73B2">
              <w:rPr>
                <w:rFonts w:ascii="Calibri" w:hAnsi="Calibri"/>
                <w:b/>
                <w:sz w:val="32"/>
                <w:szCs w:val="32"/>
                <w:lang w:val="cs-CZ"/>
              </w:rPr>
              <w:t>jesenné</w:t>
            </w:r>
            <w:proofErr w:type="spellEnd"/>
          </w:p>
        </w:tc>
        <w:tc>
          <w:tcPr>
            <w:tcW w:w="3849" w:type="dxa"/>
          </w:tcPr>
          <w:p w:rsidR="00433739" w:rsidRPr="008C73B2" w:rsidRDefault="00433739" w:rsidP="00BD5B6D">
            <w:pPr>
              <w:spacing w:line="480" w:lineRule="auto"/>
              <w:jc w:val="center"/>
              <w:rPr>
                <w:rFonts w:ascii="Calibri" w:hAnsi="Calibri"/>
                <w:b/>
                <w:sz w:val="28"/>
                <w:szCs w:val="28"/>
                <w:lang w:val="cs-CZ"/>
              </w:rPr>
            </w:pPr>
            <w:r w:rsidRPr="008C73B2">
              <w:rPr>
                <w:rFonts w:ascii="Calibri" w:hAnsi="Calibri"/>
                <w:b/>
                <w:sz w:val="28"/>
                <w:szCs w:val="28"/>
                <w:lang w:val="cs-CZ"/>
              </w:rPr>
              <w:t>31.október – 2.november 2012</w:t>
            </w:r>
          </w:p>
        </w:tc>
        <w:tc>
          <w:tcPr>
            <w:tcW w:w="3746" w:type="dxa"/>
          </w:tcPr>
          <w:p w:rsidR="00433739" w:rsidRPr="008C73B2" w:rsidRDefault="00433739" w:rsidP="00BD5B6D">
            <w:pPr>
              <w:spacing w:line="480" w:lineRule="auto"/>
              <w:jc w:val="center"/>
              <w:rPr>
                <w:rFonts w:ascii="Calibri" w:hAnsi="Calibri"/>
                <w:b/>
                <w:sz w:val="28"/>
                <w:szCs w:val="28"/>
                <w:lang w:val="cs-CZ"/>
              </w:rPr>
            </w:pPr>
            <w:r w:rsidRPr="008C73B2">
              <w:rPr>
                <w:rFonts w:ascii="Calibri" w:hAnsi="Calibri"/>
                <w:b/>
                <w:sz w:val="28"/>
                <w:szCs w:val="28"/>
                <w:lang w:val="cs-CZ"/>
              </w:rPr>
              <w:t xml:space="preserve">5.november 2010 - </w:t>
            </w:r>
            <w:proofErr w:type="spellStart"/>
            <w:r w:rsidRPr="008C73B2">
              <w:rPr>
                <w:rFonts w:ascii="Calibri" w:hAnsi="Calibri"/>
                <w:b/>
                <w:sz w:val="28"/>
                <w:szCs w:val="28"/>
                <w:lang w:val="cs-CZ"/>
              </w:rPr>
              <w:t>pondelok</w:t>
            </w:r>
            <w:proofErr w:type="spellEnd"/>
          </w:p>
        </w:tc>
      </w:tr>
      <w:tr w:rsidR="00433739" w:rsidRPr="008C73B2" w:rsidTr="00BD5B6D">
        <w:trPr>
          <w:trHeight w:val="1012"/>
        </w:trPr>
        <w:tc>
          <w:tcPr>
            <w:tcW w:w="1984" w:type="dxa"/>
          </w:tcPr>
          <w:p w:rsidR="00433739" w:rsidRPr="008C73B2" w:rsidRDefault="00433739" w:rsidP="00BD5B6D">
            <w:pPr>
              <w:spacing w:line="480" w:lineRule="auto"/>
              <w:jc w:val="center"/>
              <w:rPr>
                <w:rFonts w:ascii="Calibri" w:hAnsi="Calibri"/>
                <w:b/>
                <w:sz w:val="32"/>
                <w:szCs w:val="32"/>
                <w:lang w:val="cs-CZ"/>
              </w:rPr>
            </w:pPr>
            <w:proofErr w:type="spellStart"/>
            <w:r w:rsidRPr="008C73B2">
              <w:rPr>
                <w:rFonts w:ascii="Calibri" w:hAnsi="Calibri"/>
                <w:b/>
                <w:sz w:val="32"/>
                <w:szCs w:val="32"/>
                <w:lang w:val="cs-CZ"/>
              </w:rPr>
              <w:t>vianočné</w:t>
            </w:r>
            <w:proofErr w:type="spellEnd"/>
          </w:p>
        </w:tc>
        <w:tc>
          <w:tcPr>
            <w:tcW w:w="3849" w:type="dxa"/>
          </w:tcPr>
          <w:p w:rsidR="00433739" w:rsidRPr="008C73B2" w:rsidRDefault="00433739" w:rsidP="00BD5B6D">
            <w:pPr>
              <w:spacing w:line="480" w:lineRule="auto"/>
              <w:jc w:val="center"/>
              <w:rPr>
                <w:rFonts w:ascii="Calibri" w:hAnsi="Calibri"/>
                <w:b/>
                <w:sz w:val="28"/>
                <w:szCs w:val="28"/>
                <w:lang w:val="cs-CZ"/>
              </w:rPr>
            </w:pPr>
            <w:r w:rsidRPr="008C73B2">
              <w:rPr>
                <w:rFonts w:ascii="Calibri" w:hAnsi="Calibri"/>
                <w:b/>
                <w:sz w:val="28"/>
                <w:szCs w:val="28"/>
                <w:lang w:val="cs-CZ"/>
              </w:rPr>
              <w:t>24.december - 7.január 2013</w:t>
            </w:r>
          </w:p>
        </w:tc>
        <w:tc>
          <w:tcPr>
            <w:tcW w:w="3746" w:type="dxa"/>
          </w:tcPr>
          <w:p w:rsidR="00433739" w:rsidRPr="008C73B2" w:rsidRDefault="00433739" w:rsidP="00BD5B6D">
            <w:pPr>
              <w:spacing w:line="480" w:lineRule="auto"/>
              <w:jc w:val="center"/>
              <w:rPr>
                <w:rFonts w:ascii="Calibri" w:hAnsi="Calibri"/>
                <w:b/>
                <w:sz w:val="28"/>
                <w:szCs w:val="28"/>
                <w:lang w:val="cs-CZ"/>
              </w:rPr>
            </w:pPr>
            <w:r w:rsidRPr="008C73B2">
              <w:rPr>
                <w:rFonts w:ascii="Calibri" w:hAnsi="Calibri"/>
                <w:b/>
                <w:sz w:val="28"/>
                <w:szCs w:val="28"/>
                <w:lang w:val="cs-CZ"/>
              </w:rPr>
              <w:t xml:space="preserve">8. </w:t>
            </w:r>
            <w:proofErr w:type="spellStart"/>
            <w:r w:rsidRPr="008C73B2">
              <w:rPr>
                <w:rFonts w:ascii="Calibri" w:hAnsi="Calibri"/>
                <w:b/>
                <w:sz w:val="28"/>
                <w:szCs w:val="28"/>
                <w:lang w:val="cs-CZ"/>
              </w:rPr>
              <w:t>január</w:t>
            </w:r>
            <w:proofErr w:type="spellEnd"/>
            <w:r w:rsidRPr="008C73B2">
              <w:rPr>
                <w:rFonts w:ascii="Calibri" w:hAnsi="Calibri"/>
                <w:b/>
                <w:sz w:val="28"/>
                <w:szCs w:val="28"/>
                <w:lang w:val="cs-CZ"/>
              </w:rPr>
              <w:t xml:space="preserve"> 2013 - </w:t>
            </w:r>
            <w:proofErr w:type="spellStart"/>
            <w:r w:rsidRPr="008C73B2">
              <w:rPr>
                <w:rFonts w:ascii="Calibri" w:hAnsi="Calibri"/>
                <w:b/>
                <w:sz w:val="28"/>
                <w:szCs w:val="28"/>
                <w:lang w:val="cs-CZ"/>
              </w:rPr>
              <w:t>utorok</w:t>
            </w:r>
            <w:proofErr w:type="spellEnd"/>
          </w:p>
        </w:tc>
      </w:tr>
      <w:tr w:rsidR="00433739" w:rsidRPr="008C73B2" w:rsidTr="00BD5B6D">
        <w:trPr>
          <w:trHeight w:val="1037"/>
        </w:trPr>
        <w:tc>
          <w:tcPr>
            <w:tcW w:w="1984" w:type="dxa"/>
          </w:tcPr>
          <w:p w:rsidR="00433739" w:rsidRPr="008C73B2" w:rsidRDefault="00433739" w:rsidP="00BD5B6D">
            <w:pPr>
              <w:spacing w:line="480" w:lineRule="auto"/>
              <w:jc w:val="center"/>
              <w:rPr>
                <w:rFonts w:ascii="Calibri" w:hAnsi="Calibri"/>
                <w:b/>
                <w:sz w:val="32"/>
                <w:szCs w:val="32"/>
                <w:lang w:val="cs-CZ"/>
              </w:rPr>
            </w:pPr>
            <w:proofErr w:type="spellStart"/>
            <w:r w:rsidRPr="008C73B2">
              <w:rPr>
                <w:rFonts w:ascii="Calibri" w:hAnsi="Calibri"/>
                <w:b/>
                <w:sz w:val="32"/>
                <w:szCs w:val="32"/>
                <w:lang w:val="cs-CZ"/>
              </w:rPr>
              <w:t>polročné</w:t>
            </w:r>
            <w:proofErr w:type="spellEnd"/>
          </w:p>
        </w:tc>
        <w:tc>
          <w:tcPr>
            <w:tcW w:w="3849" w:type="dxa"/>
          </w:tcPr>
          <w:p w:rsidR="00433739" w:rsidRPr="008C73B2" w:rsidRDefault="00433739" w:rsidP="00BD5B6D">
            <w:pPr>
              <w:spacing w:line="480" w:lineRule="auto"/>
              <w:jc w:val="center"/>
              <w:rPr>
                <w:rFonts w:ascii="Calibri" w:hAnsi="Calibri"/>
                <w:b/>
                <w:sz w:val="28"/>
                <w:szCs w:val="28"/>
                <w:lang w:val="cs-CZ"/>
              </w:rPr>
            </w:pPr>
            <w:r w:rsidRPr="008C73B2">
              <w:rPr>
                <w:rFonts w:ascii="Calibri" w:hAnsi="Calibri"/>
                <w:b/>
                <w:sz w:val="28"/>
                <w:szCs w:val="28"/>
                <w:lang w:val="cs-CZ"/>
              </w:rPr>
              <w:t xml:space="preserve">1. </w:t>
            </w:r>
            <w:proofErr w:type="spellStart"/>
            <w:r w:rsidRPr="008C73B2">
              <w:rPr>
                <w:rFonts w:ascii="Calibri" w:hAnsi="Calibri"/>
                <w:b/>
                <w:sz w:val="28"/>
                <w:szCs w:val="28"/>
                <w:lang w:val="cs-CZ"/>
              </w:rPr>
              <w:t>február</w:t>
            </w:r>
            <w:proofErr w:type="spellEnd"/>
            <w:r w:rsidRPr="008C73B2">
              <w:rPr>
                <w:rFonts w:ascii="Calibri" w:hAnsi="Calibri"/>
                <w:b/>
                <w:sz w:val="28"/>
                <w:szCs w:val="28"/>
                <w:lang w:val="cs-CZ"/>
              </w:rPr>
              <w:t xml:space="preserve"> 2013- </w:t>
            </w:r>
            <w:proofErr w:type="spellStart"/>
            <w:r w:rsidRPr="008C73B2">
              <w:rPr>
                <w:rFonts w:ascii="Calibri" w:hAnsi="Calibri"/>
                <w:b/>
                <w:sz w:val="28"/>
                <w:szCs w:val="28"/>
                <w:lang w:val="cs-CZ"/>
              </w:rPr>
              <w:t>piatok</w:t>
            </w:r>
            <w:proofErr w:type="spellEnd"/>
          </w:p>
        </w:tc>
        <w:tc>
          <w:tcPr>
            <w:tcW w:w="3746" w:type="dxa"/>
          </w:tcPr>
          <w:p w:rsidR="00433739" w:rsidRPr="008C73B2" w:rsidRDefault="00433739" w:rsidP="00BD5B6D">
            <w:pPr>
              <w:spacing w:line="480" w:lineRule="auto"/>
              <w:jc w:val="center"/>
              <w:rPr>
                <w:rFonts w:ascii="Calibri" w:hAnsi="Calibri"/>
                <w:b/>
                <w:sz w:val="28"/>
                <w:szCs w:val="28"/>
                <w:lang w:val="cs-CZ"/>
              </w:rPr>
            </w:pPr>
            <w:r w:rsidRPr="008C73B2">
              <w:rPr>
                <w:rFonts w:ascii="Calibri" w:hAnsi="Calibri"/>
                <w:b/>
                <w:sz w:val="28"/>
                <w:szCs w:val="28"/>
                <w:lang w:val="cs-CZ"/>
              </w:rPr>
              <w:t xml:space="preserve">4. </w:t>
            </w:r>
            <w:proofErr w:type="spellStart"/>
            <w:r w:rsidRPr="008C73B2">
              <w:rPr>
                <w:rFonts w:ascii="Calibri" w:hAnsi="Calibri"/>
                <w:b/>
                <w:sz w:val="28"/>
                <w:szCs w:val="28"/>
                <w:lang w:val="cs-CZ"/>
              </w:rPr>
              <w:t>február</w:t>
            </w:r>
            <w:proofErr w:type="spellEnd"/>
            <w:r w:rsidRPr="008C73B2">
              <w:rPr>
                <w:rFonts w:ascii="Calibri" w:hAnsi="Calibri"/>
                <w:b/>
                <w:sz w:val="28"/>
                <w:szCs w:val="28"/>
                <w:lang w:val="cs-CZ"/>
              </w:rPr>
              <w:t xml:space="preserve"> 2013 - </w:t>
            </w:r>
            <w:proofErr w:type="spellStart"/>
            <w:r w:rsidRPr="008C73B2">
              <w:rPr>
                <w:rFonts w:ascii="Calibri" w:hAnsi="Calibri"/>
                <w:b/>
                <w:sz w:val="28"/>
                <w:szCs w:val="28"/>
                <w:lang w:val="cs-CZ"/>
              </w:rPr>
              <w:t>pondelok</w:t>
            </w:r>
            <w:proofErr w:type="spellEnd"/>
          </w:p>
        </w:tc>
      </w:tr>
      <w:tr w:rsidR="00433739" w:rsidRPr="008C73B2" w:rsidTr="00BD5B6D">
        <w:trPr>
          <w:trHeight w:val="1037"/>
        </w:trPr>
        <w:tc>
          <w:tcPr>
            <w:tcW w:w="1984" w:type="dxa"/>
          </w:tcPr>
          <w:p w:rsidR="00433739" w:rsidRPr="008C73B2" w:rsidRDefault="00433739" w:rsidP="00BD5B6D">
            <w:pPr>
              <w:spacing w:line="480" w:lineRule="auto"/>
              <w:jc w:val="center"/>
              <w:rPr>
                <w:rFonts w:ascii="Calibri" w:hAnsi="Calibri"/>
                <w:b/>
                <w:sz w:val="32"/>
                <w:szCs w:val="32"/>
                <w:lang w:val="cs-CZ"/>
              </w:rPr>
            </w:pPr>
            <w:proofErr w:type="spellStart"/>
            <w:r w:rsidRPr="008C73B2">
              <w:rPr>
                <w:rFonts w:ascii="Calibri" w:hAnsi="Calibri"/>
                <w:b/>
                <w:sz w:val="32"/>
                <w:szCs w:val="32"/>
                <w:lang w:val="cs-CZ"/>
              </w:rPr>
              <w:t>jarné</w:t>
            </w:r>
            <w:proofErr w:type="spellEnd"/>
          </w:p>
        </w:tc>
        <w:tc>
          <w:tcPr>
            <w:tcW w:w="3849" w:type="dxa"/>
          </w:tcPr>
          <w:p w:rsidR="00433739" w:rsidRPr="008C73B2" w:rsidRDefault="00433739" w:rsidP="00BD5B6D">
            <w:pPr>
              <w:spacing w:line="480" w:lineRule="auto"/>
              <w:jc w:val="center"/>
              <w:rPr>
                <w:rFonts w:ascii="Calibri" w:hAnsi="Calibri"/>
                <w:b/>
                <w:sz w:val="28"/>
                <w:szCs w:val="28"/>
                <w:lang w:val="cs-CZ"/>
              </w:rPr>
            </w:pPr>
            <w:r w:rsidRPr="008C73B2">
              <w:rPr>
                <w:rFonts w:ascii="Calibri" w:hAnsi="Calibri"/>
                <w:b/>
                <w:sz w:val="28"/>
                <w:szCs w:val="28"/>
                <w:lang w:val="cs-CZ"/>
              </w:rPr>
              <w:t xml:space="preserve">4. </w:t>
            </w:r>
            <w:proofErr w:type="spellStart"/>
            <w:r w:rsidRPr="008C73B2">
              <w:rPr>
                <w:rFonts w:ascii="Calibri" w:hAnsi="Calibri"/>
                <w:b/>
                <w:sz w:val="28"/>
                <w:szCs w:val="28"/>
                <w:lang w:val="cs-CZ"/>
              </w:rPr>
              <w:t>marec</w:t>
            </w:r>
            <w:proofErr w:type="spellEnd"/>
            <w:r w:rsidRPr="008C73B2">
              <w:rPr>
                <w:rFonts w:ascii="Calibri" w:hAnsi="Calibri"/>
                <w:b/>
                <w:sz w:val="28"/>
                <w:szCs w:val="28"/>
                <w:lang w:val="cs-CZ"/>
              </w:rPr>
              <w:t xml:space="preserve"> – 8. </w:t>
            </w:r>
            <w:proofErr w:type="spellStart"/>
            <w:r w:rsidRPr="008C73B2">
              <w:rPr>
                <w:rFonts w:ascii="Calibri" w:hAnsi="Calibri"/>
                <w:b/>
                <w:sz w:val="28"/>
                <w:szCs w:val="28"/>
                <w:lang w:val="cs-CZ"/>
              </w:rPr>
              <w:t>marec</w:t>
            </w:r>
            <w:proofErr w:type="spellEnd"/>
            <w:r w:rsidRPr="008C73B2">
              <w:rPr>
                <w:rFonts w:ascii="Calibri" w:hAnsi="Calibri"/>
                <w:b/>
                <w:sz w:val="28"/>
                <w:szCs w:val="28"/>
                <w:lang w:val="cs-CZ"/>
              </w:rPr>
              <w:t xml:space="preserve"> 2013</w:t>
            </w:r>
          </w:p>
        </w:tc>
        <w:tc>
          <w:tcPr>
            <w:tcW w:w="3746" w:type="dxa"/>
          </w:tcPr>
          <w:p w:rsidR="00433739" w:rsidRPr="008C73B2" w:rsidRDefault="00433739" w:rsidP="00BD5B6D">
            <w:pPr>
              <w:spacing w:line="480" w:lineRule="auto"/>
              <w:jc w:val="center"/>
              <w:rPr>
                <w:rFonts w:ascii="Calibri" w:hAnsi="Calibri"/>
                <w:b/>
                <w:sz w:val="28"/>
                <w:szCs w:val="28"/>
                <w:lang w:val="cs-CZ"/>
              </w:rPr>
            </w:pPr>
            <w:r w:rsidRPr="008C73B2">
              <w:rPr>
                <w:rFonts w:ascii="Calibri" w:hAnsi="Calibri"/>
                <w:b/>
                <w:sz w:val="28"/>
                <w:szCs w:val="28"/>
                <w:lang w:val="cs-CZ"/>
              </w:rPr>
              <w:t xml:space="preserve">11. </w:t>
            </w:r>
            <w:proofErr w:type="spellStart"/>
            <w:r w:rsidRPr="008C73B2">
              <w:rPr>
                <w:rFonts w:ascii="Calibri" w:hAnsi="Calibri"/>
                <w:b/>
                <w:sz w:val="28"/>
                <w:szCs w:val="28"/>
                <w:lang w:val="cs-CZ"/>
              </w:rPr>
              <w:t>marec</w:t>
            </w:r>
            <w:proofErr w:type="spellEnd"/>
            <w:r w:rsidRPr="008C73B2">
              <w:rPr>
                <w:rFonts w:ascii="Calibri" w:hAnsi="Calibri"/>
                <w:b/>
                <w:sz w:val="28"/>
                <w:szCs w:val="28"/>
                <w:lang w:val="cs-CZ"/>
              </w:rPr>
              <w:t xml:space="preserve"> 2013 - </w:t>
            </w:r>
            <w:proofErr w:type="spellStart"/>
            <w:r w:rsidRPr="008C73B2">
              <w:rPr>
                <w:rFonts w:ascii="Calibri" w:hAnsi="Calibri"/>
                <w:b/>
                <w:sz w:val="28"/>
                <w:szCs w:val="28"/>
                <w:lang w:val="cs-CZ"/>
              </w:rPr>
              <w:t>pondelok</w:t>
            </w:r>
            <w:proofErr w:type="spellEnd"/>
          </w:p>
        </w:tc>
      </w:tr>
      <w:tr w:rsidR="00433739" w:rsidRPr="008C73B2" w:rsidTr="00BD5B6D">
        <w:trPr>
          <w:trHeight w:val="1012"/>
        </w:trPr>
        <w:tc>
          <w:tcPr>
            <w:tcW w:w="1984" w:type="dxa"/>
          </w:tcPr>
          <w:p w:rsidR="00433739" w:rsidRPr="008C73B2" w:rsidRDefault="00433739" w:rsidP="00BD5B6D">
            <w:pPr>
              <w:spacing w:line="480" w:lineRule="auto"/>
              <w:jc w:val="center"/>
              <w:rPr>
                <w:rFonts w:ascii="Calibri" w:hAnsi="Calibri"/>
                <w:b/>
                <w:sz w:val="32"/>
                <w:szCs w:val="32"/>
                <w:lang w:val="cs-CZ"/>
              </w:rPr>
            </w:pPr>
            <w:proofErr w:type="spellStart"/>
            <w:r w:rsidRPr="008C73B2">
              <w:rPr>
                <w:rFonts w:ascii="Calibri" w:hAnsi="Calibri"/>
                <w:b/>
                <w:sz w:val="32"/>
                <w:szCs w:val="32"/>
                <w:lang w:val="cs-CZ"/>
              </w:rPr>
              <w:t>veľkonočné</w:t>
            </w:r>
            <w:proofErr w:type="spellEnd"/>
          </w:p>
        </w:tc>
        <w:tc>
          <w:tcPr>
            <w:tcW w:w="3849" w:type="dxa"/>
          </w:tcPr>
          <w:p w:rsidR="00433739" w:rsidRPr="008C73B2" w:rsidRDefault="00433739" w:rsidP="00BD5B6D">
            <w:pPr>
              <w:spacing w:line="480" w:lineRule="auto"/>
              <w:jc w:val="center"/>
              <w:rPr>
                <w:rFonts w:ascii="Calibri" w:hAnsi="Calibri"/>
                <w:b/>
                <w:sz w:val="28"/>
                <w:szCs w:val="28"/>
                <w:lang w:val="cs-CZ"/>
              </w:rPr>
            </w:pPr>
            <w:r w:rsidRPr="008C73B2">
              <w:rPr>
                <w:rFonts w:ascii="Calibri" w:hAnsi="Calibri"/>
                <w:b/>
                <w:sz w:val="28"/>
                <w:szCs w:val="28"/>
                <w:lang w:val="cs-CZ"/>
              </w:rPr>
              <w:t xml:space="preserve">28. </w:t>
            </w:r>
            <w:proofErr w:type="spellStart"/>
            <w:r w:rsidRPr="008C73B2">
              <w:rPr>
                <w:rFonts w:ascii="Calibri" w:hAnsi="Calibri"/>
                <w:b/>
                <w:sz w:val="28"/>
                <w:szCs w:val="28"/>
                <w:lang w:val="cs-CZ"/>
              </w:rPr>
              <w:t>marec</w:t>
            </w:r>
            <w:proofErr w:type="spellEnd"/>
            <w:r w:rsidRPr="008C73B2">
              <w:rPr>
                <w:rFonts w:ascii="Calibri" w:hAnsi="Calibri"/>
                <w:b/>
                <w:sz w:val="28"/>
                <w:szCs w:val="28"/>
                <w:lang w:val="cs-CZ"/>
              </w:rPr>
              <w:t xml:space="preserve"> – 2. apríl 2013</w:t>
            </w:r>
          </w:p>
        </w:tc>
        <w:tc>
          <w:tcPr>
            <w:tcW w:w="3746" w:type="dxa"/>
          </w:tcPr>
          <w:p w:rsidR="00433739" w:rsidRPr="008C73B2" w:rsidRDefault="00433739" w:rsidP="00BD5B6D">
            <w:pPr>
              <w:spacing w:line="480" w:lineRule="auto"/>
              <w:jc w:val="center"/>
              <w:rPr>
                <w:rFonts w:ascii="Calibri" w:hAnsi="Calibri"/>
                <w:b/>
                <w:sz w:val="28"/>
                <w:szCs w:val="28"/>
                <w:lang w:val="cs-CZ"/>
              </w:rPr>
            </w:pPr>
            <w:r w:rsidRPr="008C73B2">
              <w:rPr>
                <w:rFonts w:ascii="Calibri" w:hAnsi="Calibri"/>
                <w:b/>
                <w:sz w:val="28"/>
                <w:szCs w:val="28"/>
                <w:lang w:val="cs-CZ"/>
              </w:rPr>
              <w:t xml:space="preserve">3. apríl 2013 - </w:t>
            </w:r>
            <w:proofErr w:type="spellStart"/>
            <w:r w:rsidRPr="008C73B2">
              <w:rPr>
                <w:rFonts w:ascii="Calibri" w:hAnsi="Calibri"/>
                <w:b/>
                <w:sz w:val="28"/>
                <w:szCs w:val="28"/>
                <w:lang w:val="cs-CZ"/>
              </w:rPr>
              <w:t>streda</w:t>
            </w:r>
            <w:proofErr w:type="spellEnd"/>
          </w:p>
        </w:tc>
      </w:tr>
      <w:tr w:rsidR="00433739" w:rsidRPr="008C73B2" w:rsidTr="00BD5B6D">
        <w:trPr>
          <w:trHeight w:val="70"/>
        </w:trPr>
        <w:tc>
          <w:tcPr>
            <w:tcW w:w="1984" w:type="dxa"/>
          </w:tcPr>
          <w:p w:rsidR="00433739" w:rsidRPr="008C73B2" w:rsidRDefault="00433739" w:rsidP="00BD5B6D">
            <w:pPr>
              <w:spacing w:line="480" w:lineRule="auto"/>
              <w:jc w:val="center"/>
              <w:rPr>
                <w:rFonts w:ascii="Calibri" w:hAnsi="Calibri"/>
                <w:b/>
                <w:sz w:val="32"/>
                <w:szCs w:val="32"/>
                <w:lang w:val="cs-CZ"/>
              </w:rPr>
            </w:pPr>
            <w:proofErr w:type="spellStart"/>
            <w:r w:rsidRPr="008C73B2">
              <w:rPr>
                <w:rFonts w:ascii="Calibri" w:hAnsi="Calibri"/>
                <w:b/>
                <w:sz w:val="32"/>
                <w:szCs w:val="32"/>
                <w:lang w:val="cs-CZ"/>
              </w:rPr>
              <w:t>letné</w:t>
            </w:r>
            <w:proofErr w:type="spellEnd"/>
          </w:p>
        </w:tc>
        <w:tc>
          <w:tcPr>
            <w:tcW w:w="3849" w:type="dxa"/>
          </w:tcPr>
          <w:p w:rsidR="00433739" w:rsidRPr="008C73B2" w:rsidRDefault="00433739" w:rsidP="00BD5B6D">
            <w:pPr>
              <w:spacing w:line="480" w:lineRule="auto"/>
              <w:jc w:val="center"/>
              <w:rPr>
                <w:rFonts w:ascii="Calibri" w:hAnsi="Calibri"/>
                <w:b/>
                <w:sz w:val="28"/>
                <w:szCs w:val="28"/>
                <w:lang w:val="cs-CZ"/>
              </w:rPr>
            </w:pPr>
            <w:r w:rsidRPr="008C73B2">
              <w:rPr>
                <w:rFonts w:ascii="Calibri" w:hAnsi="Calibri"/>
                <w:b/>
                <w:sz w:val="28"/>
                <w:szCs w:val="28"/>
                <w:lang w:val="cs-CZ"/>
              </w:rPr>
              <w:t xml:space="preserve">1. </w:t>
            </w:r>
            <w:proofErr w:type="spellStart"/>
            <w:r w:rsidRPr="008C73B2">
              <w:rPr>
                <w:rFonts w:ascii="Calibri" w:hAnsi="Calibri"/>
                <w:b/>
                <w:sz w:val="28"/>
                <w:szCs w:val="28"/>
                <w:lang w:val="cs-CZ"/>
              </w:rPr>
              <w:t>júl</w:t>
            </w:r>
            <w:proofErr w:type="spellEnd"/>
            <w:r w:rsidRPr="008C73B2">
              <w:rPr>
                <w:rFonts w:ascii="Calibri" w:hAnsi="Calibri"/>
                <w:b/>
                <w:sz w:val="28"/>
                <w:szCs w:val="28"/>
                <w:lang w:val="cs-CZ"/>
              </w:rPr>
              <w:t xml:space="preserve">  – 30. august 2013</w:t>
            </w:r>
          </w:p>
        </w:tc>
        <w:tc>
          <w:tcPr>
            <w:tcW w:w="3746" w:type="dxa"/>
          </w:tcPr>
          <w:p w:rsidR="00433739" w:rsidRPr="008C73B2" w:rsidRDefault="00433739" w:rsidP="00BD5B6D">
            <w:pPr>
              <w:spacing w:line="480" w:lineRule="auto"/>
              <w:jc w:val="center"/>
              <w:rPr>
                <w:rFonts w:ascii="Calibri" w:hAnsi="Calibri"/>
                <w:b/>
                <w:sz w:val="28"/>
                <w:szCs w:val="28"/>
                <w:lang w:val="cs-CZ"/>
              </w:rPr>
            </w:pPr>
            <w:r w:rsidRPr="008C73B2">
              <w:rPr>
                <w:rFonts w:ascii="Calibri" w:hAnsi="Calibri"/>
                <w:b/>
                <w:sz w:val="28"/>
                <w:szCs w:val="28"/>
                <w:lang w:val="cs-CZ"/>
              </w:rPr>
              <w:t xml:space="preserve">2. </w:t>
            </w:r>
            <w:proofErr w:type="spellStart"/>
            <w:r w:rsidRPr="008C73B2">
              <w:rPr>
                <w:rFonts w:ascii="Calibri" w:hAnsi="Calibri"/>
                <w:b/>
                <w:sz w:val="28"/>
                <w:szCs w:val="28"/>
                <w:lang w:val="cs-CZ"/>
              </w:rPr>
              <w:t>september</w:t>
            </w:r>
            <w:proofErr w:type="spellEnd"/>
            <w:r w:rsidRPr="008C73B2">
              <w:rPr>
                <w:rFonts w:ascii="Calibri" w:hAnsi="Calibri"/>
                <w:b/>
                <w:sz w:val="28"/>
                <w:szCs w:val="28"/>
                <w:lang w:val="cs-CZ"/>
              </w:rPr>
              <w:t xml:space="preserve"> 2013 – </w:t>
            </w:r>
            <w:proofErr w:type="spellStart"/>
            <w:r w:rsidRPr="008C73B2">
              <w:rPr>
                <w:rFonts w:ascii="Calibri" w:hAnsi="Calibri"/>
                <w:b/>
                <w:sz w:val="28"/>
                <w:szCs w:val="28"/>
                <w:lang w:val="cs-CZ"/>
              </w:rPr>
              <w:t>pondel</w:t>
            </w:r>
            <w:proofErr w:type="spellEnd"/>
            <w:r>
              <w:rPr>
                <w:rFonts w:ascii="Calibri" w:hAnsi="Calibri"/>
                <w:b/>
                <w:sz w:val="28"/>
                <w:szCs w:val="28"/>
                <w:lang w:val="cs-CZ"/>
              </w:rPr>
              <w:t>.</w:t>
            </w:r>
          </w:p>
        </w:tc>
      </w:tr>
    </w:tbl>
    <w:p w:rsidR="00433739" w:rsidRPr="008C73B2" w:rsidRDefault="00433739" w:rsidP="00433739">
      <w:pPr>
        <w:rPr>
          <w:rFonts w:ascii="Calibri" w:hAnsi="Calibri"/>
          <w:b/>
          <w:sz w:val="28"/>
          <w:szCs w:val="28"/>
          <w:u w:val="single"/>
        </w:rPr>
      </w:pPr>
    </w:p>
    <w:p w:rsidR="007E0D2D" w:rsidRDefault="007E0D2D" w:rsidP="00433739">
      <w:pPr>
        <w:rPr>
          <w:rFonts w:ascii="Calibri" w:hAnsi="Calibri"/>
          <w:b/>
          <w:sz w:val="28"/>
          <w:szCs w:val="28"/>
          <w:u w:val="single"/>
        </w:rPr>
      </w:pPr>
    </w:p>
    <w:p w:rsidR="007E0D2D" w:rsidRDefault="007E0D2D" w:rsidP="00433739">
      <w:pPr>
        <w:rPr>
          <w:rFonts w:ascii="Calibri" w:hAnsi="Calibri"/>
          <w:b/>
          <w:sz w:val="28"/>
          <w:szCs w:val="28"/>
          <w:u w:val="single"/>
        </w:rPr>
      </w:pPr>
    </w:p>
    <w:p w:rsidR="00433739" w:rsidRPr="008C73B2" w:rsidRDefault="00433739" w:rsidP="00433739">
      <w:pPr>
        <w:rPr>
          <w:rFonts w:ascii="Calibri" w:hAnsi="Calibri"/>
          <w:b/>
          <w:sz w:val="28"/>
          <w:szCs w:val="28"/>
          <w:u w:val="single"/>
        </w:rPr>
      </w:pPr>
      <w:r w:rsidRPr="008C73B2">
        <w:rPr>
          <w:rFonts w:ascii="Calibri" w:hAnsi="Calibri"/>
          <w:b/>
          <w:sz w:val="28"/>
          <w:szCs w:val="28"/>
          <w:u w:val="single"/>
        </w:rPr>
        <w:lastRenderedPageBreak/>
        <w:t>II.       CELKOVÁ  PROFILÁCIA,  CIELE  A STRATÉGIE  ŠKOLY</w:t>
      </w:r>
    </w:p>
    <w:p w:rsidR="00433739" w:rsidRPr="008C73B2" w:rsidRDefault="00433739" w:rsidP="00433739">
      <w:pPr>
        <w:rPr>
          <w:rFonts w:ascii="Calibri" w:hAnsi="Calibri"/>
          <w:b/>
          <w:sz w:val="28"/>
          <w:szCs w:val="28"/>
        </w:rPr>
      </w:pPr>
    </w:p>
    <w:p w:rsidR="00433739" w:rsidRPr="00052676" w:rsidRDefault="00433739" w:rsidP="00433739">
      <w:pPr>
        <w:overflowPunct w:val="0"/>
        <w:autoSpaceDE w:val="0"/>
        <w:autoSpaceDN w:val="0"/>
        <w:adjustRightInd w:val="0"/>
        <w:jc w:val="both"/>
        <w:rPr>
          <w:rFonts w:ascii="Calibri" w:hAnsi="Calibri"/>
        </w:rPr>
      </w:pPr>
      <w:r w:rsidRPr="008C73B2">
        <w:rPr>
          <w:rFonts w:ascii="Calibri" w:hAnsi="Calibri"/>
          <w:sz w:val="28"/>
          <w:szCs w:val="28"/>
        </w:rPr>
        <w:t xml:space="preserve">       </w:t>
      </w:r>
      <w:r w:rsidRPr="00052676">
        <w:rPr>
          <w:rFonts w:ascii="Calibri" w:hAnsi="Calibri"/>
        </w:rPr>
        <w:t xml:space="preserve">Hlavnou strategickou úlohou bude aktualizovanie a inovovanie Školského vzdelávacieho programu v súlade s platnými národnými plánmi a stratégiami.   </w:t>
      </w:r>
    </w:p>
    <w:p w:rsidR="00433739" w:rsidRPr="00052676" w:rsidRDefault="00433739" w:rsidP="00433739">
      <w:pPr>
        <w:overflowPunct w:val="0"/>
        <w:autoSpaceDE w:val="0"/>
        <w:autoSpaceDN w:val="0"/>
        <w:adjustRightInd w:val="0"/>
        <w:jc w:val="both"/>
        <w:rPr>
          <w:rFonts w:ascii="Calibri" w:hAnsi="Calibri"/>
        </w:rPr>
      </w:pPr>
      <w:r w:rsidRPr="00052676">
        <w:rPr>
          <w:rFonts w:ascii="Calibri" w:hAnsi="Calibri"/>
        </w:rPr>
        <w:t xml:space="preserve">        Hlavnou črtou výchovy a vzdelávania na našej škole bude v súlade s  Národným plánom výchovy k ľudským právam 2005-2014 a Národným programom duševného zdravia na roky 2011-2013 - </w:t>
      </w:r>
      <w:r w:rsidRPr="00052676">
        <w:rPr>
          <w:rFonts w:ascii="Calibri" w:hAnsi="Calibri"/>
          <w:b/>
        </w:rPr>
        <w:t>humanizácia školy</w:t>
      </w:r>
      <w:r w:rsidRPr="00052676">
        <w:rPr>
          <w:rFonts w:ascii="Calibri" w:hAnsi="Calibri"/>
        </w:rPr>
        <w:t xml:space="preserve"> a vzťahov v nej, výchova vedená v duchu vzájomnej úcty, tolerancie a porozumenia, pochopenia slobody a osobnej zodpovednosti. Našou snahou je dosiahnuť vysokú mieru tolerancie k názorom iných. Predpoklady k tomu nám dávajú aj pestré sociálne zložené žiacke kolektívy. Učiť sa žiť vedľa seba, vedieť využívať svoje práva pri rešpektovaní práv ostatných, ostáva naďalej nosnou výchovnou myšlienkou. </w:t>
      </w:r>
    </w:p>
    <w:p w:rsidR="00433739" w:rsidRPr="00052676" w:rsidRDefault="00433739" w:rsidP="00433739">
      <w:pPr>
        <w:jc w:val="both"/>
        <w:rPr>
          <w:rFonts w:ascii="Calibri" w:hAnsi="Calibri"/>
        </w:rPr>
      </w:pPr>
      <w:r w:rsidRPr="00052676">
        <w:rPr>
          <w:rFonts w:ascii="Calibri" w:hAnsi="Calibri"/>
        </w:rPr>
        <w:t xml:space="preserve">            Základnou myšlienkou stratégie školy bude </w:t>
      </w:r>
      <w:r w:rsidRPr="00052676">
        <w:rPr>
          <w:rFonts w:ascii="Calibri" w:hAnsi="Calibri"/>
          <w:b/>
        </w:rPr>
        <w:t>snaha o vytvorenie prostredia</w:t>
      </w:r>
      <w:r w:rsidRPr="00052676">
        <w:rPr>
          <w:rFonts w:ascii="Calibri" w:hAnsi="Calibri"/>
        </w:rPr>
        <w:t xml:space="preserve">, ktoré je charakterizované  prvkami: </w:t>
      </w:r>
    </w:p>
    <w:p w:rsidR="00433739" w:rsidRPr="00052676" w:rsidRDefault="00433739" w:rsidP="00433739">
      <w:pPr>
        <w:ind w:left="360"/>
        <w:outlineLvl w:val="0"/>
        <w:rPr>
          <w:rFonts w:ascii="Calibri" w:hAnsi="Calibri"/>
        </w:rPr>
      </w:pPr>
      <w:r w:rsidRPr="00052676">
        <w:rPr>
          <w:rFonts w:ascii="Calibri" w:hAnsi="Calibri"/>
        </w:rPr>
        <w:t xml:space="preserve">                                                     -neprítomnosť ohrozenia</w:t>
      </w:r>
    </w:p>
    <w:p w:rsidR="00433739" w:rsidRPr="00052676" w:rsidRDefault="00433739" w:rsidP="00433739">
      <w:pPr>
        <w:ind w:left="360"/>
        <w:outlineLvl w:val="0"/>
        <w:rPr>
          <w:rFonts w:ascii="Calibri" w:hAnsi="Calibri"/>
        </w:rPr>
      </w:pPr>
      <w:r w:rsidRPr="00052676">
        <w:rPr>
          <w:rFonts w:ascii="Calibri" w:hAnsi="Calibri"/>
        </w:rPr>
        <w:t xml:space="preserve">                                                     -zmysluplný obsah</w:t>
      </w:r>
    </w:p>
    <w:p w:rsidR="00433739" w:rsidRPr="00052676" w:rsidRDefault="00433739" w:rsidP="00433739">
      <w:pPr>
        <w:ind w:left="360"/>
        <w:outlineLvl w:val="0"/>
        <w:rPr>
          <w:rFonts w:ascii="Calibri" w:hAnsi="Calibri"/>
        </w:rPr>
      </w:pPr>
      <w:r w:rsidRPr="00052676">
        <w:rPr>
          <w:rFonts w:ascii="Calibri" w:hAnsi="Calibri"/>
        </w:rPr>
        <w:t xml:space="preserve">                                                     -možnosť výberu</w:t>
      </w:r>
    </w:p>
    <w:p w:rsidR="00433739" w:rsidRPr="00052676" w:rsidRDefault="00433739" w:rsidP="00433739">
      <w:pPr>
        <w:ind w:left="360"/>
        <w:outlineLvl w:val="0"/>
        <w:rPr>
          <w:rFonts w:ascii="Calibri" w:hAnsi="Calibri"/>
        </w:rPr>
      </w:pPr>
      <w:r w:rsidRPr="00052676">
        <w:rPr>
          <w:rFonts w:ascii="Calibri" w:hAnsi="Calibri"/>
        </w:rPr>
        <w:t xml:space="preserve">                                                     -primeraný čas</w:t>
      </w:r>
    </w:p>
    <w:p w:rsidR="00433739" w:rsidRPr="00052676" w:rsidRDefault="00433739" w:rsidP="00433739">
      <w:pPr>
        <w:ind w:left="360"/>
        <w:outlineLvl w:val="0"/>
        <w:rPr>
          <w:rFonts w:ascii="Calibri" w:hAnsi="Calibri"/>
        </w:rPr>
      </w:pPr>
      <w:r w:rsidRPr="00052676">
        <w:rPr>
          <w:rFonts w:ascii="Calibri" w:hAnsi="Calibri"/>
        </w:rPr>
        <w:t xml:space="preserve">                                                     -obohatené prostredie</w:t>
      </w:r>
    </w:p>
    <w:p w:rsidR="00433739" w:rsidRPr="00052676" w:rsidRDefault="00433739" w:rsidP="00433739">
      <w:pPr>
        <w:ind w:left="360"/>
        <w:outlineLvl w:val="0"/>
        <w:rPr>
          <w:rFonts w:ascii="Calibri" w:hAnsi="Calibri"/>
        </w:rPr>
      </w:pPr>
      <w:r w:rsidRPr="00052676">
        <w:rPr>
          <w:rFonts w:ascii="Calibri" w:hAnsi="Calibri"/>
        </w:rPr>
        <w:t xml:space="preserve">                                                     -spolupráca</w:t>
      </w:r>
    </w:p>
    <w:p w:rsidR="00433739" w:rsidRPr="00052676" w:rsidRDefault="00433739" w:rsidP="00433739">
      <w:pPr>
        <w:ind w:left="360"/>
        <w:outlineLvl w:val="0"/>
        <w:rPr>
          <w:rFonts w:ascii="Calibri" w:hAnsi="Calibri"/>
        </w:rPr>
      </w:pPr>
      <w:r w:rsidRPr="00052676">
        <w:rPr>
          <w:rFonts w:ascii="Calibri" w:hAnsi="Calibri"/>
        </w:rPr>
        <w:t xml:space="preserve">                                                     -okamžitá spätná väzba</w:t>
      </w:r>
    </w:p>
    <w:p w:rsidR="00433739" w:rsidRPr="00052676" w:rsidRDefault="00433739" w:rsidP="00433739">
      <w:pPr>
        <w:ind w:left="360"/>
        <w:outlineLvl w:val="0"/>
        <w:rPr>
          <w:rFonts w:ascii="Calibri" w:hAnsi="Calibri"/>
        </w:rPr>
      </w:pPr>
      <w:r w:rsidRPr="00052676">
        <w:rPr>
          <w:rFonts w:ascii="Calibri" w:hAnsi="Calibri"/>
        </w:rPr>
        <w:t xml:space="preserve">                                                     -dokonalé zvládnutie </w:t>
      </w:r>
    </w:p>
    <w:p w:rsidR="00433739" w:rsidRPr="00052676" w:rsidRDefault="00433739" w:rsidP="00433739">
      <w:pPr>
        <w:jc w:val="both"/>
        <w:outlineLvl w:val="0"/>
        <w:rPr>
          <w:rFonts w:ascii="Calibri" w:hAnsi="Calibri"/>
        </w:rPr>
      </w:pPr>
      <w:r>
        <w:rPr>
          <w:rFonts w:ascii="Calibri" w:hAnsi="Calibri"/>
        </w:rPr>
        <w:t xml:space="preserve">           </w:t>
      </w:r>
      <w:r w:rsidRPr="00052676">
        <w:rPr>
          <w:rFonts w:ascii="Calibri" w:hAnsi="Calibri"/>
        </w:rPr>
        <w:t>Vytvorením takéhoto prostredia dáme šancu každému žiakovi, aby sa rozvíjal podľa svojich možností a schopností a mal možnosť zažiť úspech.</w:t>
      </w:r>
    </w:p>
    <w:p w:rsidR="00433739" w:rsidRDefault="00433739" w:rsidP="00433739">
      <w:pPr>
        <w:jc w:val="both"/>
        <w:outlineLvl w:val="0"/>
        <w:rPr>
          <w:rFonts w:ascii="Calibri" w:hAnsi="Calibri"/>
        </w:rPr>
      </w:pPr>
      <w:r>
        <w:rPr>
          <w:rFonts w:ascii="Calibri" w:hAnsi="Calibri"/>
        </w:rPr>
        <w:t xml:space="preserve">           </w:t>
      </w:r>
      <w:r w:rsidRPr="00052676">
        <w:rPr>
          <w:rFonts w:ascii="Calibri" w:hAnsi="Calibri"/>
        </w:rPr>
        <w:t xml:space="preserve">Osobný a sociálny rozvoj žiakov budeme podporovať vytvorením systému celoživotných pravidiel a zručností ktorými sa bude riadiť život v triedach. Možnosť výberu úloh a poskytnutie primeraného času na prácu umožní všetkým žiakom, i tým so slabšími vyučovacími výsledkami, či individuálnymi potrebami, osvojiť si základné učivo na požadovanej úrovni. </w:t>
      </w:r>
    </w:p>
    <w:p w:rsidR="00433739" w:rsidRPr="00052676" w:rsidRDefault="00433739" w:rsidP="00DF4ABA">
      <w:pPr>
        <w:jc w:val="both"/>
        <w:outlineLvl w:val="0"/>
        <w:rPr>
          <w:rFonts w:ascii="Calibri" w:hAnsi="Calibri"/>
        </w:rPr>
      </w:pPr>
      <w:r>
        <w:rPr>
          <w:rFonts w:ascii="Calibri" w:hAnsi="Calibri"/>
        </w:rPr>
        <w:t xml:space="preserve">           </w:t>
      </w:r>
    </w:p>
    <w:p w:rsidR="00433739" w:rsidRPr="00052676" w:rsidRDefault="00433739" w:rsidP="00433739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Pr="00052676">
        <w:rPr>
          <w:rFonts w:ascii="Calibri" w:hAnsi="Calibri"/>
        </w:rPr>
        <w:t xml:space="preserve">    V súlade s cieľmi Akčného plánu výchovy a vzdelávania k trvalo udržateľnému rozvoju SR sa budeme snažiť o skvalitnenie osvetovej vzdelávacej a výchovnej práce so žiakmi v oblasti </w:t>
      </w:r>
      <w:proofErr w:type="spellStart"/>
      <w:r w:rsidRPr="00052676">
        <w:rPr>
          <w:rFonts w:ascii="Calibri" w:hAnsi="Calibri"/>
          <w:b/>
        </w:rPr>
        <w:t>enviromentálnej</w:t>
      </w:r>
      <w:proofErr w:type="spellEnd"/>
      <w:r w:rsidRPr="00052676">
        <w:rPr>
          <w:rFonts w:ascii="Calibri" w:hAnsi="Calibri"/>
          <w:b/>
        </w:rPr>
        <w:t xml:space="preserve"> výchovy</w:t>
      </w:r>
      <w:r w:rsidRPr="00052676">
        <w:rPr>
          <w:rFonts w:ascii="Calibri" w:hAnsi="Calibri"/>
        </w:rPr>
        <w:t xml:space="preserve"> pričom budeme využívať spoluprácu s organizáciami s </w:t>
      </w:r>
      <w:proofErr w:type="spellStart"/>
      <w:r w:rsidRPr="00052676">
        <w:rPr>
          <w:rFonts w:ascii="Calibri" w:hAnsi="Calibri"/>
        </w:rPr>
        <w:t>enviromentálnym</w:t>
      </w:r>
      <w:proofErr w:type="spellEnd"/>
      <w:r w:rsidRPr="00052676">
        <w:rPr>
          <w:rFonts w:ascii="Calibri" w:hAnsi="Calibri"/>
        </w:rPr>
        <w:t xml:space="preserve"> zameraním a zrealizujeme aspoň jeden školský </w:t>
      </w:r>
      <w:proofErr w:type="spellStart"/>
      <w:r w:rsidRPr="00052676">
        <w:rPr>
          <w:rFonts w:ascii="Calibri" w:hAnsi="Calibri"/>
        </w:rPr>
        <w:t>enviromentálny</w:t>
      </w:r>
      <w:proofErr w:type="spellEnd"/>
      <w:r w:rsidRPr="00052676">
        <w:rPr>
          <w:rFonts w:ascii="Calibri" w:hAnsi="Calibri"/>
        </w:rPr>
        <w:t xml:space="preserve"> program.</w:t>
      </w:r>
    </w:p>
    <w:p w:rsidR="00433739" w:rsidRPr="00052676" w:rsidRDefault="00433739" w:rsidP="00433739">
      <w:pPr>
        <w:tabs>
          <w:tab w:val="left" w:pos="0"/>
        </w:tabs>
        <w:jc w:val="both"/>
        <w:rPr>
          <w:rFonts w:ascii="Calibri" w:hAnsi="Calibri"/>
        </w:rPr>
      </w:pPr>
      <w:r w:rsidRPr="00052676">
        <w:rPr>
          <w:rFonts w:ascii="Calibri" w:hAnsi="Calibri"/>
        </w:rPr>
        <w:t xml:space="preserve">     Budeme sa snažiť </w:t>
      </w:r>
      <w:r w:rsidRPr="00052676">
        <w:rPr>
          <w:rFonts w:ascii="Calibri" w:hAnsi="Calibri"/>
          <w:b/>
        </w:rPr>
        <w:t>predchádzať negatívnym vplyvom</w:t>
      </w:r>
      <w:r w:rsidRPr="00052676">
        <w:rPr>
          <w:rFonts w:ascii="Calibri" w:hAnsi="Calibri"/>
        </w:rPr>
        <w:t xml:space="preserve"> súčasnej doby ako sú drogy, teror a násilie, kriminalita, záškoláctvo, šikanovanie, nenávisť a podobne. Výchovu k ľudským právam budeme v škole usmerňovať tak, aby sa stala integrálnou súčasťou celoživotného procesu ochrany ľudských práv a podpory dobrých medziľudských vzťahov.</w:t>
      </w:r>
    </w:p>
    <w:p w:rsidR="00433739" w:rsidRPr="00052676" w:rsidRDefault="00433739" w:rsidP="00433739">
      <w:pPr>
        <w:tabs>
          <w:tab w:val="left" w:pos="284"/>
        </w:tabs>
        <w:jc w:val="both"/>
        <w:rPr>
          <w:rFonts w:ascii="Calibri" w:hAnsi="Calibri"/>
        </w:rPr>
      </w:pPr>
      <w:r w:rsidRPr="00052676">
        <w:rPr>
          <w:rFonts w:ascii="Calibri" w:hAnsi="Calibri"/>
        </w:rPr>
        <w:t xml:space="preserve">     Obnovou priestorov školy sa budeme podieľať na </w:t>
      </w:r>
      <w:r w:rsidRPr="00052676">
        <w:rPr>
          <w:rFonts w:ascii="Calibri" w:hAnsi="Calibri"/>
          <w:b/>
        </w:rPr>
        <w:t xml:space="preserve">vytváraní vhodných podmienok </w:t>
      </w:r>
      <w:r w:rsidRPr="00052676">
        <w:rPr>
          <w:rFonts w:ascii="Calibri" w:hAnsi="Calibri"/>
        </w:rPr>
        <w:t xml:space="preserve">pre pokojnú a tvorivú prácu našich žiakov, pedagógov a ostatných zamestnancov školy. Kvalitu školy budeme zvyšovať vytváraním moderného prostredia pre vyučovanie s modernými informačnými a komunikačnými technológiami čím položíme základy pre celoživotné vzdelávanie našich absolventov. </w:t>
      </w:r>
    </w:p>
    <w:p w:rsidR="00433739" w:rsidRPr="00052676" w:rsidRDefault="00433739" w:rsidP="00433739">
      <w:pPr>
        <w:tabs>
          <w:tab w:val="left" w:pos="0"/>
        </w:tabs>
        <w:jc w:val="both"/>
        <w:rPr>
          <w:rFonts w:ascii="Calibri" w:hAnsi="Calibri"/>
        </w:rPr>
      </w:pPr>
      <w:r w:rsidRPr="00052676">
        <w:rPr>
          <w:rFonts w:ascii="Calibri" w:hAnsi="Calibri"/>
        </w:rPr>
        <w:t xml:space="preserve">      Budeme podporovať snahu a iniciatívu talentovaných a nadaných žiakov zapájať sa do súťaží a olympiád. Zvýšenú pozornosť budeme venovať žiakom so špeciálnymi potrebami - v spolupráci s rodičmi, s </w:t>
      </w:r>
      <w:proofErr w:type="spellStart"/>
      <w:r w:rsidRPr="00052676">
        <w:rPr>
          <w:rFonts w:ascii="Calibri" w:hAnsi="Calibri"/>
        </w:rPr>
        <w:t>PPPaP</w:t>
      </w:r>
      <w:proofErr w:type="spellEnd"/>
      <w:r w:rsidRPr="00052676">
        <w:rPr>
          <w:rFonts w:ascii="Calibri" w:hAnsi="Calibri"/>
        </w:rPr>
        <w:t xml:space="preserve"> a individuálnym prístupom  sa budeme snažiť o to, aby na vyučovaní dosiahli čo najlepšie </w:t>
      </w:r>
      <w:r w:rsidRPr="00052676">
        <w:rPr>
          <w:rFonts w:ascii="Calibri" w:hAnsi="Calibri"/>
          <w:b/>
        </w:rPr>
        <w:t>individuálne výsledky</w:t>
      </w:r>
      <w:r w:rsidRPr="00052676">
        <w:rPr>
          <w:rFonts w:ascii="Calibri" w:hAnsi="Calibri"/>
        </w:rPr>
        <w:t>.</w:t>
      </w:r>
    </w:p>
    <w:p w:rsidR="00433739" w:rsidRPr="00052676" w:rsidRDefault="00433739" w:rsidP="00433739">
      <w:pPr>
        <w:tabs>
          <w:tab w:val="left" w:pos="0"/>
          <w:tab w:val="left" w:pos="426"/>
        </w:tabs>
        <w:jc w:val="both"/>
        <w:rPr>
          <w:rFonts w:ascii="Calibri" w:hAnsi="Calibri"/>
        </w:rPr>
      </w:pPr>
      <w:r w:rsidRPr="00052676">
        <w:rPr>
          <w:rFonts w:ascii="Calibri" w:hAnsi="Calibri"/>
        </w:rPr>
        <w:lastRenderedPageBreak/>
        <w:t xml:space="preserve">     U žiakov sa zameriame na formovanie morálno-vôľových vlastností, citovú výchovu, </w:t>
      </w:r>
      <w:r w:rsidRPr="00052676">
        <w:rPr>
          <w:rFonts w:ascii="Calibri" w:hAnsi="Calibri"/>
          <w:b/>
        </w:rPr>
        <w:t>utváranie dobrých vzťahov</w:t>
      </w:r>
      <w:r w:rsidRPr="00052676">
        <w:rPr>
          <w:rFonts w:ascii="Calibri" w:hAnsi="Calibri"/>
        </w:rPr>
        <w:t xml:space="preserve"> medzi chlapcami a dievčatami, medzi vekovo rozdielnymi deťmi, formovanie pozitívneho vzťahu k práci, k hodnotám, k spoločnosti, k životnému prostrediu.</w:t>
      </w:r>
    </w:p>
    <w:p w:rsidR="00433739" w:rsidRPr="00052676" w:rsidRDefault="00433739" w:rsidP="00433739">
      <w:pPr>
        <w:tabs>
          <w:tab w:val="left" w:pos="284"/>
        </w:tabs>
        <w:ind w:left="284" w:hanging="284"/>
        <w:jc w:val="both"/>
        <w:rPr>
          <w:rFonts w:ascii="Calibri" w:hAnsi="Calibri"/>
        </w:rPr>
      </w:pPr>
      <w:r w:rsidRPr="00052676">
        <w:rPr>
          <w:rFonts w:ascii="Calibri" w:hAnsi="Calibri"/>
        </w:rPr>
        <w:t xml:space="preserve">    Prácou v záujmových útvaroch budeme podporovať zmysluplné</w:t>
      </w:r>
      <w:r w:rsidRPr="00052676">
        <w:rPr>
          <w:rFonts w:ascii="Calibri" w:hAnsi="Calibri"/>
          <w:b/>
        </w:rPr>
        <w:t xml:space="preserve"> aktivity </w:t>
      </w:r>
      <w:r>
        <w:rPr>
          <w:rFonts w:ascii="Calibri" w:hAnsi="Calibri"/>
          <w:b/>
        </w:rPr>
        <w:t xml:space="preserve">na voľný čas </w:t>
      </w:r>
      <w:r w:rsidRPr="00052676">
        <w:rPr>
          <w:rFonts w:ascii="Calibri" w:hAnsi="Calibri"/>
        </w:rPr>
        <w:t>žiakov. Plnením úloh Národného programu prevencie obezity budeme podporovať najmä pohybové aktivity detí v rozličných formách.</w:t>
      </w:r>
    </w:p>
    <w:p w:rsidR="00433739" w:rsidRPr="00052676" w:rsidRDefault="00433739" w:rsidP="00433739">
      <w:pPr>
        <w:jc w:val="both"/>
        <w:rPr>
          <w:rFonts w:ascii="Calibri" w:hAnsi="Calibri"/>
        </w:rPr>
      </w:pPr>
      <w:r w:rsidRPr="00052676">
        <w:rPr>
          <w:rFonts w:ascii="Calibri" w:hAnsi="Calibri"/>
        </w:rPr>
        <w:t xml:space="preserve">    Naďalej budeme intenzívne </w:t>
      </w:r>
      <w:r w:rsidRPr="00052676">
        <w:rPr>
          <w:rFonts w:ascii="Calibri" w:hAnsi="Calibri"/>
          <w:b/>
        </w:rPr>
        <w:t>spolupracovať</w:t>
      </w:r>
      <w:r w:rsidRPr="00052676">
        <w:rPr>
          <w:rFonts w:ascii="Calibri" w:hAnsi="Calibri"/>
        </w:rPr>
        <w:t xml:space="preserve"> s Radou školy, Združením rodičov, s</w:t>
      </w:r>
      <w:r w:rsidR="00DF4ABA">
        <w:rPr>
          <w:rFonts w:ascii="Calibri" w:hAnsi="Calibri"/>
        </w:rPr>
        <w:t xml:space="preserve"> Mestským </w:t>
      </w:r>
      <w:r w:rsidRPr="00052676">
        <w:rPr>
          <w:rFonts w:ascii="Calibri" w:hAnsi="Calibri"/>
        </w:rPr>
        <w:t>úradom</w:t>
      </w:r>
      <w:r w:rsidR="00DF4ABA">
        <w:rPr>
          <w:rFonts w:ascii="Calibri" w:hAnsi="Calibri"/>
        </w:rPr>
        <w:t xml:space="preserve"> Sobrance a </w:t>
      </w:r>
      <w:r w:rsidR="007E0D2D">
        <w:rPr>
          <w:rFonts w:ascii="Calibri" w:hAnsi="Calibri"/>
        </w:rPr>
        <w:t>obecnými</w:t>
      </w:r>
      <w:r w:rsidR="00DF4ABA">
        <w:rPr>
          <w:rFonts w:ascii="Calibri" w:hAnsi="Calibri"/>
        </w:rPr>
        <w:t xml:space="preserve"> úradmi v obciach</w:t>
      </w:r>
      <w:r w:rsidRPr="00052676">
        <w:rPr>
          <w:rFonts w:ascii="Calibri" w:hAnsi="Calibri"/>
        </w:rPr>
        <w:t>, pre sústavné vytváranie čo najlepších podmienok a zvyšovanie  celkovej  úrovne a profilácie školy.</w:t>
      </w:r>
    </w:p>
    <w:p w:rsidR="00433739" w:rsidRPr="00052676" w:rsidRDefault="00433739" w:rsidP="00433739">
      <w:pPr>
        <w:jc w:val="both"/>
        <w:rPr>
          <w:rFonts w:ascii="Calibri" w:hAnsi="Calibri"/>
        </w:rPr>
      </w:pPr>
      <w:r w:rsidRPr="00052676">
        <w:rPr>
          <w:rFonts w:ascii="Calibri" w:hAnsi="Calibri"/>
        </w:rPr>
        <w:t xml:space="preserve">     V snahe neustále skvalitňovať prácu pedagógov bude škola vytvárať vhodné podmienky pre kontinuálne </w:t>
      </w:r>
      <w:r w:rsidRPr="00052676">
        <w:rPr>
          <w:rFonts w:ascii="Calibri" w:hAnsi="Calibri"/>
          <w:b/>
        </w:rPr>
        <w:t>vzdelávanie zamestnancov</w:t>
      </w:r>
      <w:r w:rsidRPr="00052676">
        <w:rPr>
          <w:rFonts w:ascii="Calibri" w:hAnsi="Calibri"/>
        </w:rPr>
        <w:t xml:space="preserve"> a realizovať adaptačné vzdelávanie začínajúcich pedagogických zamestnancov.</w:t>
      </w:r>
    </w:p>
    <w:p w:rsidR="00433739" w:rsidRPr="00052676" w:rsidRDefault="00433739" w:rsidP="00433739">
      <w:pPr>
        <w:jc w:val="both"/>
        <w:rPr>
          <w:rFonts w:ascii="Calibri" w:hAnsi="Calibri"/>
          <w:b/>
        </w:rPr>
      </w:pPr>
      <w:r w:rsidRPr="00052676">
        <w:rPr>
          <w:rFonts w:ascii="Calibri" w:hAnsi="Calibri"/>
        </w:rPr>
        <w:t xml:space="preserve">     V súvislosti s tvorbou nového informačného systému pre oblasť regionálneho školstva zahájime pilotnú prevádzku registra žiakov a zamestnancov rezortu školstva –</w:t>
      </w:r>
      <w:r w:rsidRPr="00052676">
        <w:rPr>
          <w:rFonts w:ascii="Calibri" w:hAnsi="Calibri"/>
          <w:b/>
        </w:rPr>
        <w:t>RIS-RŠ.</w:t>
      </w:r>
    </w:p>
    <w:p w:rsidR="00433739" w:rsidRPr="00052676" w:rsidRDefault="00433739" w:rsidP="00433739">
      <w:pPr>
        <w:rPr>
          <w:rFonts w:ascii="Calibri" w:hAnsi="Calibri"/>
        </w:rPr>
      </w:pPr>
    </w:p>
    <w:p w:rsidR="00433739" w:rsidRPr="00052676" w:rsidRDefault="00433739" w:rsidP="00433739">
      <w:pPr>
        <w:rPr>
          <w:rFonts w:ascii="Calibri" w:hAnsi="Calibri"/>
        </w:rPr>
      </w:pPr>
    </w:p>
    <w:p w:rsidR="00433739" w:rsidRPr="008C73B2" w:rsidRDefault="00433739" w:rsidP="00433739">
      <w:pPr>
        <w:rPr>
          <w:rFonts w:ascii="Calibri" w:hAnsi="Calibri"/>
          <w:b/>
          <w:sz w:val="28"/>
          <w:szCs w:val="28"/>
          <w:u w:val="single"/>
        </w:rPr>
      </w:pPr>
      <w:r w:rsidRPr="008C73B2">
        <w:rPr>
          <w:rFonts w:ascii="Calibri" w:hAnsi="Calibri"/>
          <w:b/>
          <w:sz w:val="28"/>
          <w:szCs w:val="28"/>
          <w:u w:val="single"/>
        </w:rPr>
        <w:t>III. ANALÝZA PREDCHÁDZAJÚCEHO ŠKOLSKÉHO ROKA</w:t>
      </w:r>
    </w:p>
    <w:p w:rsidR="00433739" w:rsidRPr="008C73B2" w:rsidRDefault="00433739" w:rsidP="00433739">
      <w:pPr>
        <w:rPr>
          <w:rFonts w:ascii="Calibri" w:hAnsi="Calibri"/>
          <w:b/>
          <w:sz w:val="28"/>
          <w:szCs w:val="28"/>
          <w:u w:val="single"/>
        </w:rPr>
      </w:pPr>
    </w:p>
    <w:p w:rsidR="00433739" w:rsidRPr="006F10F4" w:rsidRDefault="00433739" w:rsidP="00433739">
      <w:pPr>
        <w:rPr>
          <w:rFonts w:ascii="Calibri" w:hAnsi="Calibri"/>
          <w:sz w:val="26"/>
          <w:szCs w:val="26"/>
        </w:rPr>
      </w:pPr>
      <w:r w:rsidRPr="006F10F4">
        <w:rPr>
          <w:rFonts w:ascii="Calibri" w:hAnsi="Calibri"/>
          <w:sz w:val="26"/>
          <w:szCs w:val="26"/>
        </w:rPr>
        <w:t>Viď hodnotiaca správa o činnosti za šk. rok 2011/2012</w:t>
      </w:r>
    </w:p>
    <w:p w:rsidR="00433739" w:rsidRPr="008C73B2" w:rsidRDefault="00433739" w:rsidP="00433739">
      <w:pPr>
        <w:rPr>
          <w:rFonts w:ascii="Calibri" w:hAnsi="Calibri"/>
          <w:b/>
          <w:sz w:val="28"/>
          <w:szCs w:val="28"/>
          <w:u w:val="single"/>
        </w:rPr>
      </w:pPr>
    </w:p>
    <w:p w:rsidR="00433739" w:rsidRPr="008C73B2" w:rsidRDefault="00433739" w:rsidP="00433739">
      <w:pPr>
        <w:rPr>
          <w:rFonts w:ascii="Calibri" w:hAnsi="Calibri"/>
          <w:b/>
          <w:sz w:val="28"/>
          <w:szCs w:val="28"/>
          <w:u w:val="single"/>
        </w:rPr>
      </w:pPr>
    </w:p>
    <w:p w:rsidR="00433739" w:rsidRPr="008C73B2" w:rsidRDefault="00433739" w:rsidP="00433739">
      <w:pPr>
        <w:rPr>
          <w:rFonts w:ascii="Calibri" w:hAnsi="Calibri"/>
          <w:b/>
          <w:sz w:val="28"/>
          <w:szCs w:val="28"/>
          <w:u w:val="single"/>
        </w:rPr>
      </w:pPr>
      <w:r w:rsidRPr="008C73B2">
        <w:rPr>
          <w:rFonts w:ascii="Calibri" w:hAnsi="Calibri"/>
          <w:b/>
          <w:sz w:val="28"/>
          <w:szCs w:val="28"/>
          <w:u w:val="single"/>
        </w:rPr>
        <w:t>IV.   PRIEBEH  VÝCHOVY A VZDELÁVANIA</w:t>
      </w:r>
    </w:p>
    <w:p w:rsidR="00433739" w:rsidRPr="008C73B2" w:rsidRDefault="00433739" w:rsidP="00433739">
      <w:pPr>
        <w:rPr>
          <w:rFonts w:ascii="Calibri" w:hAnsi="Calibri"/>
          <w:b/>
          <w:sz w:val="28"/>
          <w:szCs w:val="28"/>
          <w:u w:val="single"/>
        </w:rPr>
      </w:pPr>
    </w:p>
    <w:p w:rsidR="00433739" w:rsidRPr="008C73B2" w:rsidRDefault="00433739" w:rsidP="00433739">
      <w:pPr>
        <w:rPr>
          <w:rFonts w:ascii="Calibri" w:hAnsi="Calibri"/>
          <w:b/>
          <w:sz w:val="28"/>
          <w:szCs w:val="28"/>
          <w:u w:val="single"/>
        </w:rPr>
      </w:pPr>
      <w:r w:rsidRPr="008C73B2">
        <w:rPr>
          <w:rFonts w:ascii="Calibri" w:hAnsi="Calibri"/>
          <w:b/>
          <w:sz w:val="28"/>
          <w:szCs w:val="28"/>
          <w:u w:val="single"/>
        </w:rPr>
        <w:t>Učebné plány</w:t>
      </w:r>
    </w:p>
    <w:p w:rsidR="00433739" w:rsidRPr="00052676" w:rsidRDefault="00433739" w:rsidP="00433739">
      <w:pPr>
        <w:jc w:val="both"/>
        <w:rPr>
          <w:rFonts w:ascii="Calibri" w:hAnsi="Calibri"/>
        </w:rPr>
      </w:pPr>
      <w:r w:rsidRPr="00052676">
        <w:rPr>
          <w:rFonts w:ascii="Calibri" w:hAnsi="Calibri"/>
        </w:rPr>
        <w:t xml:space="preserve">    </w:t>
      </w:r>
      <w:r>
        <w:rPr>
          <w:rFonts w:ascii="Calibri" w:hAnsi="Calibri"/>
        </w:rPr>
        <w:t xml:space="preserve">    </w:t>
      </w:r>
      <w:r w:rsidRPr="00052676">
        <w:rPr>
          <w:rFonts w:ascii="Calibri" w:hAnsi="Calibri"/>
        </w:rPr>
        <w:t xml:space="preserve"> V školskom  roku 2012/2013 budeme pracovať podľa inovovaného </w:t>
      </w:r>
      <w:r w:rsidRPr="009F328F">
        <w:rPr>
          <w:rFonts w:ascii="Calibri" w:hAnsi="Calibri"/>
          <w:b/>
        </w:rPr>
        <w:t xml:space="preserve">Školského vzdelávacieho programu </w:t>
      </w:r>
      <w:r w:rsidRPr="00052676">
        <w:rPr>
          <w:rFonts w:ascii="Calibri" w:hAnsi="Calibri"/>
        </w:rPr>
        <w:t>doplneného o program pre 9. ročník,  ktorý sme vypracovali s ohľadom na miestne podmienky a požiadavky súčasnej doby. Základom je Štátny vzdelávací program, ktorý určuje povinné vyučovacie predmety, povinný obsah vedomostí a zručností pre jednotlivé predmety a ich časovú dotáciu – tento sme doplnili nasledovne:</w:t>
      </w:r>
    </w:p>
    <w:p w:rsidR="00433739" w:rsidRPr="00052676" w:rsidRDefault="00433739" w:rsidP="00433739">
      <w:pPr>
        <w:jc w:val="both"/>
        <w:rPr>
          <w:rFonts w:ascii="Calibri" w:hAnsi="Calibri"/>
        </w:rPr>
      </w:pPr>
      <w:r w:rsidRPr="00052676">
        <w:rPr>
          <w:rFonts w:ascii="Calibri" w:hAnsi="Calibri"/>
        </w:rPr>
        <w:t>-tabuľky s prehľadom hodín pre 1. a 2. stupeň sú v prílohe 1. a 2.</w:t>
      </w:r>
    </w:p>
    <w:p w:rsidR="00433739" w:rsidRPr="00052676" w:rsidRDefault="00433739" w:rsidP="00433739">
      <w:pPr>
        <w:rPr>
          <w:rFonts w:ascii="Calibri" w:hAnsi="Calibri"/>
        </w:rPr>
      </w:pPr>
    </w:p>
    <w:p w:rsidR="00433739" w:rsidRPr="008C73B2" w:rsidRDefault="00433739" w:rsidP="00433739">
      <w:pPr>
        <w:numPr>
          <w:ilvl w:val="12"/>
          <w:numId w:val="0"/>
        </w:numPr>
        <w:tabs>
          <w:tab w:val="left" w:pos="284"/>
        </w:tabs>
        <w:ind w:left="284" w:hanging="284"/>
        <w:jc w:val="both"/>
        <w:rPr>
          <w:rFonts w:ascii="Calibri" w:hAnsi="Calibri"/>
          <w:b/>
          <w:sz w:val="28"/>
          <w:szCs w:val="28"/>
          <w:u w:val="single"/>
        </w:rPr>
      </w:pPr>
      <w:r w:rsidRPr="008C73B2">
        <w:rPr>
          <w:rFonts w:ascii="Calibri" w:hAnsi="Calibri"/>
          <w:b/>
          <w:sz w:val="28"/>
          <w:szCs w:val="28"/>
          <w:u w:val="single"/>
        </w:rPr>
        <w:t>Učebné osnovy</w:t>
      </w:r>
    </w:p>
    <w:p w:rsidR="00433739" w:rsidRPr="00052676" w:rsidRDefault="00433739" w:rsidP="00433739">
      <w:pPr>
        <w:numPr>
          <w:ilvl w:val="12"/>
          <w:numId w:val="0"/>
        </w:numPr>
        <w:tabs>
          <w:tab w:val="left" w:pos="284"/>
        </w:tabs>
        <w:jc w:val="both"/>
        <w:rPr>
          <w:rFonts w:ascii="Calibri" w:hAnsi="Calibri"/>
        </w:rPr>
      </w:pPr>
      <w:r>
        <w:rPr>
          <w:rFonts w:ascii="Calibri" w:hAnsi="Calibri"/>
          <w:sz w:val="28"/>
          <w:szCs w:val="28"/>
        </w:rPr>
        <w:t xml:space="preserve">      </w:t>
      </w:r>
      <w:r w:rsidRPr="008C73B2">
        <w:rPr>
          <w:rFonts w:ascii="Calibri" w:hAnsi="Calibri"/>
          <w:sz w:val="28"/>
          <w:szCs w:val="28"/>
        </w:rPr>
        <w:t xml:space="preserve"> </w:t>
      </w:r>
      <w:r w:rsidRPr="00052676">
        <w:rPr>
          <w:rFonts w:ascii="Calibri" w:hAnsi="Calibri"/>
        </w:rPr>
        <w:t>Vyučujúci jednotlivých predmetov sa riadia Školským vzdelávacím programom, na základe ktorého si vypracujú tematické výchovno-vzdelávacie plány v súlade s ďalšími platnými dokumentmi, národnými a akčnými plánmi a úlohami vychádzajúcimi z Koncepcie  Ochrany človeka a prírody pre 1.-9.roč.ZŠ v zmysle UO platných od 1.2.2002 pre svoj predmet a príslušný ročník.</w:t>
      </w:r>
    </w:p>
    <w:p w:rsidR="00433739" w:rsidRPr="00052676" w:rsidRDefault="00433739" w:rsidP="00433739">
      <w:pPr>
        <w:numPr>
          <w:ilvl w:val="12"/>
          <w:numId w:val="0"/>
        </w:numPr>
        <w:tabs>
          <w:tab w:val="left" w:pos="284"/>
        </w:tabs>
        <w:ind w:left="284" w:hanging="284"/>
        <w:jc w:val="both"/>
        <w:rPr>
          <w:rFonts w:ascii="Calibri" w:hAnsi="Calibri"/>
          <w:i/>
        </w:rPr>
      </w:pPr>
      <w:r w:rsidRPr="00052676">
        <w:rPr>
          <w:rFonts w:ascii="Calibri" w:hAnsi="Calibri"/>
        </w:rPr>
        <w:t xml:space="preserve"> </w:t>
      </w:r>
      <w:r w:rsidRPr="00052676">
        <w:rPr>
          <w:rFonts w:ascii="Calibri" w:hAnsi="Calibri"/>
          <w:i/>
        </w:rPr>
        <w:t xml:space="preserve">Zodpovední : vedenie školy, </w:t>
      </w:r>
      <w:proofErr w:type="spellStart"/>
      <w:r w:rsidRPr="00052676">
        <w:rPr>
          <w:rFonts w:ascii="Calibri" w:hAnsi="Calibri"/>
          <w:i/>
        </w:rPr>
        <w:t>ved.MZ</w:t>
      </w:r>
      <w:proofErr w:type="spellEnd"/>
      <w:r w:rsidRPr="00052676">
        <w:rPr>
          <w:rFonts w:ascii="Calibri" w:hAnsi="Calibri"/>
          <w:i/>
        </w:rPr>
        <w:t xml:space="preserve"> a PK</w:t>
      </w:r>
    </w:p>
    <w:p w:rsidR="00433739" w:rsidRPr="00052676" w:rsidRDefault="00433739" w:rsidP="00433739">
      <w:pPr>
        <w:numPr>
          <w:ilvl w:val="12"/>
          <w:numId w:val="0"/>
        </w:numPr>
        <w:tabs>
          <w:tab w:val="left" w:pos="284"/>
        </w:tabs>
        <w:ind w:left="284" w:hanging="284"/>
        <w:jc w:val="both"/>
        <w:rPr>
          <w:rFonts w:ascii="Calibri" w:hAnsi="Calibri"/>
          <w:i/>
        </w:rPr>
      </w:pPr>
      <w:r w:rsidRPr="00052676">
        <w:rPr>
          <w:rFonts w:ascii="Calibri" w:hAnsi="Calibri"/>
          <w:i/>
        </w:rPr>
        <w:t>Termín : do 30. septembra 2012</w:t>
      </w:r>
    </w:p>
    <w:p w:rsidR="00433739" w:rsidRDefault="00433739" w:rsidP="00433739">
      <w:pPr>
        <w:numPr>
          <w:ilvl w:val="12"/>
          <w:numId w:val="0"/>
        </w:numPr>
        <w:tabs>
          <w:tab w:val="left" w:pos="284"/>
        </w:tabs>
        <w:ind w:left="284" w:hanging="284"/>
        <w:jc w:val="both"/>
        <w:rPr>
          <w:rFonts w:ascii="Calibri" w:hAnsi="Calibri"/>
          <w:b/>
          <w:sz w:val="28"/>
          <w:szCs w:val="28"/>
          <w:u w:val="single"/>
        </w:rPr>
      </w:pPr>
      <w:r w:rsidRPr="008C73B2">
        <w:rPr>
          <w:rFonts w:ascii="Calibri" w:hAnsi="Calibri"/>
          <w:b/>
          <w:sz w:val="28"/>
          <w:szCs w:val="28"/>
          <w:u w:val="single"/>
        </w:rPr>
        <w:t xml:space="preserve"> </w:t>
      </w:r>
    </w:p>
    <w:p w:rsidR="00433739" w:rsidRDefault="00433739" w:rsidP="00433739">
      <w:pPr>
        <w:numPr>
          <w:ilvl w:val="12"/>
          <w:numId w:val="0"/>
        </w:numPr>
        <w:tabs>
          <w:tab w:val="left" w:pos="284"/>
        </w:tabs>
        <w:ind w:left="284" w:hanging="284"/>
        <w:jc w:val="both"/>
        <w:rPr>
          <w:rFonts w:ascii="Calibri" w:hAnsi="Calibri"/>
          <w:b/>
          <w:sz w:val="28"/>
          <w:szCs w:val="28"/>
          <w:u w:val="single"/>
        </w:rPr>
      </w:pPr>
    </w:p>
    <w:p w:rsidR="00433739" w:rsidRPr="008C73B2" w:rsidRDefault="00433739" w:rsidP="00433739">
      <w:pPr>
        <w:numPr>
          <w:ilvl w:val="12"/>
          <w:numId w:val="0"/>
        </w:numPr>
        <w:tabs>
          <w:tab w:val="left" w:pos="284"/>
        </w:tabs>
        <w:ind w:left="284" w:hanging="284"/>
        <w:jc w:val="both"/>
        <w:rPr>
          <w:rFonts w:ascii="Calibri" w:hAnsi="Calibri"/>
          <w:b/>
          <w:sz w:val="28"/>
          <w:szCs w:val="28"/>
          <w:u w:val="single"/>
        </w:rPr>
      </w:pPr>
      <w:r w:rsidRPr="008C73B2">
        <w:rPr>
          <w:rFonts w:ascii="Calibri" w:hAnsi="Calibri"/>
          <w:b/>
          <w:sz w:val="28"/>
          <w:szCs w:val="28"/>
          <w:u w:val="single"/>
        </w:rPr>
        <w:t xml:space="preserve"> Štandardy </w:t>
      </w:r>
    </w:p>
    <w:p w:rsidR="00433739" w:rsidRPr="00052676" w:rsidRDefault="00433739" w:rsidP="00433739">
      <w:pPr>
        <w:numPr>
          <w:ilvl w:val="12"/>
          <w:numId w:val="0"/>
        </w:numPr>
        <w:tabs>
          <w:tab w:val="left" w:pos="284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</w:t>
      </w:r>
      <w:r w:rsidRPr="00052676">
        <w:rPr>
          <w:rFonts w:ascii="Calibri" w:hAnsi="Calibri"/>
        </w:rPr>
        <w:t>Vzdelávacie štandardy vymedzujú obsah základného učiva. Obsahový aj výkonový štandard pre každý vyučovací predmet je určený v Školskom vzdelávacom programe.</w:t>
      </w:r>
    </w:p>
    <w:p w:rsidR="00433739" w:rsidRPr="008C73B2" w:rsidRDefault="00433739" w:rsidP="00433739">
      <w:pPr>
        <w:numPr>
          <w:ilvl w:val="12"/>
          <w:numId w:val="0"/>
        </w:numPr>
        <w:tabs>
          <w:tab w:val="left" w:pos="284"/>
        </w:tabs>
        <w:ind w:left="284" w:hanging="284"/>
        <w:jc w:val="both"/>
        <w:rPr>
          <w:rFonts w:ascii="Calibri" w:hAnsi="Calibri"/>
          <w:sz w:val="28"/>
          <w:szCs w:val="28"/>
        </w:rPr>
      </w:pPr>
    </w:p>
    <w:p w:rsidR="00433739" w:rsidRPr="008C73B2" w:rsidRDefault="00433739" w:rsidP="00433739">
      <w:pPr>
        <w:numPr>
          <w:ilvl w:val="12"/>
          <w:numId w:val="0"/>
        </w:numPr>
        <w:tabs>
          <w:tab w:val="left" w:pos="284"/>
        </w:tabs>
        <w:ind w:left="284" w:hanging="284"/>
        <w:jc w:val="both"/>
        <w:rPr>
          <w:rFonts w:ascii="Calibri" w:hAnsi="Calibri"/>
          <w:b/>
          <w:sz w:val="28"/>
          <w:szCs w:val="28"/>
          <w:u w:val="single"/>
          <w:lang w:val="cs-CZ"/>
        </w:rPr>
      </w:pPr>
    </w:p>
    <w:p w:rsidR="00433739" w:rsidRPr="008C73B2" w:rsidRDefault="00433739" w:rsidP="00433739">
      <w:pPr>
        <w:numPr>
          <w:ilvl w:val="12"/>
          <w:numId w:val="0"/>
        </w:numPr>
        <w:tabs>
          <w:tab w:val="left" w:pos="284"/>
        </w:tabs>
        <w:ind w:left="284" w:hanging="284"/>
        <w:jc w:val="both"/>
        <w:rPr>
          <w:rFonts w:ascii="Calibri" w:hAnsi="Calibri"/>
          <w:b/>
          <w:sz w:val="28"/>
          <w:szCs w:val="28"/>
          <w:u w:val="single"/>
          <w:lang w:val="cs-CZ"/>
        </w:rPr>
      </w:pPr>
      <w:proofErr w:type="spellStart"/>
      <w:r w:rsidRPr="008C73B2">
        <w:rPr>
          <w:rFonts w:ascii="Calibri" w:hAnsi="Calibri"/>
          <w:b/>
          <w:sz w:val="28"/>
          <w:szCs w:val="28"/>
          <w:u w:val="single"/>
          <w:lang w:val="cs-CZ"/>
        </w:rPr>
        <w:lastRenderedPageBreak/>
        <w:t>Hodnotenie</w:t>
      </w:r>
      <w:proofErr w:type="spellEnd"/>
      <w:r w:rsidRPr="008C73B2">
        <w:rPr>
          <w:rFonts w:ascii="Calibri" w:hAnsi="Calibri"/>
          <w:b/>
          <w:sz w:val="28"/>
          <w:szCs w:val="28"/>
          <w:u w:val="single"/>
          <w:lang w:val="cs-CZ"/>
        </w:rPr>
        <w:t xml:space="preserve"> a </w:t>
      </w:r>
      <w:proofErr w:type="spellStart"/>
      <w:r w:rsidRPr="008C73B2">
        <w:rPr>
          <w:rFonts w:ascii="Calibri" w:hAnsi="Calibri"/>
          <w:b/>
          <w:sz w:val="28"/>
          <w:szCs w:val="28"/>
          <w:u w:val="single"/>
          <w:lang w:val="cs-CZ"/>
        </w:rPr>
        <w:t>klasifikácia</w:t>
      </w:r>
      <w:proofErr w:type="spellEnd"/>
    </w:p>
    <w:p w:rsidR="00433739" w:rsidRDefault="00433739" w:rsidP="00433739">
      <w:pPr>
        <w:numPr>
          <w:ilvl w:val="12"/>
          <w:numId w:val="0"/>
        </w:numPr>
        <w:tabs>
          <w:tab w:val="left" w:pos="0"/>
        </w:tabs>
        <w:ind w:hanging="284"/>
        <w:jc w:val="both"/>
        <w:rPr>
          <w:rFonts w:ascii="Calibri" w:hAnsi="Calibri"/>
          <w:lang w:val="cs-CZ"/>
        </w:rPr>
      </w:pPr>
      <w:r w:rsidRPr="00E86022">
        <w:rPr>
          <w:rFonts w:ascii="Calibri" w:hAnsi="Calibri"/>
          <w:sz w:val="28"/>
          <w:szCs w:val="28"/>
          <w:lang w:val="cs-CZ"/>
        </w:rPr>
        <w:t xml:space="preserve">            </w:t>
      </w:r>
      <w:r w:rsidRPr="00E86022">
        <w:rPr>
          <w:rFonts w:ascii="Calibri" w:hAnsi="Calibri"/>
          <w:lang w:val="cs-CZ"/>
        </w:rPr>
        <w:t xml:space="preserve">Na základe </w:t>
      </w:r>
      <w:proofErr w:type="spellStart"/>
      <w:r w:rsidRPr="00E86022">
        <w:rPr>
          <w:rFonts w:ascii="Calibri" w:hAnsi="Calibri"/>
          <w:lang w:val="cs-CZ"/>
        </w:rPr>
        <w:t>uznesenia</w:t>
      </w:r>
      <w:proofErr w:type="spellEnd"/>
      <w:r w:rsidRPr="00E86022">
        <w:rPr>
          <w:rFonts w:ascii="Calibri" w:hAnsi="Calibri"/>
          <w:lang w:val="cs-CZ"/>
        </w:rPr>
        <w:t xml:space="preserve">  </w:t>
      </w:r>
      <w:proofErr w:type="spellStart"/>
      <w:r w:rsidRPr="00E86022">
        <w:rPr>
          <w:rFonts w:ascii="Calibri" w:hAnsi="Calibri"/>
          <w:lang w:val="cs-CZ"/>
        </w:rPr>
        <w:t>Pedagogickej</w:t>
      </w:r>
      <w:proofErr w:type="spellEnd"/>
      <w:r w:rsidRPr="00E86022">
        <w:rPr>
          <w:rFonts w:ascii="Calibri" w:hAnsi="Calibri"/>
          <w:lang w:val="cs-CZ"/>
        </w:rPr>
        <w:t xml:space="preserve"> rady </w:t>
      </w:r>
      <w:proofErr w:type="spellStart"/>
      <w:r w:rsidRPr="00E86022">
        <w:rPr>
          <w:rFonts w:ascii="Calibri" w:hAnsi="Calibri"/>
          <w:lang w:val="cs-CZ"/>
        </w:rPr>
        <w:t>zo</w:t>
      </w:r>
      <w:proofErr w:type="spellEnd"/>
      <w:r w:rsidRPr="00E86022">
        <w:rPr>
          <w:rFonts w:ascii="Calibri" w:hAnsi="Calibri"/>
          <w:lang w:val="cs-CZ"/>
        </w:rPr>
        <w:t xml:space="preserve"> </w:t>
      </w:r>
      <w:proofErr w:type="spellStart"/>
      <w:r w:rsidRPr="00E86022">
        <w:rPr>
          <w:rFonts w:ascii="Calibri" w:hAnsi="Calibri"/>
          <w:lang w:val="cs-CZ"/>
        </w:rPr>
        <w:t>dňa</w:t>
      </w:r>
      <w:proofErr w:type="spellEnd"/>
      <w:r w:rsidRPr="00E86022">
        <w:rPr>
          <w:rFonts w:ascii="Calibri" w:hAnsi="Calibri"/>
          <w:lang w:val="cs-CZ"/>
        </w:rPr>
        <w:t xml:space="preserve"> </w:t>
      </w:r>
      <w:proofErr w:type="gramStart"/>
      <w:r w:rsidRPr="00E86022">
        <w:rPr>
          <w:rFonts w:ascii="Calibri" w:hAnsi="Calibri"/>
          <w:lang w:val="cs-CZ"/>
        </w:rPr>
        <w:t>31.8.2012</w:t>
      </w:r>
      <w:proofErr w:type="gramEnd"/>
      <w:r w:rsidRPr="00E86022">
        <w:rPr>
          <w:rFonts w:ascii="Calibri" w:hAnsi="Calibri"/>
          <w:lang w:val="cs-CZ"/>
        </w:rPr>
        <w:t xml:space="preserve"> </w:t>
      </w:r>
      <w:proofErr w:type="spellStart"/>
      <w:r>
        <w:rPr>
          <w:rFonts w:ascii="Calibri" w:hAnsi="Calibri"/>
          <w:lang w:val="cs-CZ"/>
        </w:rPr>
        <w:t>sa</w:t>
      </w:r>
      <w:proofErr w:type="spellEnd"/>
      <w:r>
        <w:rPr>
          <w:rFonts w:ascii="Calibri" w:hAnsi="Calibri"/>
          <w:lang w:val="cs-CZ"/>
        </w:rPr>
        <w:t xml:space="preserve"> bude </w:t>
      </w:r>
      <w:r w:rsidRPr="00E86022">
        <w:rPr>
          <w:rFonts w:ascii="Calibri" w:hAnsi="Calibri"/>
          <w:lang w:val="cs-CZ"/>
        </w:rPr>
        <w:t>v tomto</w:t>
      </w:r>
      <w:r>
        <w:rPr>
          <w:rFonts w:ascii="Calibri" w:hAnsi="Calibri"/>
          <w:lang w:val="cs-CZ"/>
        </w:rPr>
        <w:t xml:space="preserve">  </w:t>
      </w:r>
      <w:proofErr w:type="spellStart"/>
      <w:r>
        <w:rPr>
          <w:rFonts w:ascii="Calibri" w:hAnsi="Calibri"/>
          <w:lang w:val="cs-CZ"/>
        </w:rPr>
        <w:t>školskom</w:t>
      </w:r>
      <w:proofErr w:type="spellEnd"/>
      <w:r>
        <w:rPr>
          <w:rFonts w:ascii="Calibri" w:hAnsi="Calibri"/>
          <w:lang w:val="cs-CZ"/>
        </w:rPr>
        <w:t xml:space="preserve"> roku </w:t>
      </w:r>
      <w:proofErr w:type="spellStart"/>
      <w:r>
        <w:rPr>
          <w:rFonts w:ascii="Calibri" w:hAnsi="Calibri"/>
          <w:lang w:val="cs-CZ"/>
        </w:rPr>
        <w:t>pri</w:t>
      </w:r>
      <w:proofErr w:type="spellEnd"/>
      <w:r>
        <w:rPr>
          <w:rFonts w:ascii="Calibri" w:hAnsi="Calibri"/>
          <w:lang w:val="cs-CZ"/>
        </w:rPr>
        <w:t xml:space="preserve"> </w:t>
      </w:r>
      <w:proofErr w:type="spellStart"/>
      <w:r>
        <w:rPr>
          <w:rFonts w:ascii="Calibri" w:hAnsi="Calibri"/>
          <w:lang w:val="cs-CZ"/>
        </w:rPr>
        <w:t>hodnotení</w:t>
      </w:r>
      <w:proofErr w:type="spellEnd"/>
      <w:r>
        <w:rPr>
          <w:rFonts w:ascii="Calibri" w:hAnsi="Calibri"/>
          <w:lang w:val="cs-CZ"/>
        </w:rPr>
        <w:t xml:space="preserve"> a </w:t>
      </w:r>
      <w:proofErr w:type="spellStart"/>
      <w:r>
        <w:rPr>
          <w:rFonts w:ascii="Calibri" w:hAnsi="Calibri"/>
          <w:lang w:val="cs-CZ"/>
        </w:rPr>
        <w:t>klasifikácii</w:t>
      </w:r>
      <w:proofErr w:type="spellEnd"/>
      <w:r w:rsidRPr="00E86022">
        <w:rPr>
          <w:rFonts w:ascii="Calibri" w:hAnsi="Calibri"/>
          <w:lang w:val="cs-CZ"/>
        </w:rPr>
        <w:t xml:space="preserve"> </w:t>
      </w:r>
      <w:proofErr w:type="spellStart"/>
      <w:r w:rsidRPr="00E86022">
        <w:rPr>
          <w:rFonts w:ascii="Calibri" w:hAnsi="Calibri"/>
          <w:lang w:val="cs-CZ"/>
        </w:rPr>
        <w:t>postupovať</w:t>
      </w:r>
      <w:proofErr w:type="spellEnd"/>
      <w:r w:rsidRPr="00E86022">
        <w:rPr>
          <w:rFonts w:ascii="Calibri" w:hAnsi="Calibri"/>
          <w:lang w:val="cs-CZ"/>
        </w:rPr>
        <w:t xml:space="preserve"> </w:t>
      </w:r>
      <w:proofErr w:type="spellStart"/>
      <w:r>
        <w:rPr>
          <w:rFonts w:ascii="Calibri" w:hAnsi="Calibri"/>
          <w:lang w:val="cs-CZ"/>
        </w:rPr>
        <w:t>nasledovne</w:t>
      </w:r>
      <w:proofErr w:type="spellEnd"/>
      <w:r>
        <w:rPr>
          <w:rFonts w:ascii="Calibri" w:hAnsi="Calibri"/>
          <w:lang w:val="cs-CZ"/>
        </w:rPr>
        <w:t xml:space="preserve"> </w:t>
      </w:r>
      <w:r w:rsidRPr="00E86022">
        <w:rPr>
          <w:rFonts w:ascii="Calibri" w:hAnsi="Calibri"/>
          <w:lang w:val="cs-CZ"/>
        </w:rPr>
        <w:t>:</w:t>
      </w:r>
    </w:p>
    <w:p w:rsidR="00DF4ABA" w:rsidRPr="00E86022" w:rsidRDefault="00DF4ABA" w:rsidP="00433739">
      <w:pPr>
        <w:numPr>
          <w:ilvl w:val="12"/>
          <w:numId w:val="0"/>
        </w:numPr>
        <w:tabs>
          <w:tab w:val="left" w:pos="0"/>
        </w:tabs>
        <w:ind w:hanging="284"/>
        <w:jc w:val="both"/>
        <w:rPr>
          <w:rFonts w:ascii="Calibri" w:hAnsi="Calibri"/>
          <w:lang w:val="cs-CZ"/>
        </w:rPr>
      </w:pPr>
    </w:p>
    <w:p w:rsidR="00433739" w:rsidRPr="00806176" w:rsidRDefault="00DF4ABA" w:rsidP="00DF4ABA">
      <w:pPr>
        <w:numPr>
          <w:ilvl w:val="12"/>
          <w:numId w:val="0"/>
        </w:numPr>
        <w:tabs>
          <w:tab w:val="left" w:pos="284"/>
        </w:tabs>
        <w:ind w:left="284" w:hanging="284"/>
        <w:jc w:val="both"/>
        <w:rPr>
          <w:rFonts w:ascii="Calibri" w:hAnsi="Calibri"/>
          <w:lang w:val="cs-CZ"/>
        </w:rPr>
      </w:pPr>
      <w:proofErr w:type="gramStart"/>
      <w:r>
        <w:rPr>
          <w:rFonts w:ascii="Calibri" w:hAnsi="Calibri"/>
          <w:lang w:val="cs-CZ"/>
        </w:rPr>
        <w:t>1</w:t>
      </w:r>
      <w:r w:rsidR="00433739" w:rsidRPr="00806176">
        <w:rPr>
          <w:rFonts w:ascii="Calibri" w:hAnsi="Calibri"/>
          <w:lang w:val="cs-CZ"/>
        </w:rPr>
        <w:t xml:space="preserve">.- </w:t>
      </w:r>
      <w:r w:rsidR="00433739">
        <w:rPr>
          <w:rFonts w:ascii="Calibri" w:hAnsi="Calibri"/>
          <w:lang w:val="cs-CZ"/>
        </w:rPr>
        <w:t>9</w:t>
      </w:r>
      <w:r w:rsidR="00433739" w:rsidRPr="00806176">
        <w:rPr>
          <w:rFonts w:ascii="Calibri" w:hAnsi="Calibri"/>
          <w:lang w:val="cs-CZ"/>
        </w:rPr>
        <w:t>. ročník</w:t>
      </w:r>
      <w:proofErr w:type="gramEnd"/>
      <w:r w:rsidR="00433739" w:rsidRPr="00806176">
        <w:rPr>
          <w:rFonts w:ascii="Calibri" w:hAnsi="Calibri"/>
          <w:lang w:val="cs-CZ"/>
        </w:rPr>
        <w:t xml:space="preserve">   - </w:t>
      </w:r>
      <w:proofErr w:type="spellStart"/>
      <w:r w:rsidR="00433739" w:rsidRPr="00806176">
        <w:rPr>
          <w:rFonts w:ascii="Calibri" w:hAnsi="Calibri"/>
          <w:lang w:val="cs-CZ"/>
        </w:rPr>
        <w:t>klasifikácia</w:t>
      </w:r>
      <w:proofErr w:type="spellEnd"/>
      <w:r w:rsidR="00433739" w:rsidRPr="00806176">
        <w:rPr>
          <w:rFonts w:ascii="Calibri" w:hAnsi="Calibri"/>
          <w:lang w:val="cs-CZ"/>
        </w:rPr>
        <w:t xml:space="preserve"> známkami </w:t>
      </w:r>
      <w:proofErr w:type="spellStart"/>
      <w:r w:rsidR="00433739" w:rsidRPr="00806176">
        <w:rPr>
          <w:rFonts w:ascii="Calibri" w:hAnsi="Calibri"/>
          <w:lang w:val="cs-CZ"/>
        </w:rPr>
        <w:t>vrátane</w:t>
      </w:r>
      <w:proofErr w:type="spellEnd"/>
      <w:r w:rsidR="00433739" w:rsidRPr="00806176">
        <w:rPr>
          <w:rFonts w:ascii="Calibri" w:hAnsi="Calibri"/>
          <w:lang w:val="cs-CZ"/>
        </w:rPr>
        <w:t xml:space="preserve"> výchov</w:t>
      </w:r>
      <w:r w:rsidR="00433739">
        <w:rPr>
          <w:rFonts w:ascii="Calibri" w:hAnsi="Calibri"/>
          <w:lang w:val="cs-CZ"/>
        </w:rPr>
        <w:t xml:space="preserve">ných </w:t>
      </w:r>
      <w:proofErr w:type="spellStart"/>
      <w:r w:rsidR="00433739">
        <w:rPr>
          <w:rFonts w:ascii="Calibri" w:hAnsi="Calibri"/>
          <w:lang w:val="cs-CZ"/>
        </w:rPr>
        <w:t>predmetov</w:t>
      </w:r>
      <w:proofErr w:type="spellEnd"/>
      <w:r w:rsidR="00433739">
        <w:rPr>
          <w:rFonts w:ascii="Calibri" w:hAnsi="Calibri"/>
          <w:lang w:val="cs-CZ"/>
        </w:rPr>
        <w:t xml:space="preserve"> </w:t>
      </w:r>
    </w:p>
    <w:p w:rsidR="00433739" w:rsidRPr="00806176" w:rsidRDefault="00433739" w:rsidP="00433739">
      <w:pPr>
        <w:numPr>
          <w:ilvl w:val="12"/>
          <w:numId w:val="0"/>
        </w:numPr>
        <w:tabs>
          <w:tab w:val="left" w:pos="284"/>
        </w:tabs>
        <w:ind w:left="284" w:hanging="284"/>
        <w:jc w:val="both"/>
        <w:rPr>
          <w:rFonts w:ascii="Calibri" w:hAnsi="Calibri"/>
          <w:lang w:val="cs-CZ"/>
        </w:rPr>
      </w:pPr>
    </w:p>
    <w:p w:rsidR="00433739" w:rsidRPr="00806176" w:rsidRDefault="00433739" w:rsidP="00433739">
      <w:pPr>
        <w:numPr>
          <w:ilvl w:val="12"/>
          <w:numId w:val="0"/>
        </w:numPr>
        <w:tabs>
          <w:tab w:val="left" w:pos="284"/>
        </w:tabs>
        <w:ind w:left="284" w:hanging="284"/>
        <w:jc w:val="both"/>
        <w:rPr>
          <w:rFonts w:ascii="Calibri" w:hAnsi="Calibri"/>
          <w:b/>
          <w:sz w:val="28"/>
          <w:szCs w:val="28"/>
          <w:u w:val="single"/>
        </w:rPr>
      </w:pPr>
    </w:p>
    <w:p w:rsidR="00433739" w:rsidRPr="008C73B2" w:rsidRDefault="00433739" w:rsidP="00433739">
      <w:pPr>
        <w:numPr>
          <w:ilvl w:val="12"/>
          <w:numId w:val="0"/>
        </w:numPr>
        <w:tabs>
          <w:tab w:val="left" w:pos="284"/>
        </w:tabs>
        <w:ind w:left="284" w:hanging="284"/>
        <w:jc w:val="both"/>
        <w:rPr>
          <w:rFonts w:ascii="Calibri" w:hAnsi="Calibri"/>
          <w:b/>
          <w:sz w:val="28"/>
          <w:szCs w:val="28"/>
          <w:u w:val="single"/>
        </w:rPr>
      </w:pPr>
    </w:p>
    <w:p w:rsidR="00433739" w:rsidRPr="001F7BC7" w:rsidRDefault="00433739" w:rsidP="00433739">
      <w:pPr>
        <w:rPr>
          <w:rFonts w:ascii="Calibri" w:hAnsi="Calibri"/>
          <w:b/>
          <w:sz w:val="28"/>
          <w:szCs w:val="28"/>
          <w:u w:val="single"/>
        </w:rPr>
      </w:pPr>
      <w:r w:rsidRPr="001F7BC7">
        <w:rPr>
          <w:rFonts w:ascii="Calibri" w:hAnsi="Calibri"/>
          <w:b/>
          <w:sz w:val="28"/>
          <w:szCs w:val="28"/>
          <w:u w:val="single"/>
        </w:rPr>
        <w:t>IV.1  Organizácia vyučovania</w:t>
      </w:r>
    </w:p>
    <w:p w:rsidR="00433739" w:rsidRPr="001F7BC7" w:rsidRDefault="00433739" w:rsidP="00433739">
      <w:pPr>
        <w:rPr>
          <w:rFonts w:ascii="Calibri" w:hAnsi="Calibri"/>
          <w:b/>
          <w:sz w:val="28"/>
          <w:szCs w:val="28"/>
          <w:u w:val="single"/>
        </w:rPr>
      </w:pPr>
    </w:p>
    <w:p w:rsidR="00433739" w:rsidRPr="001F7BC7" w:rsidRDefault="00433739" w:rsidP="00433739">
      <w:pPr>
        <w:rPr>
          <w:rFonts w:ascii="Calibri" w:hAnsi="Calibri"/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2"/>
        <w:gridCol w:w="2404"/>
        <w:gridCol w:w="2290"/>
        <w:gridCol w:w="2290"/>
      </w:tblGrid>
      <w:tr w:rsidR="00433739" w:rsidRPr="001F7BC7" w:rsidTr="00BD5B6D">
        <w:trPr>
          <w:trHeight w:val="578"/>
        </w:trPr>
        <w:tc>
          <w:tcPr>
            <w:tcW w:w="2303" w:type="dxa"/>
          </w:tcPr>
          <w:p w:rsidR="00433739" w:rsidRPr="008B479C" w:rsidRDefault="00433739" w:rsidP="00BD5B6D">
            <w:pPr>
              <w:jc w:val="center"/>
              <w:rPr>
                <w:rFonts w:ascii="Calibri" w:hAnsi="Calibri"/>
                <w:b/>
                <w:i/>
                <w:sz w:val="28"/>
                <w:szCs w:val="28"/>
              </w:rPr>
            </w:pPr>
            <w:r w:rsidRPr="008B479C">
              <w:rPr>
                <w:rFonts w:ascii="Calibri" w:hAnsi="Calibri"/>
                <w:b/>
                <w:i/>
                <w:sz w:val="28"/>
                <w:szCs w:val="28"/>
              </w:rPr>
              <w:t>Vyuč. hodina</w:t>
            </w:r>
          </w:p>
        </w:tc>
        <w:tc>
          <w:tcPr>
            <w:tcW w:w="2405" w:type="dxa"/>
          </w:tcPr>
          <w:p w:rsidR="00433739" w:rsidRPr="008B479C" w:rsidRDefault="00433739" w:rsidP="00BD5B6D">
            <w:pPr>
              <w:jc w:val="center"/>
              <w:rPr>
                <w:rFonts w:ascii="Calibri" w:hAnsi="Calibri"/>
                <w:b/>
                <w:i/>
                <w:sz w:val="28"/>
                <w:szCs w:val="28"/>
              </w:rPr>
            </w:pPr>
            <w:r w:rsidRPr="008B479C">
              <w:rPr>
                <w:rFonts w:ascii="Calibri" w:hAnsi="Calibri"/>
                <w:b/>
                <w:i/>
                <w:sz w:val="28"/>
                <w:szCs w:val="28"/>
              </w:rPr>
              <w:t>Čas výučby</w:t>
            </w:r>
          </w:p>
        </w:tc>
        <w:tc>
          <w:tcPr>
            <w:tcW w:w="2290" w:type="dxa"/>
          </w:tcPr>
          <w:p w:rsidR="00433739" w:rsidRPr="008B479C" w:rsidRDefault="00433739" w:rsidP="00BD5B6D">
            <w:pPr>
              <w:jc w:val="center"/>
              <w:rPr>
                <w:rFonts w:ascii="Calibri" w:hAnsi="Calibri"/>
                <w:b/>
                <w:i/>
                <w:sz w:val="28"/>
                <w:szCs w:val="28"/>
              </w:rPr>
            </w:pPr>
            <w:r w:rsidRPr="008B479C">
              <w:rPr>
                <w:rFonts w:ascii="Calibri" w:hAnsi="Calibri"/>
                <w:b/>
                <w:i/>
                <w:sz w:val="28"/>
                <w:szCs w:val="28"/>
              </w:rPr>
              <w:t>Prestávka</w:t>
            </w:r>
          </w:p>
        </w:tc>
        <w:tc>
          <w:tcPr>
            <w:tcW w:w="2290" w:type="dxa"/>
          </w:tcPr>
          <w:p w:rsidR="00433739" w:rsidRPr="008B479C" w:rsidRDefault="00433739" w:rsidP="00BD5B6D">
            <w:pPr>
              <w:jc w:val="center"/>
              <w:rPr>
                <w:rFonts w:ascii="Calibri" w:hAnsi="Calibri"/>
                <w:b/>
                <w:i/>
                <w:sz w:val="28"/>
                <w:szCs w:val="28"/>
              </w:rPr>
            </w:pPr>
            <w:r w:rsidRPr="008B479C">
              <w:rPr>
                <w:rFonts w:ascii="Calibri" w:hAnsi="Calibri"/>
                <w:b/>
                <w:i/>
                <w:sz w:val="28"/>
                <w:szCs w:val="28"/>
              </w:rPr>
              <w:t>Poznámka</w:t>
            </w:r>
          </w:p>
        </w:tc>
      </w:tr>
      <w:tr w:rsidR="00433739" w:rsidRPr="001F7BC7" w:rsidTr="00BD5B6D">
        <w:trPr>
          <w:trHeight w:val="578"/>
        </w:trPr>
        <w:tc>
          <w:tcPr>
            <w:tcW w:w="9288" w:type="dxa"/>
            <w:gridSpan w:val="4"/>
          </w:tcPr>
          <w:p w:rsidR="00433739" w:rsidRPr="008B479C" w:rsidRDefault="00433739" w:rsidP="00BD5B6D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8B479C">
              <w:rPr>
                <w:rFonts w:ascii="Calibri" w:hAnsi="Calibri"/>
                <w:b/>
                <w:sz w:val="28"/>
                <w:szCs w:val="28"/>
              </w:rPr>
              <w:t>Dopoludňajšie vyučovanie</w:t>
            </w:r>
          </w:p>
        </w:tc>
      </w:tr>
      <w:tr w:rsidR="00433739" w:rsidRPr="001F7BC7" w:rsidTr="00BD5B6D">
        <w:trPr>
          <w:trHeight w:val="578"/>
        </w:trPr>
        <w:tc>
          <w:tcPr>
            <w:tcW w:w="2303" w:type="dxa"/>
          </w:tcPr>
          <w:p w:rsidR="00433739" w:rsidRPr="008B479C" w:rsidRDefault="00433739" w:rsidP="00BD5B6D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8B479C">
              <w:rPr>
                <w:rFonts w:ascii="Calibri" w:hAnsi="Calibri"/>
                <w:sz w:val="28"/>
                <w:szCs w:val="28"/>
              </w:rPr>
              <w:t>1.hodina</w:t>
            </w:r>
          </w:p>
        </w:tc>
        <w:tc>
          <w:tcPr>
            <w:tcW w:w="2405" w:type="dxa"/>
          </w:tcPr>
          <w:p w:rsidR="00433739" w:rsidRPr="008B479C" w:rsidRDefault="00433739" w:rsidP="00BD5B6D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8,00 – 8,45</w:t>
            </w:r>
          </w:p>
        </w:tc>
        <w:tc>
          <w:tcPr>
            <w:tcW w:w="2290" w:type="dxa"/>
          </w:tcPr>
          <w:p w:rsidR="00433739" w:rsidRPr="008B479C" w:rsidRDefault="00433739" w:rsidP="00BD5B6D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8B479C">
              <w:rPr>
                <w:rFonts w:ascii="Calibri" w:hAnsi="Calibri"/>
                <w:sz w:val="28"/>
                <w:szCs w:val="28"/>
              </w:rPr>
              <w:t>5 minút</w:t>
            </w:r>
          </w:p>
        </w:tc>
        <w:tc>
          <w:tcPr>
            <w:tcW w:w="2290" w:type="dxa"/>
          </w:tcPr>
          <w:p w:rsidR="00433739" w:rsidRPr="00564246" w:rsidRDefault="00433739" w:rsidP="00BD5B6D">
            <w:pPr>
              <w:jc w:val="center"/>
              <w:rPr>
                <w:rFonts w:ascii="Calibri" w:hAnsi="Calibri"/>
              </w:rPr>
            </w:pPr>
          </w:p>
        </w:tc>
      </w:tr>
      <w:tr w:rsidR="00433739" w:rsidRPr="001F7BC7" w:rsidTr="00BD5B6D">
        <w:trPr>
          <w:trHeight w:val="605"/>
        </w:trPr>
        <w:tc>
          <w:tcPr>
            <w:tcW w:w="2303" w:type="dxa"/>
          </w:tcPr>
          <w:p w:rsidR="00433739" w:rsidRPr="008B479C" w:rsidRDefault="00433739" w:rsidP="00BD5B6D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8B479C">
              <w:rPr>
                <w:rFonts w:ascii="Calibri" w:hAnsi="Calibri"/>
                <w:sz w:val="28"/>
                <w:szCs w:val="28"/>
              </w:rPr>
              <w:t>2.hodina</w:t>
            </w:r>
          </w:p>
        </w:tc>
        <w:tc>
          <w:tcPr>
            <w:tcW w:w="2405" w:type="dxa"/>
          </w:tcPr>
          <w:p w:rsidR="00433739" w:rsidRPr="008B479C" w:rsidRDefault="00433739" w:rsidP="00BD5B6D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8,50 – 9,35</w:t>
            </w:r>
          </w:p>
        </w:tc>
        <w:tc>
          <w:tcPr>
            <w:tcW w:w="2290" w:type="dxa"/>
          </w:tcPr>
          <w:p w:rsidR="00433739" w:rsidRPr="008B479C" w:rsidRDefault="00DF4ABA" w:rsidP="00BD5B6D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10</w:t>
            </w:r>
            <w:r w:rsidR="00433739" w:rsidRPr="008B479C">
              <w:rPr>
                <w:rFonts w:ascii="Calibri" w:hAnsi="Calibri"/>
                <w:sz w:val="28"/>
                <w:szCs w:val="28"/>
              </w:rPr>
              <w:t xml:space="preserve"> minút</w:t>
            </w:r>
          </w:p>
        </w:tc>
        <w:tc>
          <w:tcPr>
            <w:tcW w:w="2290" w:type="dxa"/>
          </w:tcPr>
          <w:p w:rsidR="00433739" w:rsidRDefault="00433739" w:rsidP="00BD5B6D">
            <w:pPr>
              <w:jc w:val="center"/>
              <w:rPr>
                <w:rFonts w:ascii="Calibri" w:hAnsi="Calibri"/>
              </w:rPr>
            </w:pPr>
          </w:p>
          <w:p w:rsidR="00433739" w:rsidRPr="00564246" w:rsidRDefault="00433739" w:rsidP="00BD5B6D">
            <w:pPr>
              <w:jc w:val="center"/>
              <w:rPr>
                <w:rFonts w:ascii="Calibri" w:hAnsi="Calibri"/>
              </w:rPr>
            </w:pPr>
          </w:p>
        </w:tc>
      </w:tr>
      <w:tr w:rsidR="00433739" w:rsidRPr="001F7BC7" w:rsidTr="00BD5B6D">
        <w:trPr>
          <w:trHeight w:val="578"/>
        </w:trPr>
        <w:tc>
          <w:tcPr>
            <w:tcW w:w="2303" w:type="dxa"/>
          </w:tcPr>
          <w:p w:rsidR="00433739" w:rsidRPr="008B479C" w:rsidRDefault="00433739" w:rsidP="00BD5B6D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8B479C">
              <w:rPr>
                <w:rFonts w:ascii="Calibri" w:hAnsi="Calibri"/>
                <w:sz w:val="28"/>
                <w:szCs w:val="28"/>
              </w:rPr>
              <w:t>3.hodina</w:t>
            </w:r>
          </w:p>
        </w:tc>
        <w:tc>
          <w:tcPr>
            <w:tcW w:w="2405" w:type="dxa"/>
          </w:tcPr>
          <w:p w:rsidR="00433739" w:rsidRPr="008B479C" w:rsidRDefault="00DF4ABA" w:rsidP="004D6F53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9,45</w:t>
            </w:r>
            <w:r w:rsidR="00433739">
              <w:rPr>
                <w:rFonts w:ascii="Calibri" w:hAnsi="Calibri"/>
                <w:b/>
                <w:sz w:val="28"/>
                <w:szCs w:val="28"/>
              </w:rPr>
              <w:t xml:space="preserve"> – 10,</w:t>
            </w:r>
            <w:r w:rsidR="004D6F53">
              <w:rPr>
                <w:rFonts w:ascii="Calibri" w:hAnsi="Calibri"/>
                <w:b/>
                <w:sz w:val="28"/>
                <w:szCs w:val="28"/>
              </w:rPr>
              <w:t>30</w:t>
            </w:r>
          </w:p>
        </w:tc>
        <w:tc>
          <w:tcPr>
            <w:tcW w:w="2290" w:type="dxa"/>
          </w:tcPr>
          <w:p w:rsidR="00433739" w:rsidRPr="008B479C" w:rsidRDefault="00433739" w:rsidP="00DF4ABA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8B479C">
              <w:rPr>
                <w:rFonts w:ascii="Calibri" w:hAnsi="Calibri"/>
                <w:sz w:val="28"/>
                <w:szCs w:val="28"/>
              </w:rPr>
              <w:t>1</w:t>
            </w:r>
            <w:r w:rsidR="00DF4ABA">
              <w:rPr>
                <w:rFonts w:ascii="Calibri" w:hAnsi="Calibri"/>
                <w:sz w:val="28"/>
                <w:szCs w:val="28"/>
              </w:rPr>
              <w:t>5</w:t>
            </w:r>
            <w:r w:rsidRPr="008B479C">
              <w:rPr>
                <w:rFonts w:ascii="Calibri" w:hAnsi="Calibri"/>
                <w:sz w:val="28"/>
                <w:szCs w:val="28"/>
              </w:rPr>
              <w:t xml:space="preserve"> minút</w:t>
            </w:r>
          </w:p>
        </w:tc>
        <w:tc>
          <w:tcPr>
            <w:tcW w:w="2290" w:type="dxa"/>
          </w:tcPr>
          <w:p w:rsidR="00433739" w:rsidRPr="008B479C" w:rsidRDefault="00433739" w:rsidP="00BD5B6D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433739" w:rsidRPr="001F7BC7" w:rsidTr="00BD5B6D">
        <w:trPr>
          <w:trHeight w:val="578"/>
        </w:trPr>
        <w:tc>
          <w:tcPr>
            <w:tcW w:w="2303" w:type="dxa"/>
          </w:tcPr>
          <w:p w:rsidR="00433739" w:rsidRPr="008B479C" w:rsidRDefault="00433739" w:rsidP="00BD5B6D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8B479C">
              <w:rPr>
                <w:rFonts w:ascii="Calibri" w:hAnsi="Calibri"/>
                <w:sz w:val="28"/>
                <w:szCs w:val="28"/>
              </w:rPr>
              <w:t>4.hodina</w:t>
            </w:r>
          </w:p>
          <w:p w:rsidR="00433739" w:rsidRPr="008B479C" w:rsidRDefault="00433739" w:rsidP="00BD5B6D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405" w:type="dxa"/>
          </w:tcPr>
          <w:p w:rsidR="00433739" w:rsidRPr="008B479C" w:rsidRDefault="00433739" w:rsidP="004D6F53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10,</w:t>
            </w:r>
            <w:r w:rsidR="00DF4ABA">
              <w:rPr>
                <w:rFonts w:ascii="Calibri" w:hAnsi="Calibri"/>
                <w:b/>
                <w:sz w:val="28"/>
                <w:szCs w:val="28"/>
              </w:rPr>
              <w:t>4</w:t>
            </w:r>
            <w:r w:rsidR="004D6F53">
              <w:rPr>
                <w:rFonts w:ascii="Calibri" w:hAnsi="Calibri"/>
                <w:b/>
                <w:sz w:val="28"/>
                <w:szCs w:val="28"/>
              </w:rPr>
              <w:t>5</w:t>
            </w:r>
            <w:r>
              <w:rPr>
                <w:rFonts w:ascii="Calibri" w:hAnsi="Calibri"/>
                <w:b/>
                <w:sz w:val="28"/>
                <w:szCs w:val="28"/>
              </w:rPr>
              <w:t>– 11,</w:t>
            </w:r>
            <w:r w:rsidR="00DF4ABA">
              <w:rPr>
                <w:rFonts w:ascii="Calibri" w:hAnsi="Calibri"/>
                <w:b/>
                <w:sz w:val="28"/>
                <w:szCs w:val="28"/>
              </w:rPr>
              <w:t>30</w:t>
            </w:r>
          </w:p>
        </w:tc>
        <w:tc>
          <w:tcPr>
            <w:tcW w:w="2290" w:type="dxa"/>
          </w:tcPr>
          <w:p w:rsidR="00433739" w:rsidRPr="008B479C" w:rsidRDefault="00433739" w:rsidP="00BD5B6D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8B479C">
              <w:rPr>
                <w:rFonts w:ascii="Calibri" w:hAnsi="Calibri"/>
                <w:sz w:val="28"/>
                <w:szCs w:val="28"/>
              </w:rPr>
              <w:t>10 minút</w:t>
            </w:r>
          </w:p>
        </w:tc>
        <w:tc>
          <w:tcPr>
            <w:tcW w:w="2290" w:type="dxa"/>
          </w:tcPr>
          <w:p w:rsidR="00433739" w:rsidRPr="008B479C" w:rsidRDefault="00433739" w:rsidP="00BD5B6D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433739" w:rsidRPr="00564246" w:rsidTr="00BD5B6D">
        <w:trPr>
          <w:trHeight w:val="578"/>
        </w:trPr>
        <w:tc>
          <w:tcPr>
            <w:tcW w:w="2303" w:type="dxa"/>
          </w:tcPr>
          <w:p w:rsidR="00433739" w:rsidRPr="008B479C" w:rsidRDefault="00433739" w:rsidP="00BD5B6D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8B479C">
              <w:rPr>
                <w:rFonts w:ascii="Calibri" w:hAnsi="Calibri"/>
                <w:sz w:val="28"/>
                <w:szCs w:val="28"/>
              </w:rPr>
              <w:t>5.hodina</w:t>
            </w:r>
          </w:p>
        </w:tc>
        <w:tc>
          <w:tcPr>
            <w:tcW w:w="2405" w:type="dxa"/>
          </w:tcPr>
          <w:p w:rsidR="00433739" w:rsidRPr="008B479C" w:rsidRDefault="00433739" w:rsidP="004D6F53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11,</w:t>
            </w:r>
            <w:r w:rsidR="00DF4ABA">
              <w:rPr>
                <w:rFonts w:ascii="Calibri" w:hAnsi="Calibri"/>
                <w:b/>
                <w:sz w:val="28"/>
                <w:szCs w:val="28"/>
              </w:rPr>
              <w:t>40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– 12,</w:t>
            </w:r>
            <w:r w:rsidR="004D6F53">
              <w:rPr>
                <w:rFonts w:ascii="Calibri" w:hAnsi="Calibri"/>
                <w:b/>
                <w:sz w:val="28"/>
                <w:szCs w:val="28"/>
              </w:rPr>
              <w:t>2</w:t>
            </w:r>
            <w:r>
              <w:rPr>
                <w:rFonts w:ascii="Calibri" w:hAnsi="Calibri"/>
                <w:b/>
                <w:sz w:val="28"/>
                <w:szCs w:val="28"/>
              </w:rPr>
              <w:t>5</w:t>
            </w:r>
          </w:p>
        </w:tc>
        <w:tc>
          <w:tcPr>
            <w:tcW w:w="2290" w:type="dxa"/>
          </w:tcPr>
          <w:p w:rsidR="00433739" w:rsidRPr="008B479C" w:rsidRDefault="00433739" w:rsidP="00BD5B6D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8B479C">
              <w:rPr>
                <w:rFonts w:ascii="Calibri" w:hAnsi="Calibri"/>
                <w:sz w:val="28"/>
                <w:szCs w:val="28"/>
              </w:rPr>
              <w:t>10 minút</w:t>
            </w:r>
          </w:p>
        </w:tc>
        <w:tc>
          <w:tcPr>
            <w:tcW w:w="2290" w:type="dxa"/>
          </w:tcPr>
          <w:p w:rsidR="00433739" w:rsidRPr="00564246" w:rsidRDefault="00433739" w:rsidP="00BD5B6D">
            <w:pPr>
              <w:jc w:val="center"/>
              <w:rPr>
                <w:rFonts w:ascii="Calibri" w:hAnsi="Calibri"/>
              </w:rPr>
            </w:pPr>
          </w:p>
        </w:tc>
      </w:tr>
      <w:tr w:rsidR="00433739" w:rsidRPr="001F7BC7" w:rsidTr="00BD5B6D">
        <w:trPr>
          <w:trHeight w:val="578"/>
        </w:trPr>
        <w:tc>
          <w:tcPr>
            <w:tcW w:w="2303" w:type="dxa"/>
          </w:tcPr>
          <w:p w:rsidR="00433739" w:rsidRPr="008B479C" w:rsidRDefault="00433739" w:rsidP="00BD5B6D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8B479C">
              <w:rPr>
                <w:rFonts w:ascii="Calibri" w:hAnsi="Calibri"/>
                <w:sz w:val="28"/>
                <w:szCs w:val="28"/>
              </w:rPr>
              <w:t>6.hodina</w:t>
            </w:r>
          </w:p>
        </w:tc>
        <w:tc>
          <w:tcPr>
            <w:tcW w:w="2405" w:type="dxa"/>
          </w:tcPr>
          <w:p w:rsidR="00433739" w:rsidRPr="008B479C" w:rsidRDefault="00433739" w:rsidP="004D6F53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12,</w:t>
            </w:r>
            <w:r w:rsidR="004D6F53">
              <w:rPr>
                <w:rFonts w:ascii="Calibri" w:hAnsi="Calibri"/>
                <w:b/>
                <w:sz w:val="28"/>
                <w:szCs w:val="28"/>
              </w:rPr>
              <w:t>35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– 13,</w:t>
            </w:r>
            <w:r w:rsidR="004D6F53">
              <w:rPr>
                <w:rFonts w:ascii="Calibri" w:hAnsi="Calibri"/>
                <w:b/>
                <w:sz w:val="28"/>
                <w:szCs w:val="28"/>
              </w:rPr>
              <w:t>2</w:t>
            </w:r>
            <w:r>
              <w:rPr>
                <w:rFonts w:ascii="Calibri" w:hAnsi="Calibri"/>
                <w:b/>
                <w:sz w:val="28"/>
                <w:szCs w:val="28"/>
              </w:rPr>
              <w:t>0</w:t>
            </w:r>
          </w:p>
        </w:tc>
        <w:tc>
          <w:tcPr>
            <w:tcW w:w="2290" w:type="dxa"/>
          </w:tcPr>
          <w:p w:rsidR="00433739" w:rsidRPr="008B479C" w:rsidRDefault="004D6F53" w:rsidP="00BD5B6D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10</w:t>
            </w:r>
            <w:r w:rsidR="00433739" w:rsidRPr="008B479C">
              <w:rPr>
                <w:rFonts w:ascii="Calibri" w:hAnsi="Calibri"/>
                <w:sz w:val="28"/>
                <w:szCs w:val="28"/>
              </w:rPr>
              <w:t xml:space="preserve"> minút</w:t>
            </w:r>
          </w:p>
        </w:tc>
        <w:tc>
          <w:tcPr>
            <w:tcW w:w="2290" w:type="dxa"/>
          </w:tcPr>
          <w:p w:rsidR="00433739" w:rsidRPr="00564246" w:rsidRDefault="00433739" w:rsidP="00BD5B6D">
            <w:pPr>
              <w:jc w:val="center"/>
              <w:rPr>
                <w:rFonts w:ascii="Calibri" w:hAnsi="Calibri"/>
              </w:rPr>
            </w:pPr>
          </w:p>
        </w:tc>
      </w:tr>
      <w:tr w:rsidR="00433739" w:rsidRPr="001F7BC7" w:rsidTr="00BD5B6D">
        <w:trPr>
          <w:trHeight w:val="605"/>
        </w:trPr>
        <w:tc>
          <w:tcPr>
            <w:tcW w:w="9288" w:type="dxa"/>
            <w:gridSpan w:val="4"/>
          </w:tcPr>
          <w:p w:rsidR="00433739" w:rsidRPr="008B479C" w:rsidRDefault="00433739" w:rsidP="00BD5B6D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8B479C">
              <w:rPr>
                <w:rFonts w:ascii="Calibri" w:hAnsi="Calibri"/>
                <w:b/>
                <w:sz w:val="28"/>
                <w:szCs w:val="28"/>
              </w:rPr>
              <w:t>Popoludňajšie vyučovanie</w:t>
            </w:r>
          </w:p>
        </w:tc>
      </w:tr>
      <w:tr w:rsidR="00433739" w:rsidRPr="001F7BC7" w:rsidTr="00BD5B6D">
        <w:trPr>
          <w:trHeight w:val="605"/>
        </w:trPr>
        <w:tc>
          <w:tcPr>
            <w:tcW w:w="2303" w:type="dxa"/>
          </w:tcPr>
          <w:p w:rsidR="00433739" w:rsidRPr="008B479C" w:rsidRDefault="00433739" w:rsidP="00BD5B6D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8B479C">
              <w:rPr>
                <w:rFonts w:ascii="Calibri" w:hAnsi="Calibri"/>
                <w:sz w:val="28"/>
                <w:szCs w:val="28"/>
              </w:rPr>
              <w:t>7.hodina</w:t>
            </w:r>
          </w:p>
        </w:tc>
        <w:tc>
          <w:tcPr>
            <w:tcW w:w="2405" w:type="dxa"/>
          </w:tcPr>
          <w:p w:rsidR="00433739" w:rsidRPr="008B479C" w:rsidRDefault="00433739" w:rsidP="007E0D2D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13,50 – 14,3</w:t>
            </w:r>
            <w:r w:rsidR="007E0D2D">
              <w:rPr>
                <w:rFonts w:ascii="Calibri" w:hAnsi="Calibri"/>
                <w:b/>
                <w:sz w:val="28"/>
                <w:szCs w:val="28"/>
              </w:rPr>
              <w:t>0</w:t>
            </w:r>
          </w:p>
        </w:tc>
        <w:tc>
          <w:tcPr>
            <w:tcW w:w="2290" w:type="dxa"/>
          </w:tcPr>
          <w:p w:rsidR="00433739" w:rsidRPr="008B479C" w:rsidRDefault="00433739" w:rsidP="00BD5B6D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8B479C">
              <w:rPr>
                <w:rFonts w:ascii="Calibri" w:hAnsi="Calibri"/>
                <w:sz w:val="28"/>
                <w:szCs w:val="28"/>
              </w:rPr>
              <w:t>5 minút</w:t>
            </w:r>
          </w:p>
        </w:tc>
        <w:tc>
          <w:tcPr>
            <w:tcW w:w="2290" w:type="dxa"/>
          </w:tcPr>
          <w:p w:rsidR="00433739" w:rsidRPr="008B479C" w:rsidRDefault="00433739" w:rsidP="00BD5B6D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433739" w:rsidRPr="001F7BC7" w:rsidTr="00BD5B6D">
        <w:trPr>
          <w:trHeight w:val="605"/>
        </w:trPr>
        <w:tc>
          <w:tcPr>
            <w:tcW w:w="2303" w:type="dxa"/>
          </w:tcPr>
          <w:p w:rsidR="00433739" w:rsidRPr="008B479C" w:rsidRDefault="00433739" w:rsidP="00BD5B6D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8B479C">
              <w:rPr>
                <w:rFonts w:ascii="Calibri" w:hAnsi="Calibri"/>
                <w:sz w:val="28"/>
                <w:szCs w:val="28"/>
              </w:rPr>
              <w:t>8.hodina</w:t>
            </w:r>
          </w:p>
        </w:tc>
        <w:tc>
          <w:tcPr>
            <w:tcW w:w="2405" w:type="dxa"/>
          </w:tcPr>
          <w:p w:rsidR="00433739" w:rsidRPr="008B479C" w:rsidRDefault="00433739" w:rsidP="007E0D2D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14,</w:t>
            </w:r>
            <w:r w:rsidR="007E0D2D">
              <w:rPr>
                <w:rFonts w:ascii="Calibri" w:hAnsi="Calibri"/>
                <w:b/>
                <w:sz w:val="28"/>
                <w:szCs w:val="28"/>
              </w:rPr>
              <w:t>35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– 15,</w:t>
            </w:r>
            <w:r w:rsidR="007E0D2D">
              <w:rPr>
                <w:rFonts w:ascii="Calibri" w:hAnsi="Calibri"/>
                <w:b/>
                <w:sz w:val="28"/>
                <w:szCs w:val="28"/>
              </w:rPr>
              <w:t>15</w:t>
            </w:r>
          </w:p>
        </w:tc>
        <w:tc>
          <w:tcPr>
            <w:tcW w:w="2290" w:type="dxa"/>
          </w:tcPr>
          <w:p w:rsidR="00433739" w:rsidRPr="008B479C" w:rsidRDefault="00433739" w:rsidP="00BD5B6D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290" w:type="dxa"/>
          </w:tcPr>
          <w:p w:rsidR="00433739" w:rsidRPr="008B479C" w:rsidRDefault="00433739" w:rsidP="00BD5B6D">
            <w:pPr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433739" w:rsidRPr="008C73B2" w:rsidRDefault="00433739" w:rsidP="00433739">
      <w:pPr>
        <w:rPr>
          <w:rFonts w:ascii="Calibri" w:hAnsi="Calibri"/>
          <w:b/>
          <w:sz w:val="32"/>
          <w:szCs w:val="32"/>
          <w:u w:val="single"/>
        </w:rPr>
      </w:pPr>
    </w:p>
    <w:p w:rsidR="00433739" w:rsidRDefault="00433739" w:rsidP="00433739">
      <w:pPr>
        <w:numPr>
          <w:ilvl w:val="12"/>
          <w:numId w:val="0"/>
        </w:numPr>
        <w:tabs>
          <w:tab w:val="left" w:pos="284"/>
        </w:tabs>
        <w:ind w:left="284" w:hanging="284"/>
        <w:jc w:val="both"/>
        <w:rPr>
          <w:rFonts w:ascii="Calibri" w:hAnsi="Calibri"/>
          <w:b/>
          <w:sz w:val="28"/>
          <w:szCs w:val="28"/>
          <w:u w:val="single"/>
          <w:lang w:val="cs-CZ"/>
        </w:rPr>
      </w:pPr>
    </w:p>
    <w:p w:rsidR="00433739" w:rsidRDefault="00433739" w:rsidP="00433739">
      <w:pPr>
        <w:numPr>
          <w:ilvl w:val="12"/>
          <w:numId w:val="0"/>
        </w:numPr>
        <w:tabs>
          <w:tab w:val="left" w:pos="284"/>
        </w:tabs>
        <w:ind w:left="284" w:hanging="284"/>
        <w:jc w:val="both"/>
        <w:rPr>
          <w:rFonts w:ascii="Calibri" w:hAnsi="Calibri"/>
          <w:b/>
          <w:sz w:val="28"/>
          <w:szCs w:val="28"/>
          <w:u w:val="single"/>
          <w:lang w:val="cs-CZ"/>
        </w:rPr>
      </w:pPr>
    </w:p>
    <w:p w:rsidR="00433739" w:rsidRPr="001F7BC7" w:rsidRDefault="00433739" w:rsidP="00433739">
      <w:pPr>
        <w:numPr>
          <w:ilvl w:val="12"/>
          <w:numId w:val="0"/>
        </w:numPr>
        <w:tabs>
          <w:tab w:val="left" w:pos="284"/>
        </w:tabs>
        <w:ind w:left="284" w:hanging="284"/>
        <w:jc w:val="both"/>
        <w:rPr>
          <w:rFonts w:ascii="Calibri" w:hAnsi="Calibri"/>
          <w:b/>
          <w:sz w:val="28"/>
          <w:szCs w:val="28"/>
          <w:u w:val="single"/>
          <w:lang w:val="cs-CZ"/>
        </w:rPr>
      </w:pPr>
      <w:r>
        <w:rPr>
          <w:rFonts w:ascii="Calibri" w:hAnsi="Calibri"/>
          <w:b/>
          <w:sz w:val="28"/>
          <w:szCs w:val="28"/>
          <w:u w:val="single"/>
          <w:lang w:val="cs-CZ"/>
        </w:rPr>
        <w:t xml:space="preserve">V.  PERSONÁLNE OBSADENIE </w:t>
      </w:r>
    </w:p>
    <w:p w:rsidR="00433739" w:rsidRPr="001F7BC7" w:rsidRDefault="00433739" w:rsidP="00433739">
      <w:pPr>
        <w:rPr>
          <w:rFonts w:ascii="Calibri" w:hAnsi="Calibri"/>
          <w:b/>
          <w:sz w:val="28"/>
          <w:szCs w:val="28"/>
          <w:u w:val="single"/>
        </w:rPr>
      </w:pPr>
    </w:p>
    <w:p w:rsidR="00433739" w:rsidRPr="001F7BC7" w:rsidRDefault="00433739" w:rsidP="00433739">
      <w:pPr>
        <w:rPr>
          <w:rFonts w:ascii="Calibri" w:hAnsi="Calibri"/>
        </w:rPr>
      </w:pPr>
      <w:r w:rsidRPr="001F7BC7">
        <w:rPr>
          <w:rFonts w:ascii="Calibri" w:hAnsi="Calibri"/>
          <w:sz w:val="28"/>
          <w:szCs w:val="28"/>
        </w:rPr>
        <w:t xml:space="preserve">         </w:t>
      </w:r>
      <w:r w:rsidRPr="001F7BC7">
        <w:rPr>
          <w:rFonts w:ascii="Calibri" w:hAnsi="Calibri"/>
        </w:rPr>
        <w:t>Na škole bude 9. ročn</w:t>
      </w:r>
      <w:r>
        <w:rPr>
          <w:rFonts w:ascii="Calibri" w:hAnsi="Calibri"/>
        </w:rPr>
        <w:t>íkov vyučovaných v </w:t>
      </w:r>
      <w:r w:rsidR="004D6F53">
        <w:rPr>
          <w:rFonts w:ascii="Calibri" w:hAnsi="Calibri"/>
        </w:rPr>
        <w:t>24</w:t>
      </w:r>
      <w:r>
        <w:rPr>
          <w:rFonts w:ascii="Calibri" w:hAnsi="Calibri"/>
        </w:rPr>
        <w:t>. triedach</w:t>
      </w:r>
      <w:r w:rsidR="004D6F53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  <w:r w:rsidR="004D6F53">
        <w:rPr>
          <w:rFonts w:ascii="Calibri" w:hAnsi="Calibri"/>
        </w:rPr>
        <w:t>V škole budú</w:t>
      </w:r>
      <w:r w:rsidRPr="001F7BC7">
        <w:rPr>
          <w:rFonts w:ascii="Calibri" w:hAnsi="Calibri"/>
        </w:rPr>
        <w:t xml:space="preserve"> pracovať </w:t>
      </w:r>
      <w:r w:rsidR="004D6F53">
        <w:rPr>
          <w:rFonts w:ascii="Calibri" w:hAnsi="Calibri"/>
        </w:rPr>
        <w:t>3  oddelenia</w:t>
      </w:r>
      <w:r w:rsidRPr="001F7BC7">
        <w:rPr>
          <w:rFonts w:ascii="Calibri" w:hAnsi="Calibri"/>
        </w:rPr>
        <w:t xml:space="preserve"> ŠKD. </w:t>
      </w:r>
    </w:p>
    <w:p w:rsidR="00433739" w:rsidRDefault="00433739" w:rsidP="00433739">
      <w:pPr>
        <w:rPr>
          <w:rFonts w:ascii="Calibri" w:hAnsi="Calibri"/>
        </w:rPr>
      </w:pPr>
    </w:p>
    <w:p w:rsidR="004D6F53" w:rsidRDefault="004D6F53" w:rsidP="00433739">
      <w:pPr>
        <w:rPr>
          <w:rFonts w:ascii="Calibri" w:hAnsi="Calibri"/>
        </w:rPr>
      </w:pPr>
    </w:p>
    <w:p w:rsidR="004D6F53" w:rsidRDefault="004D6F53" w:rsidP="00433739">
      <w:pPr>
        <w:rPr>
          <w:rFonts w:ascii="Calibri" w:hAnsi="Calibri"/>
        </w:rPr>
      </w:pPr>
    </w:p>
    <w:p w:rsidR="004D6F53" w:rsidRDefault="004D6F53" w:rsidP="00433739">
      <w:pPr>
        <w:rPr>
          <w:rFonts w:ascii="Calibri" w:hAnsi="Calibri"/>
        </w:rPr>
      </w:pPr>
    </w:p>
    <w:p w:rsidR="004D6F53" w:rsidRDefault="004D6F53" w:rsidP="00433739">
      <w:pPr>
        <w:rPr>
          <w:rFonts w:ascii="Calibri" w:hAnsi="Calibri"/>
        </w:rPr>
      </w:pPr>
    </w:p>
    <w:p w:rsidR="004D6F53" w:rsidRDefault="004D6F53" w:rsidP="00433739">
      <w:pPr>
        <w:rPr>
          <w:rFonts w:ascii="Calibri" w:hAnsi="Calibri"/>
        </w:rPr>
      </w:pPr>
    </w:p>
    <w:p w:rsidR="00433739" w:rsidRPr="00550DF7" w:rsidRDefault="00433739" w:rsidP="00433739">
      <w:pPr>
        <w:rPr>
          <w:rFonts w:ascii="Calibri" w:hAnsi="Calibri"/>
          <w:b/>
          <w:sz w:val="28"/>
          <w:szCs w:val="28"/>
          <w:u w:val="single"/>
        </w:rPr>
      </w:pPr>
      <w:r w:rsidRPr="00550DF7">
        <w:rPr>
          <w:rFonts w:ascii="Calibri" w:hAnsi="Calibri"/>
          <w:b/>
          <w:sz w:val="28"/>
          <w:szCs w:val="28"/>
          <w:u w:val="single"/>
        </w:rPr>
        <w:lastRenderedPageBreak/>
        <w:t>V.1 Personálne obsadenie školy</w:t>
      </w:r>
    </w:p>
    <w:tbl>
      <w:tblPr>
        <w:tblStyle w:val="Mriekatabuky"/>
        <w:tblpPr w:leftFromText="141" w:rightFromText="141" w:vertAnchor="text" w:horzAnchor="margin" w:tblpXSpec="center" w:tblpY="199"/>
        <w:tblW w:w="10905" w:type="dxa"/>
        <w:tblLayout w:type="fixed"/>
        <w:tblLook w:val="04A0"/>
      </w:tblPr>
      <w:tblGrid>
        <w:gridCol w:w="948"/>
        <w:gridCol w:w="2553"/>
        <w:gridCol w:w="2381"/>
        <w:gridCol w:w="2100"/>
        <w:gridCol w:w="2923"/>
      </w:tblGrid>
      <w:tr w:rsidR="00C50008" w:rsidRPr="001F7BC7" w:rsidTr="00C50008">
        <w:trPr>
          <w:trHeight w:val="610"/>
        </w:trPr>
        <w:tc>
          <w:tcPr>
            <w:tcW w:w="948" w:type="dxa"/>
            <w:tcBorders>
              <w:bottom w:val="single" w:sz="4" w:space="0" w:color="auto"/>
            </w:tcBorders>
          </w:tcPr>
          <w:p w:rsidR="00C50008" w:rsidRPr="009E6D18" w:rsidRDefault="00C50008" w:rsidP="00C50008">
            <w:pPr>
              <w:jc w:val="center"/>
              <w:rPr>
                <w:rFonts w:ascii="Calibri" w:hAnsi="Calibri"/>
                <w:b/>
                <w:i/>
              </w:rPr>
            </w:pPr>
            <w:r w:rsidRPr="009E6D18">
              <w:rPr>
                <w:rFonts w:ascii="Calibri" w:hAnsi="Calibri"/>
                <w:b/>
                <w:i/>
                <w:sz w:val="22"/>
                <w:szCs w:val="22"/>
              </w:rPr>
              <w:t xml:space="preserve">Prehľad </w:t>
            </w:r>
            <w:proofErr w:type="spellStart"/>
            <w:r w:rsidRPr="009E6D18">
              <w:rPr>
                <w:rFonts w:ascii="Calibri" w:hAnsi="Calibri"/>
                <w:b/>
                <w:i/>
                <w:sz w:val="22"/>
                <w:szCs w:val="22"/>
              </w:rPr>
              <w:t>zamest</w:t>
            </w:r>
            <w:proofErr w:type="spellEnd"/>
            <w:r w:rsidRPr="009E6D18">
              <w:rPr>
                <w:rFonts w:ascii="Calibri" w:hAnsi="Calibri"/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2553" w:type="dxa"/>
          </w:tcPr>
          <w:p w:rsidR="00C50008" w:rsidRPr="009E6D18" w:rsidRDefault="00C50008" w:rsidP="00C50008">
            <w:pPr>
              <w:jc w:val="center"/>
              <w:rPr>
                <w:rFonts w:ascii="Calibri" w:hAnsi="Calibri"/>
                <w:b/>
                <w:i/>
                <w:sz w:val="28"/>
                <w:szCs w:val="28"/>
              </w:rPr>
            </w:pPr>
            <w:r w:rsidRPr="009E6D18">
              <w:rPr>
                <w:rFonts w:ascii="Calibri" w:hAnsi="Calibri"/>
                <w:b/>
                <w:i/>
                <w:sz w:val="28"/>
                <w:szCs w:val="28"/>
              </w:rPr>
              <w:t>Meno</w:t>
            </w:r>
          </w:p>
        </w:tc>
        <w:tc>
          <w:tcPr>
            <w:tcW w:w="2381" w:type="dxa"/>
          </w:tcPr>
          <w:p w:rsidR="00C50008" w:rsidRPr="009E6D18" w:rsidRDefault="00C50008" w:rsidP="00C50008">
            <w:pPr>
              <w:jc w:val="center"/>
              <w:rPr>
                <w:rFonts w:ascii="Calibri" w:hAnsi="Calibri"/>
                <w:b/>
                <w:i/>
                <w:sz w:val="28"/>
                <w:szCs w:val="28"/>
              </w:rPr>
            </w:pPr>
            <w:r w:rsidRPr="009E6D18">
              <w:rPr>
                <w:rFonts w:ascii="Calibri" w:hAnsi="Calibri"/>
                <w:b/>
                <w:i/>
                <w:sz w:val="28"/>
                <w:szCs w:val="28"/>
              </w:rPr>
              <w:t xml:space="preserve">Aprobácia </w:t>
            </w:r>
          </w:p>
        </w:tc>
        <w:tc>
          <w:tcPr>
            <w:tcW w:w="2100" w:type="dxa"/>
          </w:tcPr>
          <w:p w:rsidR="00C50008" w:rsidRPr="009E6D18" w:rsidRDefault="00C50008" w:rsidP="00C50008">
            <w:pPr>
              <w:jc w:val="center"/>
              <w:rPr>
                <w:rFonts w:ascii="Calibri" w:hAnsi="Calibri"/>
                <w:b/>
                <w:i/>
                <w:sz w:val="28"/>
                <w:szCs w:val="28"/>
              </w:rPr>
            </w:pPr>
            <w:r w:rsidRPr="009E6D18">
              <w:rPr>
                <w:rFonts w:ascii="Calibri" w:hAnsi="Calibri"/>
                <w:b/>
                <w:i/>
                <w:sz w:val="28"/>
                <w:szCs w:val="28"/>
              </w:rPr>
              <w:t xml:space="preserve">Trieda </w:t>
            </w:r>
          </w:p>
        </w:tc>
        <w:tc>
          <w:tcPr>
            <w:tcW w:w="2923" w:type="dxa"/>
          </w:tcPr>
          <w:p w:rsidR="00C50008" w:rsidRPr="009E6D18" w:rsidRDefault="00C50008" w:rsidP="00C50008">
            <w:pPr>
              <w:jc w:val="center"/>
              <w:rPr>
                <w:rFonts w:ascii="Calibri" w:hAnsi="Calibri"/>
                <w:b/>
                <w:i/>
                <w:sz w:val="28"/>
                <w:szCs w:val="28"/>
              </w:rPr>
            </w:pPr>
          </w:p>
        </w:tc>
      </w:tr>
      <w:tr w:rsidR="00C50008" w:rsidRPr="001F7BC7" w:rsidTr="00C50008">
        <w:trPr>
          <w:trHeight w:val="610"/>
        </w:trPr>
        <w:tc>
          <w:tcPr>
            <w:tcW w:w="948" w:type="dxa"/>
            <w:vMerge w:val="restart"/>
            <w:tcBorders>
              <w:bottom w:val="nil"/>
            </w:tcBorders>
          </w:tcPr>
          <w:p w:rsidR="00C50008" w:rsidRPr="001F7BC7" w:rsidRDefault="00C50008" w:rsidP="00C50008">
            <w:pPr>
              <w:jc w:val="center"/>
              <w:rPr>
                <w:rFonts w:ascii="Calibri" w:hAnsi="Calibri"/>
              </w:rPr>
            </w:pPr>
            <w:r w:rsidRPr="001F7BC7">
              <w:rPr>
                <w:rFonts w:ascii="Calibri" w:hAnsi="Calibri"/>
              </w:rPr>
              <w:t>V</w:t>
            </w:r>
          </w:p>
          <w:p w:rsidR="00C50008" w:rsidRPr="001F7BC7" w:rsidRDefault="00C50008" w:rsidP="00C50008">
            <w:pPr>
              <w:jc w:val="center"/>
              <w:rPr>
                <w:rFonts w:ascii="Calibri" w:hAnsi="Calibri"/>
              </w:rPr>
            </w:pPr>
            <w:r w:rsidRPr="001F7BC7">
              <w:rPr>
                <w:rFonts w:ascii="Calibri" w:hAnsi="Calibri"/>
              </w:rPr>
              <w:t>E</w:t>
            </w:r>
          </w:p>
          <w:p w:rsidR="00C50008" w:rsidRPr="001F7BC7" w:rsidRDefault="00C50008" w:rsidP="00C50008">
            <w:pPr>
              <w:jc w:val="center"/>
              <w:rPr>
                <w:rFonts w:ascii="Calibri" w:hAnsi="Calibri"/>
              </w:rPr>
            </w:pPr>
            <w:r w:rsidRPr="001F7BC7">
              <w:rPr>
                <w:rFonts w:ascii="Calibri" w:hAnsi="Calibri"/>
              </w:rPr>
              <w:t xml:space="preserve"> D.</w:t>
            </w:r>
          </w:p>
          <w:p w:rsidR="00C50008" w:rsidRPr="001F7BC7" w:rsidRDefault="00C50008" w:rsidP="00C50008">
            <w:pPr>
              <w:jc w:val="center"/>
              <w:rPr>
                <w:rFonts w:ascii="Calibri" w:hAnsi="Calibri"/>
              </w:rPr>
            </w:pPr>
          </w:p>
          <w:p w:rsidR="00C50008" w:rsidRDefault="00C50008" w:rsidP="00C50008">
            <w:pPr>
              <w:jc w:val="center"/>
              <w:rPr>
                <w:rFonts w:ascii="Calibri" w:hAnsi="Calibri"/>
                <w:b/>
              </w:rPr>
            </w:pPr>
          </w:p>
          <w:p w:rsidR="00C50008" w:rsidRPr="001F7BC7" w:rsidRDefault="00C50008" w:rsidP="00C50008">
            <w:pPr>
              <w:jc w:val="center"/>
              <w:rPr>
                <w:rFonts w:ascii="Calibri" w:hAnsi="Calibri"/>
                <w:b/>
              </w:rPr>
            </w:pPr>
          </w:p>
          <w:p w:rsidR="00C50008" w:rsidRPr="001F7BC7" w:rsidRDefault="00C50008" w:rsidP="00C500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53" w:type="dxa"/>
          </w:tcPr>
          <w:p w:rsidR="00C50008" w:rsidRPr="001F7BC7" w:rsidRDefault="00C50008" w:rsidP="00C5000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Mgr. Eva Pappová</w:t>
            </w:r>
          </w:p>
        </w:tc>
        <w:tc>
          <w:tcPr>
            <w:tcW w:w="2381" w:type="dxa"/>
          </w:tcPr>
          <w:p w:rsidR="00C50008" w:rsidRPr="001F7BC7" w:rsidRDefault="002F2CD0" w:rsidP="00C5000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OBN/ETV/FIL</w:t>
            </w:r>
          </w:p>
        </w:tc>
        <w:tc>
          <w:tcPr>
            <w:tcW w:w="2100" w:type="dxa"/>
          </w:tcPr>
          <w:p w:rsidR="00C50008" w:rsidRPr="001F7BC7" w:rsidRDefault="00C50008" w:rsidP="00C50008">
            <w:pPr>
              <w:jc w:val="center"/>
              <w:rPr>
                <w:rFonts w:ascii="Calibri" w:hAnsi="Calibri"/>
              </w:rPr>
            </w:pPr>
            <w:r w:rsidRPr="001F7BC7">
              <w:rPr>
                <w:rFonts w:ascii="Calibri" w:hAnsi="Calibri"/>
              </w:rPr>
              <w:t xml:space="preserve">Riaditeľka </w:t>
            </w:r>
          </w:p>
          <w:p w:rsidR="00C50008" w:rsidRPr="001F7BC7" w:rsidRDefault="00C50008" w:rsidP="00C50008">
            <w:pPr>
              <w:jc w:val="center"/>
              <w:rPr>
                <w:rFonts w:ascii="Calibri" w:hAnsi="Calibri"/>
              </w:rPr>
            </w:pPr>
            <w:r w:rsidRPr="001F7BC7">
              <w:rPr>
                <w:rFonts w:ascii="Calibri" w:hAnsi="Calibri"/>
              </w:rPr>
              <w:t xml:space="preserve">ZŠ </w:t>
            </w:r>
          </w:p>
        </w:tc>
        <w:tc>
          <w:tcPr>
            <w:tcW w:w="2923" w:type="dxa"/>
          </w:tcPr>
          <w:p w:rsidR="00C50008" w:rsidRPr="001F7BC7" w:rsidRDefault="00C50008" w:rsidP="00C50008">
            <w:pPr>
              <w:jc w:val="center"/>
              <w:rPr>
                <w:rFonts w:ascii="Calibri" w:hAnsi="Calibri"/>
              </w:rPr>
            </w:pPr>
          </w:p>
        </w:tc>
      </w:tr>
      <w:tr w:rsidR="00C50008" w:rsidRPr="001F7BC7" w:rsidTr="00C50008">
        <w:trPr>
          <w:trHeight w:val="610"/>
        </w:trPr>
        <w:tc>
          <w:tcPr>
            <w:tcW w:w="948" w:type="dxa"/>
            <w:vMerge/>
            <w:tcBorders>
              <w:bottom w:val="nil"/>
            </w:tcBorders>
          </w:tcPr>
          <w:p w:rsidR="00C50008" w:rsidRPr="001F7BC7" w:rsidRDefault="00C50008" w:rsidP="00C500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53" w:type="dxa"/>
          </w:tcPr>
          <w:p w:rsidR="00C50008" w:rsidRPr="001F7BC7" w:rsidRDefault="00C50008" w:rsidP="00C5000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PaedDr. Darina </w:t>
            </w:r>
            <w:proofErr w:type="spellStart"/>
            <w:r>
              <w:rPr>
                <w:rFonts w:ascii="Calibri" w:hAnsi="Calibri"/>
                <w:b/>
              </w:rPr>
              <w:t>Matiová</w:t>
            </w:r>
            <w:proofErr w:type="spellEnd"/>
          </w:p>
        </w:tc>
        <w:tc>
          <w:tcPr>
            <w:tcW w:w="2381" w:type="dxa"/>
          </w:tcPr>
          <w:p w:rsidR="00C50008" w:rsidRPr="001F7BC7" w:rsidRDefault="00C50008" w:rsidP="002F2CD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SJL/</w:t>
            </w:r>
            <w:r w:rsidR="002F2CD0">
              <w:rPr>
                <w:rFonts w:ascii="Calibri" w:hAnsi="Calibri"/>
              </w:rPr>
              <w:t>OBN</w:t>
            </w:r>
          </w:p>
        </w:tc>
        <w:tc>
          <w:tcPr>
            <w:tcW w:w="2100" w:type="dxa"/>
          </w:tcPr>
          <w:p w:rsidR="00C50008" w:rsidRPr="001F7BC7" w:rsidRDefault="00C50008" w:rsidP="00C50008">
            <w:pPr>
              <w:ind w:left="360"/>
              <w:jc w:val="center"/>
              <w:rPr>
                <w:rFonts w:ascii="Calibri" w:hAnsi="Calibri"/>
              </w:rPr>
            </w:pPr>
            <w:r w:rsidRPr="001F7BC7">
              <w:rPr>
                <w:rFonts w:ascii="Calibri" w:hAnsi="Calibri"/>
              </w:rPr>
              <w:t>Zástupkyňa riaditeľa ZŠ</w:t>
            </w:r>
          </w:p>
        </w:tc>
        <w:tc>
          <w:tcPr>
            <w:tcW w:w="2923" w:type="dxa"/>
          </w:tcPr>
          <w:p w:rsidR="00C50008" w:rsidRPr="001F7BC7" w:rsidRDefault="00C50008" w:rsidP="00C50008">
            <w:pPr>
              <w:jc w:val="center"/>
              <w:rPr>
                <w:rFonts w:ascii="Calibri" w:hAnsi="Calibri"/>
              </w:rPr>
            </w:pPr>
          </w:p>
        </w:tc>
      </w:tr>
      <w:tr w:rsidR="00C50008" w:rsidRPr="001F7BC7" w:rsidTr="00C50008">
        <w:trPr>
          <w:trHeight w:val="610"/>
        </w:trPr>
        <w:tc>
          <w:tcPr>
            <w:tcW w:w="948" w:type="dxa"/>
            <w:vMerge/>
            <w:tcBorders>
              <w:bottom w:val="nil"/>
            </w:tcBorders>
          </w:tcPr>
          <w:p w:rsidR="00C50008" w:rsidRPr="001F7BC7" w:rsidRDefault="00C50008" w:rsidP="00C500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53" w:type="dxa"/>
          </w:tcPr>
          <w:p w:rsidR="00C50008" w:rsidRDefault="00C50008" w:rsidP="00C5000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Mgr. Ľubica </w:t>
            </w:r>
            <w:proofErr w:type="spellStart"/>
            <w:r>
              <w:rPr>
                <w:rFonts w:ascii="Calibri" w:hAnsi="Calibri"/>
                <w:b/>
              </w:rPr>
              <w:t>Saloková</w:t>
            </w:r>
            <w:proofErr w:type="spellEnd"/>
          </w:p>
        </w:tc>
        <w:tc>
          <w:tcPr>
            <w:tcW w:w="2381" w:type="dxa"/>
          </w:tcPr>
          <w:p w:rsidR="00C50008" w:rsidRPr="001F7BC7" w:rsidRDefault="002F2CD0" w:rsidP="00C5000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MAT/TEV</w:t>
            </w:r>
          </w:p>
        </w:tc>
        <w:tc>
          <w:tcPr>
            <w:tcW w:w="2100" w:type="dxa"/>
          </w:tcPr>
          <w:p w:rsidR="00C50008" w:rsidRPr="001F7BC7" w:rsidRDefault="00C50008" w:rsidP="00C50008">
            <w:pPr>
              <w:ind w:left="360"/>
              <w:jc w:val="center"/>
              <w:rPr>
                <w:rFonts w:ascii="Calibri" w:hAnsi="Calibri"/>
              </w:rPr>
            </w:pPr>
            <w:r w:rsidRPr="001F7BC7">
              <w:rPr>
                <w:rFonts w:ascii="Calibri" w:hAnsi="Calibri"/>
              </w:rPr>
              <w:t>Zástupkyňa riaditeľa ZŠ</w:t>
            </w:r>
          </w:p>
        </w:tc>
        <w:tc>
          <w:tcPr>
            <w:tcW w:w="2923" w:type="dxa"/>
          </w:tcPr>
          <w:p w:rsidR="00C50008" w:rsidRPr="001F7BC7" w:rsidRDefault="00C50008" w:rsidP="00C50008">
            <w:pPr>
              <w:jc w:val="center"/>
              <w:rPr>
                <w:rFonts w:ascii="Calibri" w:hAnsi="Calibri"/>
              </w:rPr>
            </w:pPr>
          </w:p>
        </w:tc>
      </w:tr>
      <w:tr w:rsidR="00C50008" w:rsidRPr="001F7BC7" w:rsidTr="00C50008">
        <w:trPr>
          <w:trHeight w:val="610"/>
        </w:trPr>
        <w:tc>
          <w:tcPr>
            <w:tcW w:w="948" w:type="dxa"/>
            <w:vMerge w:val="restart"/>
            <w:tcBorders>
              <w:top w:val="nil"/>
            </w:tcBorders>
          </w:tcPr>
          <w:p w:rsidR="00C50008" w:rsidRDefault="00C50008" w:rsidP="00C50008">
            <w:pPr>
              <w:jc w:val="center"/>
              <w:rPr>
                <w:rFonts w:ascii="Calibri" w:hAnsi="Calibri"/>
                <w:b/>
              </w:rPr>
            </w:pPr>
          </w:p>
          <w:p w:rsidR="00C50008" w:rsidRDefault="00C50008" w:rsidP="00C50008">
            <w:pPr>
              <w:jc w:val="center"/>
              <w:rPr>
                <w:rFonts w:ascii="Calibri" w:hAnsi="Calibri"/>
                <w:b/>
              </w:rPr>
            </w:pPr>
          </w:p>
          <w:p w:rsidR="00C50008" w:rsidRDefault="00C50008" w:rsidP="00C50008">
            <w:pPr>
              <w:jc w:val="center"/>
              <w:rPr>
                <w:rFonts w:ascii="Calibri" w:hAnsi="Calibri"/>
                <w:b/>
              </w:rPr>
            </w:pPr>
          </w:p>
          <w:p w:rsidR="00C50008" w:rsidRDefault="00C50008" w:rsidP="00C50008">
            <w:pPr>
              <w:jc w:val="center"/>
              <w:rPr>
                <w:rFonts w:ascii="Calibri" w:hAnsi="Calibri"/>
                <w:b/>
              </w:rPr>
            </w:pPr>
          </w:p>
          <w:p w:rsidR="00C50008" w:rsidRDefault="00C50008" w:rsidP="00C50008">
            <w:pPr>
              <w:jc w:val="center"/>
              <w:rPr>
                <w:rFonts w:ascii="Calibri" w:hAnsi="Calibri"/>
                <w:b/>
              </w:rPr>
            </w:pPr>
          </w:p>
          <w:p w:rsidR="00C50008" w:rsidRDefault="00C50008" w:rsidP="00C50008">
            <w:pPr>
              <w:jc w:val="center"/>
              <w:rPr>
                <w:rFonts w:ascii="Calibri" w:hAnsi="Calibri"/>
                <w:b/>
              </w:rPr>
            </w:pPr>
          </w:p>
          <w:p w:rsidR="00C50008" w:rsidRPr="001F7BC7" w:rsidRDefault="00C50008" w:rsidP="00C50008">
            <w:pPr>
              <w:jc w:val="center"/>
              <w:rPr>
                <w:rFonts w:ascii="Calibri" w:hAnsi="Calibri"/>
                <w:b/>
              </w:rPr>
            </w:pPr>
            <w:r w:rsidRPr="001F7BC7">
              <w:rPr>
                <w:rFonts w:ascii="Calibri" w:hAnsi="Calibri"/>
                <w:b/>
              </w:rPr>
              <w:t>1.</w:t>
            </w:r>
          </w:p>
          <w:p w:rsidR="00C50008" w:rsidRPr="001F7BC7" w:rsidRDefault="00C50008" w:rsidP="00C50008">
            <w:pPr>
              <w:jc w:val="center"/>
              <w:rPr>
                <w:rFonts w:ascii="Calibri" w:hAnsi="Calibri"/>
              </w:rPr>
            </w:pPr>
          </w:p>
          <w:p w:rsidR="00C50008" w:rsidRPr="001F7BC7" w:rsidRDefault="00C50008" w:rsidP="00C50008">
            <w:pPr>
              <w:jc w:val="center"/>
              <w:rPr>
                <w:rFonts w:ascii="Calibri" w:hAnsi="Calibri"/>
              </w:rPr>
            </w:pPr>
            <w:r w:rsidRPr="001F7BC7">
              <w:rPr>
                <w:rFonts w:ascii="Calibri" w:hAnsi="Calibri"/>
              </w:rPr>
              <w:t>S</w:t>
            </w:r>
          </w:p>
          <w:p w:rsidR="00C50008" w:rsidRPr="001F7BC7" w:rsidRDefault="00C50008" w:rsidP="00C50008">
            <w:pPr>
              <w:jc w:val="center"/>
              <w:rPr>
                <w:rFonts w:ascii="Calibri" w:hAnsi="Calibri"/>
              </w:rPr>
            </w:pPr>
            <w:r w:rsidRPr="001F7BC7">
              <w:rPr>
                <w:rFonts w:ascii="Calibri" w:hAnsi="Calibri"/>
              </w:rPr>
              <w:t>T</w:t>
            </w:r>
          </w:p>
          <w:p w:rsidR="00C50008" w:rsidRPr="001F7BC7" w:rsidRDefault="00C50008" w:rsidP="00C50008">
            <w:pPr>
              <w:jc w:val="center"/>
              <w:rPr>
                <w:rFonts w:ascii="Calibri" w:hAnsi="Calibri"/>
              </w:rPr>
            </w:pPr>
            <w:r w:rsidRPr="001F7BC7">
              <w:rPr>
                <w:rFonts w:ascii="Calibri" w:hAnsi="Calibri"/>
              </w:rPr>
              <w:t>U</w:t>
            </w:r>
          </w:p>
          <w:p w:rsidR="00C50008" w:rsidRPr="001F7BC7" w:rsidRDefault="00C50008" w:rsidP="00C50008">
            <w:pPr>
              <w:jc w:val="center"/>
              <w:rPr>
                <w:rFonts w:ascii="Calibri" w:hAnsi="Calibri"/>
              </w:rPr>
            </w:pPr>
            <w:r w:rsidRPr="001F7BC7">
              <w:rPr>
                <w:rFonts w:ascii="Calibri" w:hAnsi="Calibri"/>
              </w:rPr>
              <w:t>P</w:t>
            </w:r>
          </w:p>
          <w:p w:rsidR="00C50008" w:rsidRPr="001F7BC7" w:rsidRDefault="00C50008" w:rsidP="00C50008">
            <w:pPr>
              <w:jc w:val="center"/>
              <w:rPr>
                <w:rFonts w:ascii="Calibri" w:hAnsi="Calibri"/>
              </w:rPr>
            </w:pPr>
            <w:r w:rsidRPr="001F7BC7">
              <w:rPr>
                <w:rFonts w:ascii="Calibri" w:hAnsi="Calibri"/>
              </w:rPr>
              <w:t>E</w:t>
            </w:r>
          </w:p>
          <w:p w:rsidR="00C50008" w:rsidRPr="001F7BC7" w:rsidRDefault="00C50008" w:rsidP="00C50008">
            <w:pPr>
              <w:jc w:val="center"/>
              <w:rPr>
                <w:rFonts w:ascii="Calibri" w:hAnsi="Calibri"/>
              </w:rPr>
            </w:pPr>
            <w:r w:rsidRPr="001F7BC7">
              <w:rPr>
                <w:rFonts w:ascii="Calibri" w:hAnsi="Calibri"/>
              </w:rPr>
              <w:t>Ň</w:t>
            </w: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2553" w:type="dxa"/>
          </w:tcPr>
          <w:p w:rsidR="00C50008" w:rsidRPr="001F7BC7" w:rsidRDefault="00C50008" w:rsidP="00C5000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PaedDr. Iveta </w:t>
            </w:r>
            <w:proofErr w:type="spellStart"/>
            <w:r>
              <w:rPr>
                <w:rFonts w:ascii="Calibri" w:hAnsi="Calibri"/>
                <w:b/>
              </w:rPr>
              <w:t>Džubová</w:t>
            </w:r>
            <w:proofErr w:type="spellEnd"/>
          </w:p>
        </w:tc>
        <w:tc>
          <w:tcPr>
            <w:tcW w:w="2381" w:type="dxa"/>
          </w:tcPr>
          <w:p w:rsidR="00C50008" w:rsidRPr="001F7BC7" w:rsidRDefault="00C50008" w:rsidP="00C5000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1.-4. roč.</w:t>
            </w:r>
          </w:p>
        </w:tc>
        <w:tc>
          <w:tcPr>
            <w:tcW w:w="2100" w:type="dxa"/>
          </w:tcPr>
          <w:p w:rsidR="00C50008" w:rsidRPr="001F7BC7" w:rsidRDefault="00C50008" w:rsidP="00C5000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</w:t>
            </w:r>
            <w:r w:rsidRPr="001F7BC7">
              <w:rPr>
                <w:rFonts w:ascii="Calibri" w:hAnsi="Calibri"/>
              </w:rPr>
              <w:t xml:space="preserve">. </w:t>
            </w:r>
            <w:r>
              <w:rPr>
                <w:rFonts w:ascii="Calibri" w:hAnsi="Calibri"/>
              </w:rPr>
              <w:t>A</w:t>
            </w:r>
          </w:p>
        </w:tc>
        <w:tc>
          <w:tcPr>
            <w:tcW w:w="2923" w:type="dxa"/>
          </w:tcPr>
          <w:p w:rsidR="00C50008" w:rsidRPr="001F7BC7" w:rsidRDefault="00C50008" w:rsidP="00C50008">
            <w:pPr>
              <w:jc w:val="center"/>
              <w:rPr>
                <w:rFonts w:ascii="Calibri" w:hAnsi="Calibri"/>
              </w:rPr>
            </w:pPr>
          </w:p>
        </w:tc>
      </w:tr>
      <w:tr w:rsidR="00C50008" w:rsidRPr="001F7BC7" w:rsidTr="00C50008">
        <w:trPr>
          <w:trHeight w:val="575"/>
        </w:trPr>
        <w:tc>
          <w:tcPr>
            <w:tcW w:w="948" w:type="dxa"/>
            <w:vMerge/>
          </w:tcPr>
          <w:p w:rsidR="00C50008" w:rsidRPr="001F7BC7" w:rsidRDefault="00C50008" w:rsidP="00C500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53" w:type="dxa"/>
          </w:tcPr>
          <w:p w:rsidR="00C50008" w:rsidRPr="001F7BC7" w:rsidRDefault="00C50008" w:rsidP="00C50008">
            <w:pPr>
              <w:jc w:val="center"/>
              <w:rPr>
                <w:rFonts w:ascii="Calibri" w:hAnsi="Calibri"/>
                <w:b/>
              </w:rPr>
            </w:pPr>
            <w:r w:rsidRPr="001F7BC7">
              <w:rPr>
                <w:rFonts w:ascii="Calibri" w:hAnsi="Calibri"/>
                <w:b/>
              </w:rPr>
              <w:t xml:space="preserve">Mgr. </w:t>
            </w:r>
            <w:r>
              <w:rPr>
                <w:rFonts w:ascii="Calibri" w:hAnsi="Calibri"/>
                <w:b/>
              </w:rPr>
              <w:t xml:space="preserve">Margita </w:t>
            </w:r>
            <w:proofErr w:type="spellStart"/>
            <w:r>
              <w:rPr>
                <w:rFonts w:ascii="Calibri" w:hAnsi="Calibri"/>
                <w:b/>
              </w:rPr>
              <w:t>Bučková</w:t>
            </w:r>
            <w:proofErr w:type="spellEnd"/>
          </w:p>
        </w:tc>
        <w:tc>
          <w:tcPr>
            <w:tcW w:w="2381" w:type="dxa"/>
          </w:tcPr>
          <w:p w:rsidR="00C50008" w:rsidRPr="001F7BC7" w:rsidRDefault="00C50008" w:rsidP="00C5000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1.-5. roč.</w:t>
            </w:r>
          </w:p>
        </w:tc>
        <w:tc>
          <w:tcPr>
            <w:tcW w:w="2100" w:type="dxa"/>
          </w:tcPr>
          <w:p w:rsidR="00C50008" w:rsidRPr="001F7BC7" w:rsidRDefault="00C50008" w:rsidP="00C5000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I. B</w:t>
            </w:r>
          </w:p>
        </w:tc>
        <w:tc>
          <w:tcPr>
            <w:tcW w:w="2923" w:type="dxa"/>
          </w:tcPr>
          <w:p w:rsidR="00C50008" w:rsidRPr="001F7BC7" w:rsidRDefault="00C50008" w:rsidP="00C50008">
            <w:pPr>
              <w:jc w:val="center"/>
              <w:rPr>
                <w:rFonts w:ascii="Calibri" w:hAnsi="Calibri"/>
              </w:rPr>
            </w:pPr>
          </w:p>
        </w:tc>
      </w:tr>
      <w:tr w:rsidR="00C50008" w:rsidRPr="001F7BC7" w:rsidTr="00C50008">
        <w:trPr>
          <w:trHeight w:val="575"/>
        </w:trPr>
        <w:tc>
          <w:tcPr>
            <w:tcW w:w="948" w:type="dxa"/>
            <w:vMerge/>
          </w:tcPr>
          <w:p w:rsidR="00C50008" w:rsidRPr="001F7BC7" w:rsidRDefault="00C50008" w:rsidP="00C500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53" w:type="dxa"/>
          </w:tcPr>
          <w:p w:rsidR="00C50008" w:rsidRPr="001F7BC7" w:rsidRDefault="00C50008" w:rsidP="00C50008">
            <w:pPr>
              <w:jc w:val="center"/>
              <w:rPr>
                <w:rFonts w:ascii="Calibri" w:hAnsi="Calibri"/>
                <w:b/>
              </w:rPr>
            </w:pPr>
            <w:r w:rsidRPr="001F7BC7">
              <w:rPr>
                <w:rFonts w:ascii="Calibri" w:hAnsi="Calibri"/>
                <w:b/>
              </w:rPr>
              <w:t xml:space="preserve">Mgr. </w:t>
            </w:r>
            <w:r>
              <w:rPr>
                <w:rFonts w:ascii="Calibri" w:hAnsi="Calibri"/>
                <w:b/>
              </w:rPr>
              <w:t xml:space="preserve">Jozef </w:t>
            </w:r>
            <w:proofErr w:type="spellStart"/>
            <w:r>
              <w:rPr>
                <w:rFonts w:ascii="Calibri" w:hAnsi="Calibri"/>
                <w:b/>
              </w:rPr>
              <w:t>Huber</w:t>
            </w:r>
            <w:proofErr w:type="spellEnd"/>
          </w:p>
        </w:tc>
        <w:tc>
          <w:tcPr>
            <w:tcW w:w="2381" w:type="dxa"/>
          </w:tcPr>
          <w:p w:rsidR="00C50008" w:rsidRPr="001F7BC7" w:rsidRDefault="00C50008" w:rsidP="00C5000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1.-4. roč.</w:t>
            </w:r>
          </w:p>
        </w:tc>
        <w:tc>
          <w:tcPr>
            <w:tcW w:w="2100" w:type="dxa"/>
          </w:tcPr>
          <w:p w:rsidR="00C50008" w:rsidRPr="001F7BC7" w:rsidRDefault="00C50008" w:rsidP="00C5000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I. C</w:t>
            </w:r>
          </w:p>
        </w:tc>
        <w:tc>
          <w:tcPr>
            <w:tcW w:w="2923" w:type="dxa"/>
          </w:tcPr>
          <w:p w:rsidR="00C50008" w:rsidRPr="001F7BC7" w:rsidRDefault="00C50008" w:rsidP="00C50008">
            <w:pPr>
              <w:jc w:val="center"/>
              <w:rPr>
                <w:rFonts w:ascii="Calibri" w:hAnsi="Calibri"/>
              </w:rPr>
            </w:pPr>
          </w:p>
        </w:tc>
      </w:tr>
      <w:tr w:rsidR="00C50008" w:rsidRPr="001F7BC7" w:rsidTr="00C50008">
        <w:trPr>
          <w:trHeight w:val="575"/>
        </w:trPr>
        <w:tc>
          <w:tcPr>
            <w:tcW w:w="948" w:type="dxa"/>
            <w:vMerge/>
          </w:tcPr>
          <w:p w:rsidR="00C50008" w:rsidRPr="001F7BC7" w:rsidRDefault="00C50008" w:rsidP="00C500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53" w:type="dxa"/>
          </w:tcPr>
          <w:p w:rsidR="00C50008" w:rsidRPr="001F7BC7" w:rsidRDefault="00C50008" w:rsidP="00C5000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Mgr. Jana </w:t>
            </w:r>
            <w:proofErr w:type="spellStart"/>
            <w:r>
              <w:rPr>
                <w:rFonts w:ascii="Calibri" w:hAnsi="Calibri"/>
                <w:b/>
              </w:rPr>
              <w:t>Gengeľová</w:t>
            </w:r>
            <w:proofErr w:type="spellEnd"/>
          </w:p>
        </w:tc>
        <w:tc>
          <w:tcPr>
            <w:tcW w:w="2381" w:type="dxa"/>
          </w:tcPr>
          <w:p w:rsidR="00C50008" w:rsidRPr="001F7BC7" w:rsidRDefault="00C50008" w:rsidP="00C5000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1.-4. roč.</w:t>
            </w:r>
          </w:p>
        </w:tc>
        <w:tc>
          <w:tcPr>
            <w:tcW w:w="2100" w:type="dxa"/>
          </w:tcPr>
          <w:p w:rsidR="00C50008" w:rsidRPr="001F7BC7" w:rsidRDefault="00C50008" w:rsidP="00C5000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II. A</w:t>
            </w:r>
          </w:p>
        </w:tc>
        <w:tc>
          <w:tcPr>
            <w:tcW w:w="2923" w:type="dxa"/>
          </w:tcPr>
          <w:p w:rsidR="00C50008" w:rsidRPr="001F7BC7" w:rsidRDefault="00C50008" w:rsidP="00C50008">
            <w:pPr>
              <w:jc w:val="center"/>
              <w:rPr>
                <w:rFonts w:ascii="Calibri" w:hAnsi="Calibri"/>
              </w:rPr>
            </w:pPr>
          </w:p>
        </w:tc>
      </w:tr>
      <w:tr w:rsidR="00C50008" w:rsidRPr="001F7BC7" w:rsidTr="00C50008">
        <w:trPr>
          <w:trHeight w:val="575"/>
        </w:trPr>
        <w:tc>
          <w:tcPr>
            <w:tcW w:w="948" w:type="dxa"/>
            <w:vMerge/>
          </w:tcPr>
          <w:p w:rsidR="00C50008" w:rsidRPr="001F7BC7" w:rsidRDefault="00C50008" w:rsidP="00C500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53" w:type="dxa"/>
          </w:tcPr>
          <w:p w:rsidR="00C50008" w:rsidRDefault="00C50008" w:rsidP="00C5000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Mgr. Etela </w:t>
            </w:r>
            <w:proofErr w:type="spellStart"/>
            <w:r>
              <w:rPr>
                <w:rFonts w:ascii="Calibri" w:hAnsi="Calibri"/>
                <w:b/>
              </w:rPr>
              <w:t>Barnová</w:t>
            </w:r>
            <w:proofErr w:type="spellEnd"/>
          </w:p>
        </w:tc>
        <w:tc>
          <w:tcPr>
            <w:tcW w:w="2381" w:type="dxa"/>
          </w:tcPr>
          <w:p w:rsidR="00C50008" w:rsidRPr="001F7BC7" w:rsidRDefault="00C50008" w:rsidP="00C5000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1.-5. roč.</w:t>
            </w:r>
          </w:p>
        </w:tc>
        <w:tc>
          <w:tcPr>
            <w:tcW w:w="2100" w:type="dxa"/>
          </w:tcPr>
          <w:p w:rsidR="00C50008" w:rsidRDefault="00C50008" w:rsidP="00C5000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II.B</w:t>
            </w:r>
          </w:p>
        </w:tc>
        <w:tc>
          <w:tcPr>
            <w:tcW w:w="2923" w:type="dxa"/>
          </w:tcPr>
          <w:p w:rsidR="00C50008" w:rsidRPr="001F7BC7" w:rsidRDefault="00C50008" w:rsidP="00C50008">
            <w:pPr>
              <w:jc w:val="center"/>
              <w:rPr>
                <w:rFonts w:ascii="Calibri" w:hAnsi="Calibri"/>
              </w:rPr>
            </w:pPr>
          </w:p>
        </w:tc>
      </w:tr>
      <w:tr w:rsidR="00C50008" w:rsidRPr="001F7BC7" w:rsidTr="00C50008">
        <w:trPr>
          <w:trHeight w:val="575"/>
        </w:trPr>
        <w:tc>
          <w:tcPr>
            <w:tcW w:w="948" w:type="dxa"/>
            <w:vMerge/>
          </w:tcPr>
          <w:p w:rsidR="00C50008" w:rsidRPr="001F7BC7" w:rsidRDefault="00C50008" w:rsidP="00C500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53" w:type="dxa"/>
          </w:tcPr>
          <w:p w:rsidR="00C50008" w:rsidRDefault="00C50008" w:rsidP="00C5000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Mgr. Iveta </w:t>
            </w:r>
            <w:proofErr w:type="spellStart"/>
            <w:r>
              <w:rPr>
                <w:rFonts w:ascii="Calibri" w:hAnsi="Calibri"/>
                <w:b/>
              </w:rPr>
              <w:t>Gombošová</w:t>
            </w:r>
            <w:proofErr w:type="spellEnd"/>
          </w:p>
        </w:tc>
        <w:tc>
          <w:tcPr>
            <w:tcW w:w="2381" w:type="dxa"/>
          </w:tcPr>
          <w:p w:rsidR="00C50008" w:rsidRPr="001F7BC7" w:rsidRDefault="00C50008" w:rsidP="00C5000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1.-4. roč.</w:t>
            </w:r>
          </w:p>
        </w:tc>
        <w:tc>
          <w:tcPr>
            <w:tcW w:w="2100" w:type="dxa"/>
          </w:tcPr>
          <w:p w:rsidR="00C50008" w:rsidRDefault="00C50008" w:rsidP="00C5000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III.A</w:t>
            </w:r>
          </w:p>
        </w:tc>
        <w:tc>
          <w:tcPr>
            <w:tcW w:w="2923" w:type="dxa"/>
          </w:tcPr>
          <w:p w:rsidR="00C50008" w:rsidRPr="001F7BC7" w:rsidRDefault="00C50008" w:rsidP="00C50008">
            <w:pPr>
              <w:jc w:val="center"/>
              <w:rPr>
                <w:rFonts w:ascii="Calibri" w:hAnsi="Calibri"/>
              </w:rPr>
            </w:pPr>
          </w:p>
        </w:tc>
      </w:tr>
      <w:tr w:rsidR="00C50008" w:rsidRPr="001F7BC7" w:rsidTr="00C50008">
        <w:trPr>
          <w:trHeight w:val="575"/>
        </w:trPr>
        <w:tc>
          <w:tcPr>
            <w:tcW w:w="948" w:type="dxa"/>
            <w:vMerge/>
          </w:tcPr>
          <w:p w:rsidR="00C50008" w:rsidRPr="001F7BC7" w:rsidRDefault="00C50008" w:rsidP="00C500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53" w:type="dxa"/>
          </w:tcPr>
          <w:p w:rsidR="00C50008" w:rsidRDefault="00C50008" w:rsidP="00C5000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PaedDr. Blažena </w:t>
            </w:r>
            <w:proofErr w:type="spellStart"/>
            <w:r>
              <w:rPr>
                <w:rFonts w:ascii="Calibri" w:hAnsi="Calibri"/>
                <w:b/>
              </w:rPr>
              <w:t>Medviďová</w:t>
            </w:r>
            <w:proofErr w:type="spellEnd"/>
          </w:p>
        </w:tc>
        <w:tc>
          <w:tcPr>
            <w:tcW w:w="2381" w:type="dxa"/>
          </w:tcPr>
          <w:p w:rsidR="00C50008" w:rsidRPr="001F7BC7" w:rsidRDefault="00C50008" w:rsidP="00C5000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1.-4. roč.</w:t>
            </w:r>
          </w:p>
        </w:tc>
        <w:tc>
          <w:tcPr>
            <w:tcW w:w="2100" w:type="dxa"/>
          </w:tcPr>
          <w:p w:rsidR="00C50008" w:rsidRDefault="00C50008" w:rsidP="00C5000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III.B</w:t>
            </w:r>
          </w:p>
        </w:tc>
        <w:tc>
          <w:tcPr>
            <w:tcW w:w="2923" w:type="dxa"/>
          </w:tcPr>
          <w:p w:rsidR="00C50008" w:rsidRPr="001F7BC7" w:rsidRDefault="00C50008" w:rsidP="00C50008">
            <w:pPr>
              <w:jc w:val="center"/>
              <w:rPr>
                <w:rFonts w:ascii="Calibri" w:hAnsi="Calibri"/>
              </w:rPr>
            </w:pPr>
          </w:p>
        </w:tc>
      </w:tr>
      <w:tr w:rsidR="00C50008" w:rsidRPr="001F7BC7" w:rsidTr="00C50008">
        <w:trPr>
          <w:trHeight w:val="575"/>
        </w:trPr>
        <w:tc>
          <w:tcPr>
            <w:tcW w:w="948" w:type="dxa"/>
            <w:vMerge/>
          </w:tcPr>
          <w:p w:rsidR="00C50008" w:rsidRPr="001F7BC7" w:rsidRDefault="00C50008" w:rsidP="00C500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53" w:type="dxa"/>
          </w:tcPr>
          <w:p w:rsidR="00C50008" w:rsidRDefault="00C50008" w:rsidP="00C5000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Mgr. Kamila Čermáková</w:t>
            </w:r>
          </w:p>
        </w:tc>
        <w:tc>
          <w:tcPr>
            <w:tcW w:w="2381" w:type="dxa"/>
          </w:tcPr>
          <w:p w:rsidR="00C50008" w:rsidRPr="001F7BC7" w:rsidRDefault="00C50008" w:rsidP="00C5000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1.-4. roč.</w:t>
            </w:r>
          </w:p>
        </w:tc>
        <w:tc>
          <w:tcPr>
            <w:tcW w:w="2100" w:type="dxa"/>
          </w:tcPr>
          <w:p w:rsidR="00C50008" w:rsidRDefault="00C50008" w:rsidP="00C5000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III.C</w:t>
            </w:r>
          </w:p>
        </w:tc>
        <w:tc>
          <w:tcPr>
            <w:tcW w:w="2923" w:type="dxa"/>
          </w:tcPr>
          <w:p w:rsidR="00C50008" w:rsidRPr="001F7BC7" w:rsidRDefault="00C50008" w:rsidP="00C50008">
            <w:pPr>
              <w:jc w:val="center"/>
              <w:rPr>
                <w:rFonts w:ascii="Calibri" w:hAnsi="Calibri"/>
              </w:rPr>
            </w:pPr>
          </w:p>
        </w:tc>
      </w:tr>
      <w:tr w:rsidR="00C50008" w:rsidRPr="001F7BC7" w:rsidTr="00C50008">
        <w:trPr>
          <w:trHeight w:val="575"/>
        </w:trPr>
        <w:tc>
          <w:tcPr>
            <w:tcW w:w="948" w:type="dxa"/>
            <w:vMerge/>
          </w:tcPr>
          <w:p w:rsidR="00C50008" w:rsidRPr="001F7BC7" w:rsidRDefault="00C50008" w:rsidP="00C500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53" w:type="dxa"/>
          </w:tcPr>
          <w:p w:rsidR="00C50008" w:rsidRDefault="00C50008" w:rsidP="00C5000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Mgr. Jaroslava </w:t>
            </w:r>
            <w:proofErr w:type="spellStart"/>
            <w:r>
              <w:rPr>
                <w:rFonts w:ascii="Calibri" w:hAnsi="Calibri"/>
                <w:b/>
              </w:rPr>
              <w:t>Ujhelyiová</w:t>
            </w:r>
            <w:proofErr w:type="spellEnd"/>
          </w:p>
        </w:tc>
        <w:tc>
          <w:tcPr>
            <w:tcW w:w="2381" w:type="dxa"/>
          </w:tcPr>
          <w:p w:rsidR="00C50008" w:rsidRPr="001F7BC7" w:rsidRDefault="00C50008" w:rsidP="00C5000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1.-4. roč.</w:t>
            </w:r>
          </w:p>
        </w:tc>
        <w:tc>
          <w:tcPr>
            <w:tcW w:w="2100" w:type="dxa"/>
          </w:tcPr>
          <w:p w:rsidR="00C50008" w:rsidRDefault="00C50008" w:rsidP="00C5000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IV.A</w:t>
            </w:r>
          </w:p>
        </w:tc>
        <w:tc>
          <w:tcPr>
            <w:tcW w:w="2923" w:type="dxa"/>
          </w:tcPr>
          <w:p w:rsidR="00C50008" w:rsidRPr="001F7BC7" w:rsidRDefault="00C50008" w:rsidP="00C50008">
            <w:pPr>
              <w:jc w:val="center"/>
              <w:rPr>
                <w:rFonts w:ascii="Calibri" w:hAnsi="Calibri"/>
              </w:rPr>
            </w:pPr>
          </w:p>
        </w:tc>
      </w:tr>
      <w:tr w:rsidR="00C50008" w:rsidRPr="001F7BC7" w:rsidTr="00C50008">
        <w:trPr>
          <w:trHeight w:val="575"/>
        </w:trPr>
        <w:tc>
          <w:tcPr>
            <w:tcW w:w="948" w:type="dxa"/>
            <w:vMerge/>
          </w:tcPr>
          <w:p w:rsidR="00C50008" w:rsidRPr="001F7BC7" w:rsidRDefault="00C50008" w:rsidP="00C500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53" w:type="dxa"/>
          </w:tcPr>
          <w:p w:rsidR="00C50008" w:rsidRDefault="00C50008" w:rsidP="00C5000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PaedDr. Adela </w:t>
            </w:r>
            <w:proofErr w:type="spellStart"/>
            <w:r>
              <w:rPr>
                <w:rFonts w:ascii="Calibri" w:hAnsi="Calibri"/>
                <w:b/>
              </w:rPr>
              <w:t>Hadvabová</w:t>
            </w:r>
            <w:proofErr w:type="spellEnd"/>
          </w:p>
        </w:tc>
        <w:tc>
          <w:tcPr>
            <w:tcW w:w="2381" w:type="dxa"/>
          </w:tcPr>
          <w:p w:rsidR="00C50008" w:rsidRPr="001F7BC7" w:rsidRDefault="00C50008" w:rsidP="00C5000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1.-4. roč.</w:t>
            </w:r>
          </w:p>
        </w:tc>
        <w:tc>
          <w:tcPr>
            <w:tcW w:w="2100" w:type="dxa"/>
          </w:tcPr>
          <w:p w:rsidR="00C50008" w:rsidRDefault="00C50008" w:rsidP="00C5000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IV.B</w:t>
            </w:r>
          </w:p>
        </w:tc>
        <w:tc>
          <w:tcPr>
            <w:tcW w:w="2923" w:type="dxa"/>
          </w:tcPr>
          <w:p w:rsidR="00C50008" w:rsidRPr="001F7BC7" w:rsidRDefault="00C50008" w:rsidP="00C50008">
            <w:pPr>
              <w:jc w:val="center"/>
              <w:rPr>
                <w:rFonts w:ascii="Calibri" w:hAnsi="Calibri"/>
              </w:rPr>
            </w:pPr>
          </w:p>
        </w:tc>
      </w:tr>
      <w:tr w:rsidR="00C50008" w:rsidRPr="001F7BC7" w:rsidTr="00C50008">
        <w:trPr>
          <w:trHeight w:val="575"/>
        </w:trPr>
        <w:tc>
          <w:tcPr>
            <w:tcW w:w="948" w:type="dxa"/>
            <w:vMerge/>
          </w:tcPr>
          <w:p w:rsidR="00C50008" w:rsidRPr="001F7BC7" w:rsidRDefault="00C50008" w:rsidP="00C500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53" w:type="dxa"/>
          </w:tcPr>
          <w:p w:rsidR="00C50008" w:rsidRDefault="00C50008" w:rsidP="00C5000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381" w:type="dxa"/>
          </w:tcPr>
          <w:p w:rsidR="00C50008" w:rsidRPr="001F7BC7" w:rsidRDefault="00C50008" w:rsidP="00C500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100" w:type="dxa"/>
          </w:tcPr>
          <w:p w:rsidR="00C50008" w:rsidRDefault="00C50008" w:rsidP="00C500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923" w:type="dxa"/>
          </w:tcPr>
          <w:p w:rsidR="00C50008" w:rsidRPr="001F7BC7" w:rsidRDefault="00C50008" w:rsidP="00C50008">
            <w:pPr>
              <w:jc w:val="center"/>
              <w:rPr>
                <w:rFonts w:ascii="Calibri" w:hAnsi="Calibri"/>
              </w:rPr>
            </w:pPr>
          </w:p>
        </w:tc>
      </w:tr>
      <w:tr w:rsidR="00C50008" w:rsidRPr="001F7BC7" w:rsidTr="00C50008">
        <w:trPr>
          <w:trHeight w:val="575"/>
        </w:trPr>
        <w:tc>
          <w:tcPr>
            <w:tcW w:w="948" w:type="dxa"/>
            <w:vMerge w:val="restart"/>
          </w:tcPr>
          <w:p w:rsidR="00C50008" w:rsidRPr="001F7BC7" w:rsidRDefault="00C50008" w:rsidP="00C50008">
            <w:pPr>
              <w:jc w:val="center"/>
              <w:rPr>
                <w:rFonts w:ascii="Calibri" w:hAnsi="Calibri"/>
              </w:rPr>
            </w:pPr>
          </w:p>
          <w:p w:rsidR="00C50008" w:rsidRDefault="00C50008" w:rsidP="00C50008">
            <w:pPr>
              <w:jc w:val="center"/>
              <w:rPr>
                <w:rFonts w:ascii="Calibri" w:hAnsi="Calibri"/>
                <w:b/>
              </w:rPr>
            </w:pPr>
          </w:p>
          <w:p w:rsidR="00C50008" w:rsidRDefault="00C50008" w:rsidP="00C50008">
            <w:pPr>
              <w:jc w:val="center"/>
              <w:rPr>
                <w:rFonts w:ascii="Calibri" w:hAnsi="Calibri"/>
                <w:b/>
              </w:rPr>
            </w:pPr>
          </w:p>
          <w:p w:rsidR="00C50008" w:rsidRPr="001F7BC7" w:rsidRDefault="00C50008" w:rsidP="00C50008">
            <w:pPr>
              <w:jc w:val="center"/>
              <w:rPr>
                <w:rFonts w:ascii="Calibri" w:hAnsi="Calibri"/>
                <w:b/>
              </w:rPr>
            </w:pPr>
            <w:r w:rsidRPr="001F7BC7">
              <w:rPr>
                <w:rFonts w:ascii="Calibri" w:hAnsi="Calibri"/>
                <w:b/>
              </w:rPr>
              <w:t>2.</w:t>
            </w:r>
          </w:p>
          <w:p w:rsidR="00C50008" w:rsidRPr="001F7BC7" w:rsidRDefault="00C50008" w:rsidP="00C50008">
            <w:pPr>
              <w:jc w:val="center"/>
              <w:rPr>
                <w:rFonts w:ascii="Calibri" w:hAnsi="Calibri"/>
              </w:rPr>
            </w:pPr>
          </w:p>
          <w:p w:rsidR="00C50008" w:rsidRPr="001F7BC7" w:rsidRDefault="00C50008" w:rsidP="00C50008">
            <w:pPr>
              <w:jc w:val="center"/>
              <w:rPr>
                <w:rFonts w:ascii="Calibri" w:hAnsi="Calibri"/>
              </w:rPr>
            </w:pPr>
            <w:r w:rsidRPr="001F7BC7">
              <w:rPr>
                <w:rFonts w:ascii="Calibri" w:hAnsi="Calibri"/>
              </w:rPr>
              <w:t>S</w:t>
            </w:r>
          </w:p>
          <w:p w:rsidR="00C50008" w:rsidRPr="001F7BC7" w:rsidRDefault="00C50008" w:rsidP="00C50008">
            <w:pPr>
              <w:jc w:val="center"/>
              <w:rPr>
                <w:rFonts w:ascii="Calibri" w:hAnsi="Calibri"/>
              </w:rPr>
            </w:pPr>
            <w:r w:rsidRPr="001F7BC7">
              <w:rPr>
                <w:rFonts w:ascii="Calibri" w:hAnsi="Calibri"/>
              </w:rPr>
              <w:t>T</w:t>
            </w:r>
          </w:p>
          <w:p w:rsidR="00C50008" w:rsidRPr="001F7BC7" w:rsidRDefault="00C50008" w:rsidP="00C50008">
            <w:pPr>
              <w:jc w:val="center"/>
              <w:rPr>
                <w:rFonts w:ascii="Calibri" w:hAnsi="Calibri"/>
              </w:rPr>
            </w:pPr>
            <w:r w:rsidRPr="001F7BC7">
              <w:rPr>
                <w:rFonts w:ascii="Calibri" w:hAnsi="Calibri"/>
              </w:rPr>
              <w:t>U</w:t>
            </w:r>
          </w:p>
          <w:p w:rsidR="00C50008" w:rsidRPr="001F7BC7" w:rsidRDefault="00C50008" w:rsidP="00C50008">
            <w:pPr>
              <w:jc w:val="center"/>
              <w:rPr>
                <w:rFonts w:ascii="Calibri" w:hAnsi="Calibri"/>
              </w:rPr>
            </w:pPr>
            <w:r w:rsidRPr="001F7BC7">
              <w:rPr>
                <w:rFonts w:ascii="Calibri" w:hAnsi="Calibri"/>
              </w:rPr>
              <w:t>P</w:t>
            </w:r>
          </w:p>
          <w:p w:rsidR="00C50008" w:rsidRPr="001F7BC7" w:rsidRDefault="00C50008" w:rsidP="00C50008">
            <w:pPr>
              <w:jc w:val="center"/>
              <w:rPr>
                <w:rFonts w:ascii="Calibri" w:hAnsi="Calibri"/>
              </w:rPr>
            </w:pPr>
            <w:r w:rsidRPr="001F7BC7">
              <w:rPr>
                <w:rFonts w:ascii="Calibri" w:hAnsi="Calibri"/>
              </w:rPr>
              <w:t>E</w:t>
            </w:r>
          </w:p>
          <w:p w:rsidR="00C50008" w:rsidRPr="001F7BC7" w:rsidRDefault="00C50008" w:rsidP="00C50008">
            <w:pPr>
              <w:jc w:val="center"/>
              <w:rPr>
                <w:rFonts w:ascii="Calibri" w:hAnsi="Calibri"/>
              </w:rPr>
            </w:pPr>
            <w:r w:rsidRPr="001F7BC7">
              <w:rPr>
                <w:rFonts w:ascii="Calibri" w:hAnsi="Calibri"/>
              </w:rPr>
              <w:t>Ň</w:t>
            </w:r>
          </w:p>
        </w:tc>
        <w:tc>
          <w:tcPr>
            <w:tcW w:w="2553" w:type="dxa"/>
          </w:tcPr>
          <w:p w:rsidR="00C50008" w:rsidRPr="001F7BC7" w:rsidRDefault="00C50008" w:rsidP="00C5000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Mgr. Beáta </w:t>
            </w:r>
            <w:proofErr w:type="spellStart"/>
            <w:r>
              <w:rPr>
                <w:rFonts w:ascii="Calibri" w:hAnsi="Calibri"/>
                <w:b/>
              </w:rPr>
              <w:t>Maciková</w:t>
            </w:r>
            <w:proofErr w:type="spellEnd"/>
          </w:p>
        </w:tc>
        <w:tc>
          <w:tcPr>
            <w:tcW w:w="2381" w:type="dxa"/>
          </w:tcPr>
          <w:p w:rsidR="00C50008" w:rsidRPr="001F7BC7" w:rsidRDefault="00C50008" w:rsidP="00C5000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DEJ/RUJ/ETV</w:t>
            </w:r>
          </w:p>
        </w:tc>
        <w:tc>
          <w:tcPr>
            <w:tcW w:w="2100" w:type="dxa"/>
          </w:tcPr>
          <w:p w:rsidR="00C50008" w:rsidRPr="001F7BC7" w:rsidRDefault="00C50008" w:rsidP="00C5000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V. A</w:t>
            </w:r>
          </w:p>
        </w:tc>
        <w:tc>
          <w:tcPr>
            <w:tcW w:w="2923" w:type="dxa"/>
          </w:tcPr>
          <w:p w:rsidR="00C50008" w:rsidRPr="001F7BC7" w:rsidRDefault="00C50008" w:rsidP="00C50008">
            <w:pPr>
              <w:jc w:val="center"/>
              <w:rPr>
                <w:rFonts w:ascii="Calibri" w:hAnsi="Calibri"/>
              </w:rPr>
            </w:pPr>
          </w:p>
        </w:tc>
      </w:tr>
      <w:tr w:rsidR="00C50008" w:rsidRPr="001F7BC7" w:rsidTr="00C50008">
        <w:trPr>
          <w:trHeight w:val="610"/>
        </w:trPr>
        <w:tc>
          <w:tcPr>
            <w:tcW w:w="948" w:type="dxa"/>
            <w:vMerge/>
          </w:tcPr>
          <w:p w:rsidR="00C50008" w:rsidRPr="001F7BC7" w:rsidRDefault="00C50008" w:rsidP="00C500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53" w:type="dxa"/>
          </w:tcPr>
          <w:p w:rsidR="00C50008" w:rsidRPr="001F7BC7" w:rsidRDefault="00C50008" w:rsidP="00C5000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Mgr. Juraj Klamo</w:t>
            </w:r>
          </w:p>
        </w:tc>
        <w:tc>
          <w:tcPr>
            <w:tcW w:w="2381" w:type="dxa"/>
          </w:tcPr>
          <w:p w:rsidR="00C50008" w:rsidRPr="001F7BC7" w:rsidRDefault="00C50008" w:rsidP="00C5000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TEV/PED</w:t>
            </w:r>
          </w:p>
        </w:tc>
        <w:tc>
          <w:tcPr>
            <w:tcW w:w="2100" w:type="dxa"/>
          </w:tcPr>
          <w:p w:rsidR="00C50008" w:rsidRPr="001F7BC7" w:rsidRDefault="00C50008" w:rsidP="00C5000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V. B</w:t>
            </w:r>
          </w:p>
        </w:tc>
        <w:tc>
          <w:tcPr>
            <w:tcW w:w="2923" w:type="dxa"/>
          </w:tcPr>
          <w:p w:rsidR="00C50008" w:rsidRPr="001F7BC7" w:rsidRDefault="00C50008" w:rsidP="00C50008">
            <w:pPr>
              <w:jc w:val="center"/>
              <w:rPr>
                <w:rFonts w:ascii="Calibri" w:hAnsi="Calibri"/>
              </w:rPr>
            </w:pPr>
          </w:p>
        </w:tc>
      </w:tr>
      <w:tr w:rsidR="00C50008" w:rsidRPr="001F7BC7" w:rsidTr="00C50008">
        <w:trPr>
          <w:trHeight w:val="610"/>
        </w:trPr>
        <w:tc>
          <w:tcPr>
            <w:tcW w:w="948" w:type="dxa"/>
            <w:vMerge/>
          </w:tcPr>
          <w:p w:rsidR="00C50008" w:rsidRPr="001F7BC7" w:rsidRDefault="00C50008" w:rsidP="00C500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53" w:type="dxa"/>
          </w:tcPr>
          <w:p w:rsidR="00C50008" w:rsidRPr="001F7BC7" w:rsidRDefault="00C50008" w:rsidP="00C5000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Mgr. Dagmar </w:t>
            </w:r>
            <w:proofErr w:type="spellStart"/>
            <w:r>
              <w:rPr>
                <w:rFonts w:ascii="Calibri" w:hAnsi="Calibri"/>
                <w:b/>
              </w:rPr>
              <w:t>Hredzáková</w:t>
            </w:r>
            <w:proofErr w:type="spellEnd"/>
          </w:p>
        </w:tc>
        <w:tc>
          <w:tcPr>
            <w:tcW w:w="2381" w:type="dxa"/>
          </w:tcPr>
          <w:p w:rsidR="00C50008" w:rsidRPr="001F7BC7" w:rsidRDefault="00C50008" w:rsidP="00C5000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SJL/RUJ</w:t>
            </w:r>
          </w:p>
        </w:tc>
        <w:tc>
          <w:tcPr>
            <w:tcW w:w="2100" w:type="dxa"/>
          </w:tcPr>
          <w:p w:rsidR="00C50008" w:rsidRPr="001F7BC7" w:rsidRDefault="00C50008" w:rsidP="00C5000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V. C</w:t>
            </w:r>
          </w:p>
        </w:tc>
        <w:tc>
          <w:tcPr>
            <w:tcW w:w="2923" w:type="dxa"/>
          </w:tcPr>
          <w:p w:rsidR="00C50008" w:rsidRPr="001F7BC7" w:rsidRDefault="00C50008" w:rsidP="00C50008">
            <w:pPr>
              <w:jc w:val="center"/>
              <w:rPr>
                <w:rFonts w:ascii="Calibri" w:hAnsi="Calibri"/>
              </w:rPr>
            </w:pPr>
          </w:p>
        </w:tc>
      </w:tr>
      <w:tr w:rsidR="00C50008" w:rsidRPr="001F7BC7" w:rsidTr="00C50008">
        <w:trPr>
          <w:trHeight w:val="610"/>
        </w:trPr>
        <w:tc>
          <w:tcPr>
            <w:tcW w:w="948" w:type="dxa"/>
            <w:vMerge/>
          </w:tcPr>
          <w:p w:rsidR="00C50008" w:rsidRPr="001F7BC7" w:rsidRDefault="00C50008" w:rsidP="00C500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53" w:type="dxa"/>
          </w:tcPr>
          <w:p w:rsidR="00C50008" w:rsidRPr="001F7BC7" w:rsidRDefault="00C50008" w:rsidP="00C5000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PaedDr. Lenka </w:t>
            </w:r>
            <w:proofErr w:type="spellStart"/>
            <w:r>
              <w:rPr>
                <w:rFonts w:ascii="Calibri" w:hAnsi="Calibri"/>
                <w:b/>
              </w:rPr>
              <w:t>Borzová</w:t>
            </w:r>
            <w:proofErr w:type="spellEnd"/>
          </w:p>
        </w:tc>
        <w:tc>
          <w:tcPr>
            <w:tcW w:w="2381" w:type="dxa"/>
          </w:tcPr>
          <w:p w:rsidR="00C50008" w:rsidRPr="001F7BC7" w:rsidRDefault="002F2CD0" w:rsidP="00C5000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GEO/DEJ</w:t>
            </w:r>
          </w:p>
        </w:tc>
        <w:tc>
          <w:tcPr>
            <w:tcW w:w="2100" w:type="dxa"/>
          </w:tcPr>
          <w:p w:rsidR="00C50008" w:rsidRPr="001F7BC7" w:rsidRDefault="00C50008" w:rsidP="00C5000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VI.A</w:t>
            </w:r>
          </w:p>
        </w:tc>
        <w:tc>
          <w:tcPr>
            <w:tcW w:w="2923" w:type="dxa"/>
          </w:tcPr>
          <w:p w:rsidR="00C50008" w:rsidRPr="001F7BC7" w:rsidRDefault="00C50008" w:rsidP="00C50008">
            <w:pPr>
              <w:jc w:val="center"/>
              <w:rPr>
                <w:rFonts w:ascii="Calibri" w:hAnsi="Calibri"/>
              </w:rPr>
            </w:pPr>
          </w:p>
        </w:tc>
      </w:tr>
      <w:tr w:rsidR="00C50008" w:rsidRPr="001F7BC7" w:rsidTr="00C50008">
        <w:trPr>
          <w:trHeight w:val="610"/>
        </w:trPr>
        <w:tc>
          <w:tcPr>
            <w:tcW w:w="948" w:type="dxa"/>
            <w:vMerge/>
          </w:tcPr>
          <w:p w:rsidR="00C50008" w:rsidRPr="001F7BC7" w:rsidRDefault="00C50008" w:rsidP="00C500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53" w:type="dxa"/>
          </w:tcPr>
          <w:p w:rsidR="00C50008" w:rsidRPr="001F7BC7" w:rsidRDefault="00C50008" w:rsidP="00C5000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Mgr. Tatiana </w:t>
            </w:r>
            <w:proofErr w:type="spellStart"/>
            <w:r>
              <w:rPr>
                <w:rFonts w:ascii="Calibri" w:hAnsi="Calibri"/>
                <w:b/>
              </w:rPr>
              <w:t>Danková</w:t>
            </w:r>
            <w:proofErr w:type="spellEnd"/>
          </w:p>
        </w:tc>
        <w:tc>
          <w:tcPr>
            <w:tcW w:w="2381" w:type="dxa"/>
          </w:tcPr>
          <w:p w:rsidR="00C50008" w:rsidRPr="001F7BC7" w:rsidRDefault="002F2CD0" w:rsidP="00C5000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SJL/PED</w:t>
            </w:r>
          </w:p>
        </w:tc>
        <w:tc>
          <w:tcPr>
            <w:tcW w:w="2100" w:type="dxa"/>
          </w:tcPr>
          <w:p w:rsidR="00C50008" w:rsidRPr="001F7BC7" w:rsidRDefault="00C50008" w:rsidP="00C5000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VI. B</w:t>
            </w:r>
            <w:r w:rsidRPr="001F7BC7">
              <w:rPr>
                <w:rFonts w:ascii="Calibri" w:hAnsi="Calibri"/>
              </w:rPr>
              <w:t xml:space="preserve"> </w:t>
            </w:r>
          </w:p>
        </w:tc>
        <w:tc>
          <w:tcPr>
            <w:tcW w:w="2923" w:type="dxa"/>
          </w:tcPr>
          <w:p w:rsidR="00C50008" w:rsidRPr="001F7BC7" w:rsidRDefault="00C50008" w:rsidP="00C50008">
            <w:pPr>
              <w:jc w:val="center"/>
              <w:rPr>
                <w:rFonts w:ascii="Calibri" w:hAnsi="Calibri"/>
              </w:rPr>
            </w:pPr>
          </w:p>
        </w:tc>
      </w:tr>
      <w:tr w:rsidR="00C50008" w:rsidRPr="001F7BC7" w:rsidTr="00C50008">
        <w:trPr>
          <w:trHeight w:val="610"/>
        </w:trPr>
        <w:tc>
          <w:tcPr>
            <w:tcW w:w="948" w:type="dxa"/>
            <w:vMerge/>
          </w:tcPr>
          <w:p w:rsidR="00C50008" w:rsidRPr="001F7BC7" w:rsidRDefault="00C50008" w:rsidP="00C500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53" w:type="dxa"/>
          </w:tcPr>
          <w:p w:rsidR="00C50008" w:rsidRDefault="00C50008" w:rsidP="00C5000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RNDr. Anna </w:t>
            </w:r>
            <w:proofErr w:type="spellStart"/>
            <w:r>
              <w:rPr>
                <w:rFonts w:ascii="Calibri" w:hAnsi="Calibri"/>
                <w:b/>
              </w:rPr>
              <w:t>Zaujecová</w:t>
            </w:r>
            <w:proofErr w:type="spellEnd"/>
          </w:p>
        </w:tc>
        <w:tc>
          <w:tcPr>
            <w:tcW w:w="2381" w:type="dxa"/>
          </w:tcPr>
          <w:p w:rsidR="00C50008" w:rsidRPr="001F7BC7" w:rsidRDefault="002F2CD0" w:rsidP="00C5000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MAT/INF</w:t>
            </w:r>
          </w:p>
        </w:tc>
        <w:tc>
          <w:tcPr>
            <w:tcW w:w="2100" w:type="dxa"/>
          </w:tcPr>
          <w:p w:rsidR="00C50008" w:rsidRDefault="00C50008" w:rsidP="00C5000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VII. A</w:t>
            </w:r>
          </w:p>
        </w:tc>
        <w:tc>
          <w:tcPr>
            <w:tcW w:w="2923" w:type="dxa"/>
          </w:tcPr>
          <w:p w:rsidR="00C50008" w:rsidRDefault="00C50008" w:rsidP="00C50008">
            <w:pPr>
              <w:jc w:val="center"/>
              <w:rPr>
                <w:rFonts w:ascii="Calibri" w:hAnsi="Calibri"/>
              </w:rPr>
            </w:pPr>
          </w:p>
        </w:tc>
      </w:tr>
      <w:tr w:rsidR="00C50008" w:rsidRPr="001F7BC7" w:rsidTr="00C50008">
        <w:trPr>
          <w:trHeight w:val="610"/>
        </w:trPr>
        <w:tc>
          <w:tcPr>
            <w:tcW w:w="948" w:type="dxa"/>
            <w:vMerge/>
          </w:tcPr>
          <w:p w:rsidR="00C50008" w:rsidRPr="001F7BC7" w:rsidRDefault="00C50008" w:rsidP="00C500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53" w:type="dxa"/>
          </w:tcPr>
          <w:p w:rsidR="00C50008" w:rsidRDefault="00C50008" w:rsidP="00C5000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Mgr. Pavol Mika</w:t>
            </w:r>
          </w:p>
        </w:tc>
        <w:tc>
          <w:tcPr>
            <w:tcW w:w="2381" w:type="dxa"/>
          </w:tcPr>
          <w:p w:rsidR="00C50008" w:rsidRPr="001F7BC7" w:rsidRDefault="002F2CD0" w:rsidP="00C5000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FYZ/TEV</w:t>
            </w:r>
          </w:p>
        </w:tc>
        <w:tc>
          <w:tcPr>
            <w:tcW w:w="2100" w:type="dxa"/>
          </w:tcPr>
          <w:p w:rsidR="00C50008" w:rsidRDefault="00C50008" w:rsidP="00C5000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VII. B</w:t>
            </w:r>
          </w:p>
        </w:tc>
        <w:tc>
          <w:tcPr>
            <w:tcW w:w="2923" w:type="dxa"/>
          </w:tcPr>
          <w:p w:rsidR="00C50008" w:rsidRDefault="00C50008" w:rsidP="00C50008">
            <w:pPr>
              <w:jc w:val="center"/>
              <w:rPr>
                <w:rFonts w:ascii="Calibri" w:hAnsi="Calibri"/>
              </w:rPr>
            </w:pPr>
          </w:p>
        </w:tc>
      </w:tr>
      <w:tr w:rsidR="00C50008" w:rsidRPr="001F7BC7" w:rsidTr="00C50008">
        <w:trPr>
          <w:trHeight w:val="610"/>
        </w:trPr>
        <w:tc>
          <w:tcPr>
            <w:tcW w:w="948" w:type="dxa"/>
            <w:vMerge w:val="restart"/>
          </w:tcPr>
          <w:p w:rsidR="00C50008" w:rsidRPr="001F7BC7" w:rsidRDefault="00C50008" w:rsidP="00C500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53" w:type="dxa"/>
          </w:tcPr>
          <w:p w:rsidR="00C50008" w:rsidRDefault="00C50008" w:rsidP="00C5000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Mgr. Marta </w:t>
            </w:r>
            <w:proofErr w:type="spellStart"/>
            <w:r>
              <w:rPr>
                <w:rFonts w:ascii="Calibri" w:hAnsi="Calibri"/>
                <w:b/>
              </w:rPr>
              <w:t>Čurpakovičová</w:t>
            </w:r>
            <w:proofErr w:type="spellEnd"/>
          </w:p>
        </w:tc>
        <w:tc>
          <w:tcPr>
            <w:tcW w:w="2381" w:type="dxa"/>
          </w:tcPr>
          <w:p w:rsidR="00C50008" w:rsidRPr="001F7BC7" w:rsidRDefault="002F2CD0" w:rsidP="00C5000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SJL/NEJ</w:t>
            </w:r>
          </w:p>
        </w:tc>
        <w:tc>
          <w:tcPr>
            <w:tcW w:w="2100" w:type="dxa"/>
          </w:tcPr>
          <w:p w:rsidR="00C50008" w:rsidRDefault="00C50008" w:rsidP="00C5000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VII. C</w:t>
            </w:r>
          </w:p>
        </w:tc>
        <w:tc>
          <w:tcPr>
            <w:tcW w:w="2923" w:type="dxa"/>
          </w:tcPr>
          <w:p w:rsidR="00C50008" w:rsidRDefault="00C50008" w:rsidP="00C50008">
            <w:pPr>
              <w:jc w:val="center"/>
              <w:rPr>
                <w:rFonts w:ascii="Calibri" w:hAnsi="Calibri"/>
              </w:rPr>
            </w:pPr>
          </w:p>
        </w:tc>
      </w:tr>
      <w:tr w:rsidR="00C50008" w:rsidRPr="001F7BC7" w:rsidTr="00C50008">
        <w:trPr>
          <w:trHeight w:val="610"/>
        </w:trPr>
        <w:tc>
          <w:tcPr>
            <w:tcW w:w="948" w:type="dxa"/>
            <w:vMerge/>
          </w:tcPr>
          <w:p w:rsidR="00C50008" w:rsidRPr="001F7BC7" w:rsidRDefault="00C50008" w:rsidP="00C500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53" w:type="dxa"/>
          </w:tcPr>
          <w:p w:rsidR="00C50008" w:rsidRDefault="00C50008" w:rsidP="00C5000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Mgr. Peter </w:t>
            </w:r>
            <w:proofErr w:type="spellStart"/>
            <w:r>
              <w:rPr>
                <w:rFonts w:ascii="Calibri" w:hAnsi="Calibri"/>
                <w:b/>
              </w:rPr>
              <w:t>Danko</w:t>
            </w:r>
            <w:proofErr w:type="spellEnd"/>
          </w:p>
        </w:tc>
        <w:tc>
          <w:tcPr>
            <w:tcW w:w="2381" w:type="dxa"/>
          </w:tcPr>
          <w:p w:rsidR="00C50008" w:rsidRPr="001F7BC7" w:rsidRDefault="002F2CD0" w:rsidP="00C5000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TEV</w:t>
            </w:r>
          </w:p>
        </w:tc>
        <w:tc>
          <w:tcPr>
            <w:tcW w:w="2100" w:type="dxa"/>
          </w:tcPr>
          <w:p w:rsidR="00C50008" w:rsidRDefault="00C50008" w:rsidP="00C5000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VIII. A</w:t>
            </w:r>
          </w:p>
        </w:tc>
        <w:tc>
          <w:tcPr>
            <w:tcW w:w="2923" w:type="dxa"/>
          </w:tcPr>
          <w:p w:rsidR="00C50008" w:rsidRDefault="00C50008" w:rsidP="00C50008">
            <w:pPr>
              <w:jc w:val="center"/>
              <w:rPr>
                <w:rFonts w:ascii="Calibri" w:hAnsi="Calibri"/>
              </w:rPr>
            </w:pPr>
          </w:p>
        </w:tc>
      </w:tr>
      <w:tr w:rsidR="00C50008" w:rsidRPr="001F7BC7" w:rsidTr="00C50008">
        <w:trPr>
          <w:trHeight w:val="610"/>
        </w:trPr>
        <w:tc>
          <w:tcPr>
            <w:tcW w:w="948" w:type="dxa"/>
            <w:vMerge/>
          </w:tcPr>
          <w:p w:rsidR="00C50008" w:rsidRPr="001F7BC7" w:rsidRDefault="00C50008" w:rsidP="00C500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53" w:type="dxa"/>
          </w:tcPr>
          <w:p w:rsidR="00C50008" w:rsidRDefault="00C50008" w:rsidP="00C5000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Ing. Ján </w:t>
            </w:r>
            <w:proofErr w:type="spellStart"/>
            <w:r>
              <w:rPr>
                <w:rFonts w:ascii="Calibri" w:hAnsi="Calibri"/>
                <w:b/>
              </w:rPr>
              <w:t>Kurdila</w:t>
            </w:r>
            <w:proofErr w:type="spellEnd"/>
          </w:p>
        </w:tc>
        <w:tc>
          <w:tcPr>
            <w:tcW w:w="2381" w:type="dxa"/>
          </w:tcPr>
          <w:p w:rsidR="00C50008" w:rsidRPr="001F7BC7" w:rsidRDefault="002F2CD0" w:rsidP="00C5000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TEV/NEJ</w:t>
            </w:r>
          </w:p>
        </w:tc>
        <w:tc>
          <w:tcPr>
            <w:tcW w:w="2100" w:type="dxa"/>
          </w:tcPr>
          <w:p w:rsidR="00C50008" w:rsidRDefault="00C50008" w:rsidP="00C5000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VIII. B</w:t>
            </w:r>
          </w:p>
        </w:tc>
        <w:tc>
          <w:tcPr>
            <w:tcW w:w="2923" w:type="dxa"/>
          </w:tcPr>
          <w:p w:rsidR="00C50008" w:rsidRDefault="00C50008" w:rsidP="00C50008">
            <w:pPr>
              <w:jc w:val="center"/>
              <w:rPr>
                <w:rFonts w:ascii="Calibri" w:hAnsi="Calibri"/>
              </w:rPr>
            </w:pPr>
          </w:p>
        </w:tc>
      </w:tr>
      <w:tr w:rsidR="00C50008" w:rsidRPr="001F7BC7" w:rsidTr="00C50008">
        <w:trPr>
          <w:trHeight w:val="610"/>
        </w:trPr>
        <w:tc>
          <w:tcPr>
            <w:tcW w:w="948" w:type="dxa"/>
            <w:vMerge/>
          </w:tcPr>
          <w:p w:rsidR="00C50008" w:rsidRPr="001F7BC7" w:rsidRDefault="00C50008" w:rsidP="00C500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53" w:type="dxa"/>
          </w:tcPr>
          <w:p w:rsidR="00C50008" w:rsidRDefault="00C50008" w:rsidP="00C5000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Mgr. Anna </w:t>
            </w:r>
            <w:proofErr w:type="spellStart"/>
            <w:r>
              <w:rPr>
                <w:rFonts w:ascii="Calibri" w:hAnsi="Calibri"/>
                <w:b/>
              </w:rPr>
              <w:t>Filipová</w:t>
            </w:r>
            <w:proofErr w:type="spellEnd"/>
          </w:p>
        </w:tc>
        <w:tc>
          <w:tcPr>
            <w:tcW w:w="2381" w:type="dxa"/>
          </w:tcPr>
          <w:p w:rsidR="00C50008" w:rsidRPr="001F7BC7" w:rsidRDefault="002F2CD0" w:rsidP="00C5000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MAT/CHEM</w:t>
            </w:r>
          </w:p>
        </w:tc>
        <w:tc>
          <w:tcPr>
            <w:tcW w:w="2100" w:type="dxa"/>
          </w:tcPr>
          <w:p w:rsidR="00C50008" w:rsidRDefault="00C50008" w:rsidP="00C5000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VIII. C</w:t>
            </w:r>
          </w:p>
        </w:tc>
        <w:tc>
          <w:tcPr>
            <w:tcW w:w="2923" w:type="dxa"/>
          </w:tcPr>
          <w:p w:rsidR="00C50008" w:rsidRDefault="00C50008" w:rsidP="00C50008">
            <w:pPr>
              <w:jc w:val="center"/>
              <w:rPr>
                <w:rFonts w:ascii="Calibri" w:hAnsi="Calibri"/>
              </w:rPr>
            </w:pPr>
          </w:p>
        </w:tc>
      </w:tr>
      <w:tr w:rsidR="00C50008" w:rsidRPr="001F7BC7" w:rsidTr="00C50008">
        <w:trPr>
          <w:trHeight w:val="610"/>
        </w:trPr>
        <w:tc>
          <w:tcPr>
            <w:tcW w:w="948" w:type="dxa"/>
            <w:vMerge/>
          </w:tcPr>
          <w:p w:rsidR="00C50008" w:rsidRPr="001F7BC7" w:rsidRDefault="00C50008" w:rsidP="00C500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53" w:type="dxa"/>
          </w:tcPr>
          <w:p w:rsidR="00C50008" w:rsidRDefault="00C50008" w:rsidP="00C5000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Mgr. Iveta </w:t>
            </w:r>
            <w:proofErr w:type="spellStart"/>
            <w:r>
              <w:rPr>
                <w:rFonts w:ascii="Calibri" w:hAnsi="Calibri"/>
                <w:b/>
              </w:rPr>
              <w:t>Pastiriková</w:t>
            </w:r>
            <w:proofErr w:type="spellEnd"/>
          </w:p>
        </w:tc>
        <w:tc>
          <w:tcPr>
            <w:tcW w:w="2381" w:type="dxa"/>
          </w:tcPr>
          <w:p w:rsidR="00C50008" w:rsidRPr="001F7BC7" w:rsidRDefault="002F2CD0" w:rsidP="00C5000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BIO/VYV</w:t>
            </w:r>
          </w:p>
        </w:tc>
        <w:tc>
          <w:tcPr>
            <w:tcW w:w="2100" w:type="dxa"/>
          </w:tcPr>
          <w:p w:rsidR="00C50008" w:rsidRDefault="00C50008" w:rsidP="00C5000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IX. A</w:t>
            </w:r>
          </w:p>
        </w:tc>
        <w:tc>
          <w:tcPr>
            <w:tcW w:w="2923" w:type="dxa"/>
          </w:tcPr>
          <w:p w:rsidR="00C50008" w:rsidRDefault="00C50008" w:rsidP="00C50008">
            <w:pPr>
              <w:jc w:val="center"/>
              <w:rPr>
                <w:rFonts w:ascii="Calibri" w:hAnsi="Calibri"/>
              </w:rPr>
            </w:pPr>
          </w:p>
        </w:tc>
      </w:tr>
      <w:tr w:rsidR="00C50008" w:rsidRPr="001F7BC7" w:rsidTr="00C50008">
        <w:trPr>
          <w:trHeight w:val="610"/>
        </w:trPr>
        <w:tc>
          <w:tcPr>
            <w:tcW w:w="948" w:type="dxa"/>
            <w:vMerge/>
          </w:tcPr>
          <w:p w:rsidR="00C50008" w:rsidRPr="001F7BC7" w:rsidRDefault="00C50008" w:rsidP="00C500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53" w:type="dxa"/>
          </w:tcPr>
          <w:p w:rsidR="00C50008" w:rsidRDefault="00C50008" w:rsidP="00C5000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Mgr. Lívia </w:t>
            </w:r>
            <w:proofErr w:type="spellStart"/>
            <w:r>
              <w:rPr>
                <w:rFonts w:ascii="Calibri" w:hAnsi="Calibri"/>
                <w:b/>
              </w:rPr>
              <w:t>Bušová</w:t>
            </w:r>
            <w:proofErr w:type="spellEnd"/>
          </w:p>
        </w:tc>
        <w:tc>
          <w:tcPr>
            <w:tcW w:w="2381" w:type="dxa"/>
          </w:tcPr>
          <w:p w:rsidR="00C50008" w:rsidRPr="001F7BC7" w:rsidRDefault="002F2CD0" w:rsidP="00C5000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BIO/HUV</w:t>
            </w:r>
          </w:p>
        </w:tc>
        <w:tc>
          <w:tcPr>
            <w:tcW w:w="2100" w:type="dxa"/>
          </w:tcPr>
          <w:p w:rsidR="00C50008" w:rsidRDefault="00C50008" w:rsidP="00C5000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IX. B</w:t>
            </w:r>
          </w:p>
        </w:tc>
        <w:tc>
          <w:tcPr>
            <w:tcW w:w="2923" w:type="dxa"/>
          </w:tcPr>
          <w:p w:rsidR="00C50008" w:rsidRDefault="00C50008" w:rsidP="00C50008">
            <w:pPr>
              <w:jc w:val="center"/>
              <w:rPr>
                <w:rFonts w:ascii="Calibri" w:hAnsi="Calibri"/>
              </w:rPr>
            </w:pPr>
          </w:p>
        </w:tc>
      </w:tr>
      <w:tr w:rsidR="00C50008" w:rsidRPr="001F7BC7" w:rsidTr="00C50008">
        <w:trPr>
          <w:trHeight w:val="610"/>
        </w:trPr>
        <w:tc>
          <w:tcPr>
            <w:tcW w:w="948" w:type="dxa"/>
            <w:vMerge/>
          </w:tcPr>
          <w:p w:rsidR="00C50008" w:rsidRPr="001F7BC7" w:rsidRDefault="00C50008" w:rsidP="00C500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53" w:type="dxa"/>
          </w:tcPr>
          <w:p w:rsidR="00C50008" w:rsidRDefault="00C50008" w:rsidP="00C5000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Mgr. Michal </w:t>
            </w:r>
            <w:proofErr w:type="spellStart"/>
            <w:r>
              <w:rPr>
                <w:rFonts w:ascii="Calibri" w:hAnsi="Calibri"/>
                <w:b/>
              </w:rPr>
              <w:t>Bodnár</w:t>
            </w:r>
            <w:proofErr w:type="spellEnd"/>
          </w:p>
        </w:tc>
        <w:tc>
          <w:tcPr>
            <w:tcW w:w="2381" w:type="dxa"/>
          </w:tcPr>
          <w:p w:rsidR="00C50008" w:rsidRPr="001F7BC7" w:rsidRDefault="002F2CD0" w:rsidP="00C5000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BIO/CHEM</w:t>
            </w:r>
          </w:p>
        </w:tc>
        <w:tc>
          <w:tcPr>
            <w:tcW w:w="2100" w:type="dxa"/>
          </w:tcPr>
          <w:p w:rsidR="00C50008" w:rsidRDefault="00C50008" w:rsidP="00C5000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IX. C</w:t>
            </w:r>
          </w:p>
        </w:tc>
        <w:tc>
          <w:tcPr>
            <w:tcW w:w="2923" w:type="dxa"/>
          </w:tcPr>
          <w:p w:rsidR="00C50008" w:rsidRDefault="00C50008" w:rsidP="00C50008">
            <w:pPr>
              <w:jc w:val="center"/>
              <w:rPr>
                <w:rFonts w:ascii="Calibri" w:hAnsi="Calibri"/>
              </w:rPr>
            </w:pPr>
          </w:p>
        </w:tc>
      </w:tr>
      <w:tr w:rsidR="00C50008" w:rsidRPr="001F7BC7" w:rsidTr="00C50008">
        <w:trPr>
          <w:trHeight w:val="610"/>
        </w:trPr>
        <w:tc>
          <w:tcPr>
            <w:tcW w:w="948" w:type="dxa"/>
            <w:vMerge/>
          </w:tcPr>
          <w:p w:rsidR="00C50008" w:rsidRPr="001F7BC7" w:rsidRDefault="00C50008" w:rsidP="00C500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53" w:type="dxa"/>
          </w:tcPr>
          <w:p w:rsidR="00C50008" w:rsidRDefault="00C50008" w:rsidP="00C5000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Mgr. </w:t>
            </w:r>
            <w:proofErr w:type="spellStart"/>
            <w:r>
              <w:rPr>
                <w:rFonts w:ascii="Calibri" w:hAnsi="Calibri"/>
                <w:b/>
              </w:rPr>
              <w:t>Olesia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Kinclová</w:t>
            </w:r>
            <w:proofErr w:type="spellEnd"/>
          </w:p>
        </w:tc>
        <w:tc>
          <w:tcPr>
            <w:tcW w:w="2381" w:type="dxa"/>
          </w:tcPr>
          <w:p w:rsidR="00C50008" w:rsidRPr="001F7BC7" w:rsidRDefault="002F2CD0" w:rsidP="00C5000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ANJ/NEJ</w:t>
            </w:r>
          </w:p>
        </w:tc>
        <w:tc>
          <w:tcPr>
            <w:tcW w:w="2100" w:type="dxa"/>
          </w:tcPr>
          <w:p w:rsidR="00C50008" w:rsidRDefault="00C50008" w:rsidP="00C500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923" w:type="dxa"/>
          </w:tcPr>
          <w:p w:rsidR="00C50008" w:rsidRDefault="00C50008" w:rsidP="00C50008">
            <w:pPr>
              <w:jc w:val="center"/>
              <w:rPr>
                <w:rFonts w:ascii="Calibri" w:hAnsi="Calibri"/>
              </w:rPr>
            </w:pPr>
          </w:p>
        </w:tc>
      </w:tr>
      <w:tr w:rsidR="00C50008" w:rsidRPr="001F7BC7" w:rsidTr="00C50008">
        <w:trPr>
          <w:trHeight w:val="610"/>
        </w:trPr>
        <w:tc>
          <w:tcPr>
            <w:tcW w:w="948" w:type="dxa"/>
            <w:vMerge/>
          </w:tcPr>
          <w:p w:rsidR="00C50008" w:rsidRPr="001F7BC7" w:rsidRDefault="00C50008" w:rsidP="00C500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53" w:type="dxa"/>
          </w:tcPr>
          <w:p w:rsidR="00C50008" w:rsidRDefault="00C50008" w:rsidP="00C5000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PaedDr. Anna Balážová</w:t>
            </w:r>
          </w:p>
        </w:tc>
        <w:tc>
          <w:tcPr>
            <w:tcW w:w="2381" w:type="dxa"/>
          </w:tcPr>
          <w:p w:rsidR="00C50008" w:rsidRDefault="002F2CD0" w:rsidP="00C5000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SJL/OBN/ETV/</w:t>
            </w:r>
          </w:p>
          <w:p w:rsidR="002F2CD0" w:rsidRPr="001F7BC7" w:rsidRDefault="002F2CD0" w:rsidP="00C50008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špec</w:t>
            </w:r>
            <w:proofErr w:type="spellEnd"/>
            <w:r>
              <w:rPr>
                <w:rFonts w:ascii="Calibri" w:hAnsi="Calibri"/>
              </w:rPr>
              <w:t>. pedagogika</w:t>
            </w:r>
          </w:p>
        </w:tc>
        <w:tc>
          <w:tcPr>
            <w:tcW w:w="2100" w:type="dxa"/>
          </w:tcPr>
          <w:p w:rsidR="00C50008" w:rsidRDefault="00C50008" w:rsidP="00C500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923" w:type="dxa"/>
          </w:tcPr>
          <w:p w:rsidR="00C50008" w:rsidRDefault="00C50008" w:rsidP="00C50008">
            <w:pPr>
              <w:jc w:val="center"/>
              <w:rPr>
                <w:rFonts w:ascii="Calibri" w:hAnsi="Calibri"/>
              </w:rPr>
            </w:pPr>
          </w:p>
        </w:tc>
      </w:tr>
      <w:tr w:rsidR="00C50008" w:rsidRPr="001F7BC7" w:rsidTr="00C50008">
        <w:trPr>
          <w:trHeight w:val="610"/>
        </w:trPr>
        <w:tc>
          <w:tcPr>
            <w:tcW w:w="948" w:type="dxa"/>
            <w:vMerge w:val="restart"/>
          </w:tcPr>
          <w:p w:rsidR="00C50008" w:rsidRDefault="00C50008" w:rsidP="00C50008">
            <w:pPr>
              <w:jc w:val="center"/>
              <w:rPr>
                <w:rFonts w:ascii="Calibri" w:hAnsi="Calibri"/>
              </w:rPr>
            </w:pPr>
          </w:p>
          <w:p w:rsidR="00C50008" w:rsidRDefault="00C50008" w:rsidP="00C5000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Š</w:t>
            </w:r>
          </w:p>
          <w:p w:rsidR="00C50008" w:rsidRDefault="00C50008" w:rsidP="00C5000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</w:t>
            </w:r>
          </w:p>
          <w:p w:rsidR="00C50008" w:rsidRPr="001F7BC7" w:rsidRDefault="00C50008" w:rsidP="00C5000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</w:t>
            </w:r>
          </w:p>
        </w:tc>
        <w:tc>
          <w:tcPr>
            <w:tcW w:w="2553" w:type="dxa"/>
          </w:tcPr>
          <w:p w:rsidR="00C50008" w:rsidRDefault="00C50008" w:rsidP="00C5000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Gabriela </w:t>
            </w:r>
            <w:proofErr w:type="spellStart"/>
            <w:r>
              <w:rPr>
                <w:rFonts w:ascii="Calibri" w:hAnsi="Calibri"/>
                <w:b/>
              </w:rPr>
              <w:t>Ryníková</w:t>
            </w:r>
            <w:proofErr w:type="spellEnd"/>
          </w:p>
        </w:tc>
        <w:tc>
          <w:tcPr>
            <w:tcW w:w="2381" w:type="dxa"/>
          </w:tcPr>
          <w:p w:rsidR="00C50008" w:rsidRPr="001F7BC7" w:rsidRDefault="00C50008" w:rsidP="00C5000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Vedúca vychovávateľka</w:t>
            </w:r>
          </w:p>
        </w:tc>
        <w:tc>
          <w:tcPr>
            <w:tcW w:w="2100" w:type="dxa"/>
          </w:tcPr>
          <w:p w:rsidR="00C50008" w:rsidRDefault="00C50008" w:rsidP="00C500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923" w:type="dxa"/>
          </w:tcPr>
          <w:p w:rsidR="00C50008" w:rsidRDefault="00C50008" w:rsidP="00C50008">
            <w:pPr>
              <w:jc w:val="center"/>
              <w:rPr>
                <w:rFonts w:ascii="Calibri" w:hAnsi="Calibri"/>
              </w:rPr>
            </w:pPr>
          </w:p>
        </w:tc>
      </w:tr>
      <w:tr w:rsidR="00C50008" w:rsidRPr="001F7BC7" w:rsidTr="00C50008">
        <w:trPr>
          <w:trHeight w:val="610"/>
        </w:trPr>
        <w:tc>
          <w:tcPr>
            <w:tcW w:w="948" w:type="dxa"/>
            <w:vMerge/>
          </w:tcPr>
          <w:p w:rsidR="00C50008" w:rsidRPr="001F7BC7" w:rsidRDefault="00C50008" w:rsidP="00C500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53" w:type="dxa"/>
          </w:tcPr>
          <w:p w:rsidR="00C50008" w:rsidRDefault="00C50008" w:rsidP="00C5000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Mária </w:t>
            </w:r>
            <w:proofErr w:type="spellStart"/>
            <w:r>
              <w:rPr>
                <w:rFonts w:ascii="Calibri" w:hAnsi="Calibri"/>
                <w:b/>
              </w:rPr>
              <w:t>Gulová</w:t>
            </w:r>
            <w:proofErr w:type="spellEnd"/>
          </w:p>
        </w:tc>
        <w:tc>
          <w:tcPr>
            <w:tcW w:w="2381" w:type="dxa"/>
          </w:tcPr>
          <w:p w:rsidR="00C50008" w:rsidRPr="001F7BC7" w:rsidRDefault="00C50008" w:rsidP="00C5000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Vychovávateľka</w:t>
            </w:r>
          </w:p>
        </w:tc>
        <w:tc>
          <w:tcPr>
            <w:tcW w:w="2100" w:type="dxa"/>
          </w:tcPr>
          <w:p w:rsidR="00C50008" w:rsidRDefault="00C50008" w:rsidP="00C500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923" w:type="dxa"/>
          </w:tcPr>
          <w:p w:rsidR="00C50008" w:rsidRDefault="00C50008" w:rsidP="00C50008">
            <w:pPr>
              <w:jc w:val="center"/>
              <w:rPr>
                <w:rFonts w:ascii="Calibri" w:hAnsi="Calibri"/>
              </w:rPr>
            </w:pPr>
          </w:p>
        </w:tc>
      </w:tr>
      <w:tr w:rsidR="00C50008" w:rsidRPr="001F7BC7" w:rsidTr="00C50008">
        <w:trPr>
          <w:trHeight w:val="610"/>
        </w:trPr>
        <w:tc>
          <w:tcPr>
            <w:tcW w:w="948" w:type="dxa"/>
            <w:vMerge/>
          </w:tcPr>
          <w:p w:rsidR="00C50008" w:rsidRPr="001F7BC7" w:rsidRDefault="00C50008" w:rsidP="00C500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53" w:type="dxa"/>
          </w:tcPr>
          <w:p w:rsidR="00C50008" w:rsidRDefault="00C50008" w:rsidP="00C5000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Emília </w:t>
            </w:r>
            <w:proofErr w:type="spellStart"/>
            <w:r>
              <w:rPr>
                <w:rFonts w:ascii="Calibri" w:hAnsi="Calibri"/>
                <w:b/>
              </w:rPr>
              <w:t>Kocurová</w:t>
            </w:r>
            <w:proofErr w:type="spellEnd"/>
          </w:p>
        </w:tc>
        <w:tc>
          <w:tcPr>
            <w:tcW w:w="2381" w:type="dxa"/>
          </w:tcPr>
          <w:p w:rsidR="00C50008" w:rsidRPr="001F7BC7" w:rsidRDefault="00C50008" w:rsidP="00C5000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Vychovávateľka</w:t>
            </w:r>
          </w:p>
        </w:tc>
        <w:tc>
          <w:tcPr>
            <w:tcW w:w="2100" w:type="dxa"/>
          </w:tcPr>
          <w:p w:rsidR="00C50008" w:rsidRDefault="00C50008" w:rsidP="00C500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923" w:type="dxa"/>
          </w:tcPr>
          <w:p w:rsidR="00C50008" w:rsidRDefault="00C50008" w:rsidP="00C50008">
            <w:pPr>
              <w:jc w:val="center"/>
              <w:rPr>
                <w:rFonts w:ascii="Calibri" w:hAnsi="Calibri"/>
              </w:rPr>
            </w:pPr>
          </w:p>
        </w:tc>
      </w:tr>
      <w:tr w:rsidR="00C50008" w:rsidRPr="001F7BC7" w:rsidTr="00C50008">
        <w:trPr>
          <w:trHeight w:val="610"/>
        </w:trPr>
        <w:tc>
          <w:tcPr>
            <w:tcW w:w="948" w:type="dxa"/>
            <w:vMerge w:val="restart"/>
          </w:tcPr>
          <w:p w:rsidR="00C50008" w:rsidRDefault="00C50008" w:rsidP="00C5000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C50008" w:rsidRDefault="00C50008" w:rsidP="00C5000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C50008" w:rsidRDefault="00C50008" w:rsidP="00C5000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C50008" w:rsidRDefault="00C50008" w:rsidP="00C5000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C50008" w:rsidRDefault="00C50008" w:rsidP="00C5000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C50008" w:rsidRPr="00550DF7" w:rsidRDefault="00C50008" w:rsidP="00C50008">
            <w:pPr>
              <w:jc w:val="center"/>
              <w:rPr>
                <w:rFonts w:ascii="Calibri" w:hAnsi="Calibri"/>
              </w:rPr>
            </w:pPr>
            <w:r w:rsidRPr="00550DF7">
              <w:rPr>
                <w:rFonts w:ascii="Calibri" w:hAnsi="Calibri"/>
                <w:sz w:val="22"/>
                <w:szCs w:val="22"/>
              </w:rPr>
              <w:t>N</w:t>
            </w:r>
          </w:p>
          <w:p w:rsidR="00C50008" w:rsidRPr="00550DF7" w:rsidRDefault="00C50008" w:rsidP="00C50008">
            <w:pPr>
              <w:jc w:val="center"/>
              <w:rPr>
                <w:rFonts w:ascii="Calibri" w:hAnsi="Calibri"/>
              </w:rPr>
            </w:pPr>
            <w:r w:rsidRPr="00550DF7">
              <w:rPr>
                <w:rFonts w:ascii="Calibri" w:hAnsi="Calibri"/>
                <w:sz w:val="22"/>
                <w:szCs w:val="22"/>
              </w:rPr>
              <w:t>E</w:t>
            </w:r>
          </w:p>
          <w:p w:rsidR="00C50008" w:rsidRPr="00550DF7" w:rsidRDefault="00C50008" w:rsidP="00C50008">
            <w:pPr>
              <w:jc w:val="center"/>
              <w:rPr>
                <w:rFonts w:ascii="Calibri" w:hAnsi="Calibri"/>
              </w:rPr>
            </w:pPr>
            <w:r w:rsidRPr="00550DF7">
              <w:rPr>
                <w:rFonts w:ascii="Calibri" w:hAnsi="Calibri"/>
                <w:sz w:val="22"/>
                <w:szCs w:val="22"/>
              </w:rPr>
              <w:t>P</w:t>
            </w:r>
          </w:p>
          <w:p w:rsidR="00C50008" w:rsidRPr="00550DF7" w:rsidRDefault="00C50008" w:rsidP="00C50008">
            <w:pPr>
              <w:jc w:val="center"/>
              <w:rPr>
                <w:rFonts w:ascii="Calibri" w:hAnsi="Calibri"/>
              </w:rPr>
            </w:pPr>
            <w:r w:rsidRPr="00550DF7">
              <w:rPr>
                <w:rFonts w:ascii="Calibri" w:hAnsi="Calibri"/>
                <w:sz w:val="22"/>
                <w:szCs w:val="22"/>
              </w:rPr>
              <w:t>E</w:t>
            </w:r>
          </w:p>
          <w:p w:rsidR="00C50008" w:rsidRPr="00550DF7" w:rsidRDefault="00C50008" w:rsidP="00C50008">
            <w:pPr>
              <w:jc w:val="center"/>
              <w:rPr>
                <w:rFonts w:ascii="Calibri" w:hAnsi="Calibri"/>
              </w:rPr>
            </w:pPr>
            <w:r w:rsidRPr="00550DF7">
              <w:rPr>
                <w:rFonts w:ascii="Calibri" w:hAnsi="Calibri"/>
                <w:sz w:val="22"/>
                <w:szCs w:val="22"/>
              </w:rPr>
              <w:t>D</w:t>
            </w:r>
          </w:p>
          <w:p w:rsidR="00C50008" w:rsidRPr="00550DF7" w:rsidRDefault="00C50008" w:rsidP="00C50008">
            <w:pPr>
              <w:jc w:val="center"/>
              <w:rPr>
                <w:rFonts w:ascii="Calibri" w:hAnsi="Calibri"/>
              </w:rPr>
            </w:pPr>
            <w:r w:rsidRPr="00550DF7">
              <w:rPr>
                <w:rFonts w:ascii="Calibri" w:hAnsi="Calibri"/>
                <w:sz w:val="22"/>
                <w:szCs w:val="22"/>
              </w:rPr>
              <w:t>A</w:t>
            </w:r>
          </w:p>
          <w:p w:rsidR="00C50008" w:rsidRDefault="00C50008" w:rsidP="00C50008">
            <w:pPr>
              <w:jc w:val="center"/>
              <w:rPr>
                <w:rFonts w:ascii="Calibri" w:hAnsi="Calibri"/>
              </w:rPr>
            </w:pPr>
            <w:r w:rsidRPr="00550DF7">
              <w:rPr>
                <w:rFonts w:ascii="Calibri" w:hAnsi="Calibri"/>
                <w:sz w:val="22"/>
                <w:szCs w:val="22"/>
              </w:rPr>
              <w:t>G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C50008" w:rsidRPr="00550DF7" w:rsidRDefault="00C50008" w:rsidP="00C50008">
            <w:pPr>
              <w:jc w:val="center"/>
              <w:rPr>
                <w:rFonts w:ascii="Calibri" w:hAnsi="Calibri"/>
              </w:rPr>
            </w:pPr>
          </w:p>
          <w:p w:rsidR="00C50008" w:rsidRPr="00550DF7" w:rsidRDefault="00C50008" w:rsidP="00C50008">
            <w:pPr>
              <w:jc w:val="center"/>
              <w:rPr>
                <w:rFonts w:ascii="Calibri" w:hAnsi="Calibri"/>
              </w:rPr>
            </w:pPr>
            <w:r w:rsidRPr="00550DF7">
              <w:rPr>
                <w:rFonts w:ascii="Calibri" w:hAnsi="Calibri"/>
                <w:sz w:val="22"/>
                <w:szCs w:val="22"/>
              </w:rPr>
              <w:t>Z.</w:t>
            </w:r>
          </w:p>
          <w:p w:rsidR="00C50008" w:rsidRPr="001F7BC7" w:rsidRDefault="00C50008" w:rsidP="00C500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53" w:type="dxa"/>
          </w:tcPr>
          <w:p w:rsidR="00C50008" w:rsidRPr="00564246" w:rsidRDefault="00C50008" w:rsidP="00C5000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Daniela </w:t>
            </w:r>
            <w:proofErr w:type="spellStart"/>
            <w:r>
              <w:rPr>
                <w:rFonts w:ascii="Calibri" w:hAnsi="Calibri"/>
                <w:b/>
              </w:rPr>
              <w:t>Dudejová</w:t>
            </w:r>
            <w:proofErr w:type="spellEnd"/>
          </w:p>
        </w:tc>
        <w:tc>
          <w:tcPr>
            <w:tcW w:w="2381" w:type="dxa"/>
          </w:tcPr>
          <w:p w:rsidR="00C50008" w:rsidRPr="001F7BC7" w:rsidRDefault="00C50008" w:rsidP="00C5000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Hospodárka</w:t>
            </w:r>
          </w:p>
        </w:tc>
        <w:tc>
          <w:tcPr>
            <w:tcW w:w="2100" w:type="dxa"/>
          </w:tcPr>
          <w:p w:rsidR="00C50008" w:rsidRPr="001F7BC7" w:rsidRDefault="00C50008" w:rsidP="00C500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923" w:type="dxa"/>
          </w:tcPr>
          <w:p w:rsidR="00C50008" w:rsidRPr="001F7BC7" w:rsidRDefault="00C50008" w:rsidP="00C50008">
            <w:pPr>
              <w:jc w:val="center"/>
              <w:rPr>
                <w:rFonts w:ascii="Calibri" w:hAnsi="Calibri"/>
              </w:rPr>
            </w:pPr>
          </w:p>
        </w:tc>
      </w:tr>
      <w:tr w:rsidR="00C50008" w:rsidRPr="001F7BC7" w:rsidTr="00C50008">
        <w:trPr>
          <w:trHeight w:val="610"/>
        </w:trPr>
        <w:tc>
          <w:tcPr>
            <w:tcW w:w="948" w:type="dxa"/>
            <w:vMerge/>
          </w:tcPr>
          <w:p w:rsidR="00C50008" w:rsidRPr="001F7BC7" w:rsidRDefault="00C50008" w:rsidP="00C500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53" w:type="dxa"/>
          </w:tcPr>
          <w:p w:rsidR="00C50008" w:rsidRPr="00564246" w:rsidRDefault="00C50008" w:rsidP="00C5000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Martina </w:t>
            </w:r>
            <w:proofErr w:type="spellStart"/>
            <w:r>
              <w:rPr>
                <w:rFonts w:ascii="Calibri" w:hAnsi="Calibri"/>
                <w:b/>
              </w:rPr>
              <w:t>Copková</w:t>
            </w:r>
            <w:proofErr w:type="spellEnd"/>
          </w:p>
        </w:tc>
        <w:tc>
          <w:tcPr>
            <w:tcW w:w="2381" w:type="dxa"/>
          </w:tcPr>
          <w:p w:rsidR="00C50008" w:rsidRPr="001F7BC7" w:rsidRDefault="00C50008" w:rsidP="00C5000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Mzdová účtovníčka</w:t>
            </w:r>
          </w:p>
        </w:tc>
        <w:tc>
          <w:tcPr>
            <w:tcW w:w="2100" w:type="dxa"/>
          </w:tcPr>
          <w:p w:rsidR="00C50008" w:rsidRPr="001F7BC7" w:rsidRDefault="00C50008" w:rsidP="00C500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923" w:type="dxa"/>
          </w:tcPr>
          <w:p w:rsidR="00C50008" w:rsidRPr="001F7BC7" w:rsidRDefault="00C50008" w:rsidP="00C50008">
            <w:pPr>
              <w:jc w:val="center"/>
              <w:rPr>
                <w:rFonts w:ascii="Calibri" w:hAnsi="Calibri"/>
              </w:rPr>
            </w:pPr>
          </w:p>
        </w:tc>
      </w:tr>
      <w:tr w:rsidR="00C50008" w:rsidRPr="001F7BC7" w:rsidTr="00C50008">
        <w:trPr>
          <w:trHeight w:val="610"/>
        </w:trPr>
        <w:tc>
          <w:tcPr>
            <w:tcW w:w="948" w:type="dxa"/>
            <w:vMerge/>
          </w:tcPr>
          <w:p w:rsidR="00C50008" w:rsidRPr="001F7BC7" w:rsidRDefault="00C50008" w:rsidP="00C500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53" w:type="dxa"/>
          </w:tcPr>
          <w:p w:rsidR="00C50008" w:rsidRPr="00564246" w:rsidRDefault="00C50008" w:rsidP="00C5000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Viera </w:t>
            </w:r>
            <w:proofErr w:type="spellStart"/>
            <w:r>
              <w:rPr>
                <w:rFonts w:ascii="Calibri" w:hAnsi="Calibri"/>
                <w:b/>
              </w:rPr>
              <w:t>Elekaničová</w:t>
            </w:r>
            <w:proofErr w:type="spellEnd"/>
          </w:p>
        </w:tc>
        <w:tc>
          <w:tcPr>
            <w:tcW w:w="2381" w:type="dxa"/>
          </w:tcPr>
          <w:p w:rsidR="00C50008" w:rsidRPr="001F7BC7" w:rsidRDefault="00C50008" w:rsidP="00C5000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Upratovačka</w:t>
            </w:r>
          </w:p>
        </w:tc>
        <w:tc>
          <w:tcPr>
            <w:tcW w:w="2100" w:type="dxa"/>
          </w:tcPr>
          <w:p w:rsidR="00C50008" w:rsidRPr="001F7BC7" w:rsidRDefault="00C50008" w:rsidP="00C500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923" w:type="dxa"/>
          </w:tcPr>
          <w:p w:rsidR="00C50008" w:rsidRPr="001F7BC7" w:rsidRDefault="00C50008" w:rsidP="00C50008">
            <w:pPr>
              <w:jc w:val="center"/>
              <w:rPr>
                <w:rFonts w:ascii="Calibri" w:hAnsi="Calibri"/>
              </w:rPr>
            </w:pPr>
          </w:p>
        </w:tc>
      </w:tr>
      <w:tr w:rsidR="00C50008" w:rsidRPr="001F7BC7" w:rsidTr="00C50008">
        <w:trPr>
          <w:trHeight w:val="837"/>
        </w:trPr>
        <w:tc>
          <w:tcPr>
            <w:tcW w:w="948" w:type="dxa"/>
            <w:vMerge/>
          </w:tcPr>
          <w:p w:rsidR="00C50008" w:rsidRPr="001F7BC7" w:rsidRDefault="00C50008" w:rsidP="00C500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53" w:type="dxa"/>
          </w:tcPr>
          <w:p w:rsidR="00C50008" w:rsidRPr="00564246" w:rsidRDefault="00C50008" w:rsidP="00C5000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Zdena </w:t>
            </w:r>
            <w:proofErr w:type="spellStart"/>
            <w:r>
              <w:rPr>
                <w:rFonts w:ascii="Calibri" w:hAnsi="Calibri"/>
                <w:b/>
              </w:rPr>
              <w:t>Palaiová</w:t>
            </w:r>
            <w:proofErr w:type="spellEnd"/>
          </w:p>
        </w:tc>
        <w:tc>
          <w:tcPr>
            <w:tcW w:w="2381" w:type="dxa"/>
          </w:tcPr>
          <w:p w:rsidR="00C50008" w:rsidRPr="001F7BC7" w:rsidRDefault="00C50008" w:rsidP="00C5000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Upratovačka </w:t>
            </w:r>
          </w:p>
        </w:tc>
        <w:tc>
          <w:tcPr>
            <w:tcW w:w="2100" w:type="dxa"/>
          </w:tcPr>
          <w:p w:rsidR="00C50008" w:rsidRPr="001F7BC7" w:rsidRDefault="00C50008" w:rsidP="00C500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923" w:type="dxa"/>
          </w:tcPr>
          <w:p w:rsidR="00C50008" w:rsidRPr="001F7BC7" w:rsidRDefault="00C50008" w:rsidP="00C50008">
            <w:pPr>
              <w:jc w:val="center"/>
              <w:rPr>
                <w:rFonts w:ascii="Calibri" w:hAnsi="Calibri"/>
              </w:rPr>
            </w:pPr>
          </w:p>
        </w:tc>
      </w:tr>
      <w:tr w:rsidR="00C50008" w:rsidRPr="001F7BC7" w:rsidTr="00C50008">
        <w:trPr>
          <w:trHeight w:val="837"/>
        </w:trPr>
        <w:tc>
          <w:tcPr>
            <w:tcW w:w="948" w:type="dxa"/>
            <w:vMerge/>
          </w:tcPr>
          <w:p w:rsidR="00C50008" w:rsidRPr="001F7BC7" w:rsidRDefault="00C50008" w:rsidP="00C500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53" w:type="dxa"/>
          </w:tcPr>
          <w:p w:rsidR="00C50008" w:rsidRDefault="00C50008" w:rsidP="00C5000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Helena </w:t>
            </w:r>
            <w:proofErr w:type="spellStart"/>
            <w:r>
              <w:rPr>
                <w:rFonts w:ascii="Calibri" w:hAnsi="Calibri"/>
                <w:b/>
              </w:rPr>
              <w:t>Nistorová</w:t>
            </w:r>
            <w:proofErr w:type="spellEnd"/>
          </w:p>
        </w:tc>
        <w:tc>
          <w:tcPr>
            <w:tcW w:w="2381" w:type="dxa"/>
          </w:tcPr>
          <w:p w:rsidR="00C50008" w:rsidRDefault="00C50008" w:rsidP="00C5000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Upratovačka</w:t>
            </w:r>
          </w:p>
        </w:tc>
        <w:tc>
          <w:tcPr>
            <w:tcW w:w="2100" w:type="dxa"/>
          </w:tcPr>
          <w:p w:rsidR="00C50008" w:rsidRPr="001F7BC7" w:rsidRDefault="00C50008" w:rsidP="00C500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923" w:type="dxa"/>
          </w:tcPr>
          <w:p w:rsidR="00C50008" w:rsidRPr="001F7BC7" w:rsidRDefault="00C50008" w:rsidP="00C50008">
            <w:pPr>
              <w:jc w:val="center"/>
              <w:rPr>
                <w:rFonts w:ascii="Calibri" w:hAnsi="Calibri"/>
              </w:rPr>
            </w:pPr>
          </w:p>
        </w:tc>
      </w:tr>
      <w:tr w:rsidR="00C50008" w:rsidRPr="001F7BC7" w:rsidTr="00C50008">
        <w:trPr>
          <w:trHeight w:val="837"/>
        </w:trPr>
        <w:tc>
          <w:tcPr>
            <w:tcW w:w="948" w:type="dxa"/>
            <w:vMerge/>
          </w:tcPr>
          <w:p w:rsidR="00C50008" w:rsidRPr="001F7BC7" w:rsidRDefault="00C50008" w:rsidP="00C500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53" w:type="dxa"/>
          </w:tcPr>
          <w:p w:rsidR="00C50008" w:rsidRDefault="00C50008" w:rsidP="00C5000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Renáta </w:t>
            </w:r>
            <w:proofErr w:type="spellStart"/>
            <w:r>
              <w:rPr>
                <w:rFonts w:ascii="Calibri" w:hAnsi="Calibri"/>
                <w:b/>
              </w:rPr>
              <w:t>Kušnirová</w:t>
            </w:r>
            <w:proofErr w:type="spellEnd"/>
          </w:p>
        </w:tc>
        <w:tc>
          <w:tcPr>
            <w:tcW w:w="2381" w:type="dxa"/>
          </w:tcPr>
          <w:p w:rsidR="00C50008" w:rsidRDefault="00C50008" w:rsidP="00C5000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Upratovačka</w:t>
            </w:r>
          </w:p>
        </w:tc>
        <w:tc>
          <w:tcPr>
            <w:tcW w:w="2100" w:type="dxa"/>
          </w:tcPr>
          <w:p w:rsidR="00C50008" w:rsidRPr="001F7BC7" w:rsidRDefault="00C50008" w:rsidP="00C500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923" w:type="dxa"/>
          </w:tcPr>
          <w:p w:rsidR="00C50008" w:rsidRPr="001F7BC7" w:rsidRDefault="00C50008" w:rsidP="00C50008">
            <w:pPr>
              <w:jc w:val="center"/>
              <w:rPr>
                <w:rFonts w:ascii="Calibri" w:hAnsi="Calibri"/>
              </w:rPr>
            </w:pPr>
          </w:p>
        </w:tc>
      </w:tr>
      <w:tr w:rsidR="00C50008" w:rsidRPr="001F7BC7" w:rsidTr="00C50008">
        <w:trPr>
          <w:trHeight w:val="837"/>
        </w:trPr>
        <w:tc>
          <w:tcPr>
            <w:tcW w:w="948" w:type="dxa"/>
            <w:vMerge/>
          </w:tcPr>
          <w:p w:rsidR="00C50008" w:rsidRPr="001F7BC7" w:rsidRDefault="00C50008" w:rsidP="00C500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53" w:type="dxa"/>
          </w:tcPr>
          <w:p w:rsidR="00C50008" w:rsidRDefault="00C50008" w:rsidP="00C5000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Magdaléna </w:t>
            </w:r>
            <w:proofErr w:type="spellStart"/>
            <w:r>
              <w:rPr>
                <w:rFonts w:ascii="Calibri" w:hAnsi="Calibri"/>
                <w:b/>
              </w:rPr>
              <w:t>Čisláková</w:t>
            </w:r>
            <w:proofErr w:type="spellEnd"/>
          </w:p>
        </w:tc>
        <w:tc>
          <w:tcPr>
            <w:tcW w:w="2381" w:type="dxa"/>
          </w:tcPr>
          <w:p w:rsidR="00C50008" w:rsidRDefault="00C50008" w:rsidP="00C5000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Upratovačka</w:t>
            </w:r>
          </w:p>
        </w:tc>
        <w:tc>
          <w:tcPr>
            <w:tcW w:w="2100" w:type="dxa"/>
          </w:tcPr>
          <w:p w:rsidR="00C50008" w:rsidRPr="001F7BC7" w:rsidRDefault="00C50008" w:rsidP="00C500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923" w:type="dxa"/>
          </w:tcPr>
          <w:p w:rsidR="00C50008" w:rsidRPr="001F7BC7" w:rsidRDefault="00C50008" w:rsidP="00C50008">
            <w:pPr>
              <w:jc w:val="center"/>
              <w:rPr>
                <w:rFonts w:ascii="Calibri" w:hAnsi="Calibri"/>
              </w:rPr>
            </w:pPr>
          </w:p>
        </w:tc>
      </w:tr>
      <w:tr w:rsidR="00C50008" w:rsidRPr="001F7BC7" w:rsidTr="00C50008">
        <w:trPr>
          <w:trHeight w:val="837"/>
        </w:trPr>
        <w:tc>
          <w:tcPr>
            <w:tcW w:w="948" w:type="dxa"/>
            <w:vMerge/>
          </w:tcPr>
          <w:p w:rsidR="00C50008" w:rsidRPr="001F7BC7" w:rsidRDefault="00C50008" w:rsidP="00C500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53" w:type="dxa"/>
          </w:tcPr>
          <w:p w:rsidR="00C50008" w:rsidRDefault="00C50008" w:rsidP="00C5000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Gabriel </w:t>
            </w:r>
            <w:proofErr w:type="spellStart"/>
            <w:r>
              <w:rPr>
                <w:rFonts w:ascii="Calibri" w:hAnsi="Calibri"/>
                <w:b/>
              </w:rPr>
              <w:t>Kica</w:t>
            </w:r>
            <w:proofErr w:type="spellEnd"/>
          </w:p>
        </w:tc>
        <w:tc>
          <w:tcPr>
            <w:tcW w:w="2381" w:type="dxa"/>
          </w:tcPr>
          <w:p w:rsidR="00C50008" w:rsidRDefault="00C50008" w:rsidP="00C5000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Školník/kurič</w:t>
            </w:r>
          </w:p>
        </w:tc>
        <w:tc>
          <w:tcPr>
            <w:tcW w:w="2100" w:type="dxa"/>
          </w:tcPr>
          <w:p w:rsidR="00C50008" w:rsidRPr="001F7BC7" w:rsidRDefault="00C50008" w:rsidP="00C500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923" w:type="dxa"/>
          </w:tcPr>
          <w:p w:rsidR="00C50008" w:rsidRPr="001F7BC7" w:rsidRDefault="00C50008" w:rsidP="00C50008">
            <w:pPr>
              <w:jc w:val="center"/>
              <w:rPr>
                <w:rFonts w:ascii="Calibri" w:hAnsi="Calibri"/>
              </w:rPr>
            </w:pPr>
          </w:p>
        </w:tc>
      </w:tr>
      <w:tr w:rsidR="00C50008" w:rsidRPr="001F7BC7" w:rsidTr="00C50008">
        <w:trPr>
          <w:trHeight w:val="837"/>
        </w:trPr>
        <w:tc>
          <w:tcPr>
            <w:tcW w:w="948" w:type="dxa"/>
            <w:vMerge/>
          </w:tcPr>
          <w:p w:rsidR="00C50008" w:rsidRPr="001F7BC7" w:rsidRDefault="00C50008" w:rsidP="00C500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53" w:type="dxa"/>
          </w:tcPr>
          <w:p w:rsidR="00C50008" w:rsidRDefault="00C50008" w:rsidP="00C5000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Michal </w:t>
            </w:r>
            <w:proofErr w:type="spellStart"/>
            <w:r>
              <w:rPr>
                <w:rFonts w:ascii="Calibri" w:hAnsi="Calibri"/>
                <w:b/>
              </w:rPr>
              <w:t>Medviď</w:t>
            </w:r>
            <w:proofErr w:type="spellEnd"/>
          </w:p>
        </w:tc>
        <w:tc>
          <w:tcPr>
            <w:tcW w:w="2381" w:type="dxa"/>
          </w:tcPr>
          <w:p w:rsidR="00C50008" w:rsidRDefault="00C50008" w:rsidP="00C5000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Školník/kurič</w:t>
            </w:r>
          </w:p>
        </w:tc>
        <w:tc>
          <w:tcPr>
            <w:tcW w:w="2100" w:type="dxa"/>
          </w:tcPr>
          <w:p w:rsidR="00C50008" w:rsidRPr="001F7BC7" w:rsidRDefault="00C50008" w:rsidP="00C500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923" w:type="dxa"/>
          </w:tcPr>
          <w:p w:rsidR="00C50008" w:rsidRPr="001F7BC7" w:rsidRDefault="00C50008" w:rsidP="00C50008">
            <w:pPr>
              <w:jc w:val="center"/>
              <w:rPr>
                <w:rFonts w:ascii="Calibri" w:hAnsi="Calibri"/>
              </w:rPr>
            </w:pPr>
          </w:p>
        </w:tc>
      </w:tr>
    </w:tbl>
    <w:p w:rsidR="00433739" w:rsidRPr="001F7BC7" w:rsidRDefault="00433739" w:rsidP="00433739">
      <w:pPr>
        <w:rPr>
          <w:rFonts w:ascii="Calibri" w:hAnsi="Calibri"/>
          <w:sz w:val="28"/>
          <w:szCs w:val="28"/>
        </w:rPr>
      </w:pPr>
    </w:p>
    <w:p w:rsidR="00433739" w:rsidRDefault="00433739" w:rsidP="00433739">
      <w:pPr>
        <w:rPr>
          <w:rFonts w:ascii="Calibri" w:hAnsi="Calibri"/>
          <w:b/>
          <w:sz w:val="28"/>
          <w:szCs w:val="28"/>
          <w:u w:val="single"/>
        </w:rPr>
      </w:pPr>
    </w:p>
    <w:p w:rsidR="00433739" w:rsidRDefault="00433739" w:rsidP="00433739">
      <w:pPr>
        <w:rPr>
          <w:rFonts w:ascii="Calibri" w:hAnsi="Calibri"/>
          <w:b/>
          <w:sz w:val="28"/>
          <w:szCs w:val="28"/>
          <w:u w:val="single"/>
        </w:rPr>
      </w:pPr>
    </w:p>
    <w:p w:rsidR="00433739" w:rsidRDefault="00433739" w:rsidP="00433739">
      <w:pPr>
        <w:rPr>
          <w:rFonts w:ascii="Calibri" w:hAnsi="Calibri"/>
          <w:b/>
          <w:sz w:val="28"/>
          <w:szCs w:val="28"/>
          <w:u w:val="single"/>
        </w:rPr>
      </w:pPr>
    </w:p>
    <w:p w:rsidR="00433739" w:rsidRPr="008C73B2" w:rsidRDefault="00433739" w:rsidP="00433739">
      <w:pPr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V.2</w:t>
      </w:r>
      <w:r w:rsidRPr="008C73B2">
        <w:rPr>
          <w:rFonts w:ascii="Calibri" w:hAnsi="Calibri"/>
          <w:b/>
          <w:sz w:val="28"/>
          <w:szCs w:val="28"/>
          <w:u w:val="single"/>
        </w:rPr>
        <w:t xml:space="preserve"> </w:t>
      </w:r>
      <w:r>
        <w:rPr>
          <w:rFonts w:ascii="Calibri" w:hAnsi="Calibri"/>
          <w:b/>
          <w:sz w:val="28"/>
          <w:szCs w:val="28"/>
          <w:u w:val="single"/>
        </w:rPr>
        <w:t xml:space="preserve"> </w:t>
      </w:r>
      <w:r w:rsidRPr="008C73B2">
        <w:rPr>
          <w:rFonts w:ascii="Calibri" w:hAnsi="Calibri"/>
          <w:b/>
          <w:sz w:val="28"/>
          <w:szCs w:val="28"/>
          <w:u w:val="single"/>
        </w:rPr>
        <w:t>Delegovanie úloh a zodp</w:t>
      </w:r>
      <w:r>
        <w:rPr>
          <w:rFonts w:ascii="Calibri" w:hAnsi="Calibri"/>
          <w:b/>
          <w:sz w:val="28"/>
          <w:szCs w:val="28"/>
          <w:u w:val="single"/>
        </w:rPr>
        <w:t xml:space="preserve">ovednosť za správcovstvo </w:t>
      </w:r>
      <w:r w:rsidRPr="008C73B2">
        <w:rPr>
          <w:rFonts w:ascii="Calibri" w:hAnsi="Calibri"/>
          <w:b/>
          <w:sz w:val="28"/>
          <w:szCs w:val="28"/>
          <w:u w:val="single"/>
        </w:rPr>
        <w:t> kabinetov</w:t>
      </w:r>
      <w:r>
        <w:rPr>
          <w:rFonts w:ascii="Calibri" w:hAnsi="Calibri"/>
          <w:b/>
          <w:sz w:val="28"/>
          <w:szCs w:val="28"/>
          <w:u w:val="single"/>
        </w:rPr>
        <w:t xml:space="preserve"> a vedenie    záujmových útvarov</w:t>
      </w:r>
    </w:p>
    <w:p w:rsidR="00433739" w:rsidRPr="008C73B2" w:rsidRDefault="00433739" w:rsidP="00433739">
      <w:pPr>
        <w:rPr>
          <w:rFonts w:ascii="Calibri" w:hAnsi="Calibri"/>
          <w:sz w:val="28"/>
          <w:szCs w:val="28"/>
          <w:u w:val="single"/>
        </w:rPr>
      </w:pPr>
    </w:p>
    <w:tbl>
      <w:tblPr>
        <w:tblW w:w="97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2"/>
        <w:gridCol w:w="2543"/>
        <w:gridCol w:w="2492"/>
        <w:gridCol w:w="2718"/>
      </w:tblGrid>
      <w:tr w:rsidR="00433739" w:rsidRPr="00CA365E" w:rsidTr="00BD5B6D">
        <w:trPr>
          <w:trHeight w:val="764"/>
        </w:trPr>
        <w:tc>
          <w:tcPr>
            <w:tcW w:w="1992" w:type="dxa"/>
            <w:shd w:val="clear" w:color="auto" w:fill="D9D9D9"/>
          </w:tcPr>
          <w:p w:rsidR="00433739" w:rsidRPr="009E6D18" w:rsidRDefault="00433739" w:rsidP="00BD5B6D">
            <w:pPr>
              <w:jc w:val="center"/>
              <w:rPr>
                <w:rFonts w:ascii="Calibri" w:hAnsi="Calibri"/>
                <w:b/>
                <w:i/>
                <w:sz w:val="28"/>
                <w:szCs w:val="28"/>
              </w:rPr>
            </w:pPr>
            <w:r w:rsidRPr="009E6D18">
              <w:rPr>
                <w:rFonts w:ascii="Calibri" w:hAnsi="Calibri"/>
                <w:b/>
                <w:i/>
                <w:sz w:val="28"/>
                <w:szCs w:val="28"/>
              </w:rPr>
              <w:t>Meno</w:t>
            </w:r>
          </w:p>
        </w:tc>
        <w:tc>
          <w:tcPr>
            <w:tcW w:w="2543" w:type="dxa"/>
            <w:shd w:val="clear" w:color="auto" w:fill="D9D9D9"/>
          </w:tcPr>
          <w:p w:rsidR="00433739" w:rsidRPr="009E6D18" w:rsidRDefault="00433739" w:rsidP="00BD5B6D">
            <w:pPr>
              <w:jc w:val="center"/>
              <w:rPr>
                <w:rFonts w:ascii="Calibri" w:hAnsi="Calibri"/>
                <w:b/>
                <w:i/>
                <w:sz w:val="28"/>
                <w:szCs w:val="28"/>
              </w:rPr>
            </w:pPr>
            <w:r w:rsidRPr="009E6D18">
              <w:rPr>
                <w:rFonts w:ascii="Calibri" w:hAnsi="Calibri"/>
                <w:b/>
                <w:i/>
                <w:sz w:val="28"/>
                <w:szCs w:val="28"/>
              </w:rPr>
              <w:t>Kabinet</w:t>
            </w:r>
          </w:p>
        </w:tc>
        <w:tc>
          <w:tcPr>
            <w:tcW w:w="2492" w:type="dxa"/>
            <w:shd w:val="clear" w:color="auto" w:fill="D9D9D9"/>
          </w:tcPr>
          <w:p w:rsidR="00433739" w:rsidRPr="009E6D18" w:rsidRDefault="00433739" w:rsidP="00BD5B6D">
            <w:pPr>
              <w:jc w:val="center"/>
              <w:rPr>
                <w:rFonts w:ascii="Calibri" w:hAnsi="Calibri"/>
                <w:b/>
                <w:i/>
                <w:sz w:val="28"/>
                <w:szCs w:val="28"/>
              </w:rPr>
            </w:pPr>
            <w:r w:rsidRPr="009E6D18">
              <w:rPr>
                <w:rFonts w:ascii="Calibri" w:hAnsi="Calibri"/>
                <w:b/>
                <w:i/>
                <w:sz w:val="28"/>
                <w:szCs w:val="28"/>
              </w:rPr>
              <w:t>Záujmové útvary</w:t>
            </w:r>
          </w:p>
        </w:tc>
        <w:tc>
          <w:tcPr>
            <w:tcW w:w="2718" w:type="dxa"/>
            <w:shd w:val="clear" w:color="auto" w:fill="D9D9D9"/>
          </w:tcPr>
          <w:p w:rsidR="00433739" w:rsidRPr="009E6D18" w:rsidRDefault="00433739" w:rsidP="00BD5B6D">
            <w:pPr>
              <w:jc w:val="center"/>
              <w:rPr>
                <w:rFonts w:ascii="Calibri" w:hAnsi="Calibri"/>
                <w:b/>
                <w:i/>
                <w:sz w:val="28"/>
                <w:szCs w:val="28"/>
              </w:rPr>
            </w:pPr>
            <w:r w:rsidRPr="009E6D18">
              <w:rPr>
                <w:rFonts w:ascii="Calibri" w:hAnsi="Calibri"/>
                <w:b/>
                <w:i/>
                <w:sz w:val="28"/>
                <w:szCs w:val="28"/>
              </w:rPr>
              <w:t>Úlohy</w:t>
            </w:r>
          </w:p>
        </w:tc>
      </w:tr>
      <w:tr w:rsidR="00433739" w:rsidRPr="00CA365E" w:rsidTr="00BD5B6D">
        <w:trPr>
          <w:trHeight w:val="729"/>
        </w:trPr>
        <w:tc>
          <w:tcPr>
            <w:tcW w:w="1992" w:type="dxa"/>
          </w:tcPr>
          <w:p w:rsidR="00433739" w:rsidRPr="00CA365E" w:rsidRDefault="00433739" w:rsidP="00BD5B6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543" w:type="dxa"/>
          </w:tcPr>
          <w:p w:rsidR="00433739" w:rsidRPr="00CA365E" w:rsidRDefault="00433739" w:rsidP="00BD5B6D">
            <w:pPr>
              <w:rPr>
                <w:rFonts w:ascii="Calibri" w:hAnsi="Calibri"/>
              </w:rPr>
            </w:pPr>
          </w:p>
        </w:tc>
        <w:tc>
          <w:tcPr>
            <w:tcW w:w="2492" w:type="dxa"/>
          </w:tcPr>
          <w:p w:rsidR="00433739" w:rsidRPr="00CA365E" w:rsidRDefault="00433739" w:rsidP="00BD5B6D">
            <w:pPr>
              <w:rPr>
                <w:rFonts w:ascii="Calibri" w:hAnsi="Calibri"/>
              </w:rPr>
            </w:pPr>
          </w:p>
        </w:tc>
        <w:tc>
          <w:tcPr>
            <w:tcW w:w="2718" w:type="dxa"/>
          </w:tcPr>
          <w:p w:rsidR="00433739" w:rsidRPr="00CA365E" w:rsidRDefault="00433739" w:rsidP="00BD5B6D">
            <w:pPr>
              <w:rPr>
                <w:rFonts w:ascii="Calibri" w:hAnsi="Calibri"/>
              </w:rPr>
            </w:pPr>
          </w:p>
        </w:tc>
      </w:tr>
      <w:tr w:rsidR="00433739" w:rsidRPr="00CA365E" w:rsidTr="00BD5B6D">
        <w:trPr>
          <w:trHeight w:val="729"/>
        </w:trPr>
        <w:tc>
          <w:tcPr>
            <w:tcW w:w="1992" w:type="dxa"/>
          </w:tcPr>
          <w:p w:rsidR="00433739" w:rsidRPr="00CA365E" w:rsidRDefault="00433739" w:rsidP="00BD5B6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543" w:type="dxa"/>
          </w:tcPr>
          <w:p w:rsidR="00433739" w:rsidRPr="002F2CD0" w:rsidRDefault="002F2CD0" w:rsidP="00BD5B6D">
            <w:pPr>
              <w:rPr>
                <w:rFonts w:ascii="Calibri" w:hAnsi="Calibri"/>
                <w:b/>
                <w:color w:val="FF0000"/>
              </w:rPr>
            </w:pPr>
            <w:r w:rsidRPr="002F2CD0">
              <w:rPr>
                <w:rFonts w:ascii="Calibri" w:hAnsi="Calibri"/>
                <w:b/>
                <w:color w:val="FF0000"/>
              </w:rPr>
              <w:t>Na tabuľke sa pracuje</w:t>
            </w:r>
          </w:p>
        </w:tc>
        <w:tc>
          <w:tcPr>
            <w:tcW w:w="2492" w:type="dxa"/>
          </w:tcPr>
          <w:p w:rsidR="00433739" w:rsidRPr="00CA365E" w:rsidRDefault="00433739" w:rsidP="00BD5B6D">
            <w:pPr>
              <w:rPr>
                <w:rFonts w:ascii="Calibri" w:hAnsi="Calibri"/>
              </w:rPr>
            </w:pPr>
          </w:p>
        </w:tc>
        <w:tc>
          <w:tcPr>
            <w:tcW w:w="2718" w:type="dxa"/>
          </w:tcPr>
          <w:p w:rsidR="00433739" w:rsidRPr="00CA365E" w:rsidRDefault="00433739" w:rsidP="00BD5B6D">
            <w:pPr>
              <w:rPr>
                <w:rFonts w:ascii="Calibri" w:hAnsi="Calibri"/>
              </w:rPr>
            </w:pPr>
          </w:p>
        </w:tc>
      </w:tr>
      <w:tr w:rsidR="00433739" w:rsidRPr="00CA365E" w:rsidTr="00BD5B6D">
        <w:trPr>
          <w:trHeight w:val="729"/>
        </w:trPr>
        <w:tc>
          <w:tcPr>
            <w:tcW w:w="1992" w:type="dxa"/>
          </w:tcPr>
          <w:p w:rsidR="00433739" w:rsidRPr="00CA365E" w:rsidRDefault="00433739" w:rsidP="00BD5B6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543" w:type="dxa"/>
          </w:tcPr>
          <w:p w:rsidR="00433739" w:rsidRPr="00CA365E" w:rsidRDefault="00433739" w:rsidP="00BD5B6D">
            <w:pPr>
              <w:rPr>
                <w:rFonts w:ascii="Calibri" w:hAnsi="Calibri"/>
              </w:rPr>
            </w:pPr>
          </w:p>
        </w:tc>
        <w:tc>
          <w:tcPr>
            <w:tcW w:w="2492" w:type="dxa"/>
          </w:tcPr>
          <w:p w:rsidR="00433739" w:rsidRPr="00CA365E" w:rsidRDefault="00433739" w:rsidP="00BD5B6D">
            <w:pPr>
              <w:rPr>
                <w:rFonts w:ascii="Calibri" w:hAnsi="Calibri"/>
              </w:rPr>
            </w:pPr>
          </w:p>
        </w:tc>
        <w:tc>
          <w:tcPr>
            <w:tcW w:w="2718" w:type="dxa"/>
          </w:tcPr>
          <w:p w:rsidR="00433739" w:rsidRPr="00CA365E" w:rsidRDefault="00433739" w:rsidP="00BD5B6D">
            <w:pPr>
              <w:rPr>
                <w:rFonts w:ascii="Calibri" w:hAnsi="Calibri"/>
              </w:rPr>
            </w:pPr>
          </w:p>
        </w:tc>
      </w:tr>
      <w:tr w:rsidR="00433739" w:rsidRPr="00CA365E" w:rsidTr="00BD5B6D">
        <w:trPr>
          <w:trHeight w:val="729"/>
        </w:trPr>
        <w:tc>
          <w:tcPr>
            <w:tcW w:w="1992" w:type="dxa"/>
          </w:tcPr>
          <w:p w:rsidR="00433739" w:rsidRPr="00CA365E" w:rsidRDefault="00433739" w:rsidP="00BD5B6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543" w:type="dxa"/>
          </w:tcPr>
          <w:p w:rsidR="00433739" w:rsidRPr="00CA365E" w:rsidRDefault="00433739" w:rsidP="00BD5B6D">
            <w:pPr>
              <w:rPr>
                <w:rFonts w:ascii="Calibri" w:hAnsi="Calibri"/>
              </w:rPr>
            </w:pPr>
          </w:p>
        </w:tc>
        <w:tc>
          <w:tcPr>
            <w:tcW w:w="2492" w:type="dxa"/>
          </w:tcPr>
          <w:p w:rsidR="00433739" w:rsidRPr="00CA365E" w:rsidRDefault="00433739" w:rsidP="00BD5B6D">
            <w:pPr>
              <w:rPr>
                <w:rFonts w:ascii="Calibri" w:hAnsi="Calibri"/>
              </w:rPr>
            </w:pPr>
          </w:p>
        </w:tc>
        <w:tc>
          <w:tcPr>
            <w:tcW w:w="2718" w:type="dxa"/>
          </w:tcPr>
          <w:p w:rsidR="00433739" w:rsidRPr="00CA365E" w:rsidRDefault="00433739" w:rsidP="00BD5B6D">
            <w:pPr>
              <w:rPr>
                <w:rFonts w:ascii="Calibri" w:hAnsi="Calibri"/>
              </w:rPr>
            </w:pPr>
          </w:p>
        </w:tc>
      </w:tr>
      <w:tr w:rsidR="00433739" w:rsidRPr="00CA365E" w:rsidTr="00BD5B6D">
        <w:trPr>
          <w:trHeight w:val="729"/>
        </w:trPr>
        <w:tc>
          <w:tcPr>
            <w:tcW w:w="1992" w:type="dxa"/>
          </w:tcPr>
          <w:p w:rsidR="00433739" w:rsidRPr="00CA365E" w:rsidRDefault="00433739" w:rsidP="00BD5B6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543" w:type="dxa"/>
          </w:tcPr>
          <w:p w:rsidR="00433739" w:rsidRPr="00CA365E" w:rsidRDefault="00433739" w:rsidP="00BD5B6D">
            <w:pPr>
              <w:rPr>
                <w:rFonts w:ascii="Calibri" w:hAnsi="Calibri"/>
              </w:rPr>
            </w:pPr>
          </w:p>
        </w:tc>
        <w:tc>
          <w:tcPr>
            <w:tcW w:w="2492" w:type="dxa"/>
          </w:tcPr>
          <w:p w:rsidR="00433739" w:rsidRPr="00CA365E" w:rsidRDefault="00433739" w:rsidP="00BD5B6D">
            <w:pPr>
              <w:rPr>
                <w:rFonts w:ascii="Calibri" w:hAnsi="Calibri"/>
              </w:rPr>
            </w:pPr>
          </w:p>
        </w:tc>
        <w:tc>
          <w:tcPr>
            <w:tcW w:w="2718" w:type="dxa"/>
          </w:tcPr>
          <w:p w:rsidR="00433739" w:rsidRPr="00CA365E" w:rsidRDefault="00433739" w:rsidP="00BD5B6D">
            <w:pPr>
              <w:rPr>
                <w:rFonts w:ascii="Calibri" w:hAnsi="Calibri"/>
              </w:rPr>
            </w:pPr>
          </w:p>
        </w:tc>
      </w:tr>
      <w:tr w:rsidR="00433739" w:rsidRPr="00CA365E" w:rsidTr="00BD5B6D">
        <w:trPr>
          <w:trHeight w:val="729"/>
        </w:trPr>
        <w:tc>
          <w:tcPr>
            <w:tcW w:w="1992" w:type="dxa"/>
          </w:tcPr>
          <w:p w:rsidR="00433739" w:rsidRPr="00CA365E" w:rsidRDefault="00433739" w:rsidP="00BD5B6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543" w:type="dxa"/>
          </w:tcPr>
          <w:p w:rsidR="00433739" w:rsidRPr="00CA365E" w:rsidRDefault="00433739" w:rsidP="00BD5B6D">
            <w:pPr>
              <w:rPr>
                <w:rFonts w:ascii="Calibri" w:hAnsi="Calibri"/>
              </w:rPr>
            </w:pPr>
          </w:p>
        </w:tc>
        <w:tc>
          <w:tcPr>
            <w:tcW w:w="2492" w:type="dxa"/>
          </w:tcPr>
          <w:p w:rsidR="00433739" w:rsidRPr="00CA365E" w:rsidRDefault="00433739" w:rsidP="00BD5B6D">
            <w:pPr>
              <w:rPr>
                <w:rFonts w:ascii="Calibri" w:hAnsi="Calibri"/>
              </w:rPr>
            </w:pPr>
          </w:p>
        </w:tc>
        <w:tc>
          <w:tcPr>
            <w:tcW w:w="2718" w:type="dxa"/>
          </w:tcPr>
          <w:p w:rsidR="00433739" w:rsidRPr="00CA365E" w:rsidRDefault="00433739" w:rsidP="00BD5B6D">
            <w:pPr>
              <w:rPr>
                <w:rFonts w:ascii="Calibri" w:hAnsi="Calibri"/>
              </w:rPr>
            </w:pPr>
          </w:p>
        </w:tc>
      </w:tr>
      <w:tr w:rsidR="00433739" w:rsidRPr="00CA365E" w:rsidTr="00BD5B6D">
        <w:trPr>
          <w:trHeight w:val="729"/>
        </w:trPr>
        <w:tc>
          <w:tcPr>
            <w:tcW w:w="1992" w:type="dxa"/>
          </w:tcPr>
          <w:p w:rsidR="00433739" w:rsidRPr="00CA365E" w:rsidRDefault="00433739" w:rsidP="00BD5B6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543" w:type="dxa"/>
          </w:tcPr>
          <w:p w:rsidR="00433739" w:rsidRPr="00CA365E" w:rsidRDefault="00433739" w:rsidP="00BD5B6D">
            <w:pPr>
              <w:rPr>
                <w:rFonts w:ascii="Calibri" w:hAnsi="Calibri"/>
              </w:rPr>
            </w:pPr>
          </w:p>
        </w:tc>
        <w:tc>
          <w:tcPr>
            <w:tcW w:w="2492" w:type="dxa"/>
          </w:tcPr>
          <w:p w:rsidR="00433739" w:rsidRPr="00CA365E" w:rsidRDefault="00433739" w:rsidP="00BD5B6D">
            <w:pPr>
              <w:rPr>
                <w:rFonts w:ascii="Calibri" w:hAnsi="Calibri"/>
              </w:rPr>
            </w:pPr>
          </w:p>
        </w:tc>
        <w:tc>
          <w:tcPr>
            <w:tcW w:w="2718" w:type="dxa"/>
          </w:tcPr>
          <w:p w:rsidR="00433739" w:rsidRPr="00CA365E" w:rsidRDefault="00433739" w:rsidP="00BD5B6D">
            <w:pPr>
              <w:rPr>
                <w:rFonts w:ascii="Calibri" w:hAnsi="Calibri"/>
              </w:rPr>
            </w:pPr>
          </w:p>
        </w:tc>
      </w:tr>
      <w:tr w:rsidR="00433739" w:rsidRPr="00CA365E" w:rsidTr="00BD5B6D">
        <w:trPr>
          <w:trHeight w:val="729"/>
        </w:trPr>
        <w:tc>
          <w:tcPr>
            <w:tcW w:w="1992" w:type="dxa"/>
          </w:tcPr>
          <w:p w:rsidR="00433739" w:rsidRPr="00CA365E" w:rsidRDefault="00433739" w:rsidP="00BD5B6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543" w:type="dxa"/>
          </w:tcPr>
          <w:p w:rsidR="00433739" w:rsidRPr="00CA365E" w:rsidRDefault="00433739" w:rsidP="00BD5B6D">
            <w:pPr>
              <w:rPr>
                <w:rFonts w:ascii="Calibri" w:hAnsi="Calibri"/>
              </w:rPr>
            </w:pPr>
          </w:p>
        </w:tc>
        <w:tc>
          <w:tcPr>
            <w:tcW w:w="2492" w:type="dxa"/>
          </w:tcPr>
          <w:p w:rsidR="00433739" w:rsidRPr="00CA365E" w:rsidRDefault="00433739" w:rsidP="00BD5B6D">
            <w:pPr>
              <w:rPr>
                <w:rFonts w:ascii="Calibri" w:hAnsi="Calibri"/>
              </w:rPr>
            </w:pPr>
          </w:p>
        </w:tc>
        <w:tc>
          <w:tcPr>
            <w:tcW w:w="2718" w:type="dxa"/>
          </w:tcPr>
          <w:p w:rsidR="00433739" w:rsidRPr="00CA365E" w:rsidRDefault="00433739" w:rsidP="00BD5B6D">
            <w:pPr>
              <w:rPr>
                <w:rFonts w:ascii="Calibri" w:hAnsi="Calibri"/>
              </w:rPr>
            </w:pPr>
          </w:p>
        </w:tc>
      </w:tr>
      <w:tr w:rsidR="00433739" w:rsidRPr="00CA365E" w:rsidTr="00BD5B6D">
        <w:trPr>
          <w:trHeight w:val="729"/>
        </w:trPr>
        <w:tc>
          <w:tcPr>
            <w:tcW w:w="1992" w:type="dxa"/>
          </w:tcPr>
          <w:p w:rsidR="00433739" w:rsidRPr="00CA365E" w:rsidRDefault="00433739" w:rsidP="00BD5B6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543" w:type="dxa"/>
          </w:tcPr>
          <w:p w:rsidR="00433739" w:rsidRPr="00CA365E" w:rsidRDefault="00433739" w:rsidP="00BD5B6D">
            <w:pPr>
              <w:rPr>
                <w:rFonts w:ascii="Calibri" w:hAnsi="Calibri"/>
              </w:rPr>
            </w:pPr>
          </w:p>
        </w:tc>
        <w:tc>
          <w:tcPr>
            <w:tcW w:w="2492" w:type="dxa"/>
          </w:tcPr>
          <w:p w:rsidR="00433739" w:rsidRPr="00CA365E" w:rsidRDefault="00433739" w:rsidP="00BD5B6D">
            <w:pPr>
              <w:rPr>
                <w:rFonts w:ascii="Calibri" w:hAnsi="Calibri"/>
              </w:rPr>
            </w:pPr>
          </w:p>
        </w:tc>
        <w:tc>
          <w:tcPr>
            <w:tcW w:w="2718" w:type="dxa"/>
          </w:tcPr>
          <w:p w:rsidR="00433739" w:rsidRPr="00CA365E" w:rsidRDefault="00433739" w:rsidP="00BD5B6D">
            <w:pPr>
              <w:rPr>
                <w:rFonts w:ascii="Calibri" w:hAnsi="Calibri"/>
              </w:rPr>
            </w:pPr>
          </w:p>
        </w:tc>
      </w:tr>
      <w:tr w:rsidR="00433739" w:rsidRPr="00CA365E" w:rsidTr="00BD5B6D">
        <w:trPr>
          <w:trHeight w:val="764"/>
        </w:trPr>
        <w:tc>
          <w:tcPr>
            <w:tcW w:w="1992" w:type="dxa"/>
          </w:tcPr>
          <w:p w:rsidR="00433739" w:rsidRPr="00CA365E" w:rsidRDefault="00433739" w:rsidP="00BD5B6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543" w:type="dxa"/>
          </w:tcPr>
          <w:p w:rsidR="00433739" w:rsidRPr="00CA365E" w:rsidRDefault="00433739" w:rsidP="00BD5B6D">
            <w:pPr>
              <w:rPr>
                <w:rFonts w:ascii="Calibri" w:hAnsi="Calibri"/>
              </w:rPr>
            </w:pPr>
          </w:p>
        </w:tc>
        <w:tc>
          <w:tcPr>
            <w:tcW w:w="2492" w:type="dxa"/>
          </w:tcPr>
          <w:p w:rsidR="00433739" w:rsidRPr="00CA365E" w:rsidRDefault="00433739" w:rsidP="00BD5B6D">
            <w:pPr>
              <w:rPr>
                <w:rFonts w:ascii="Calibri" w:hAnsi="Calibri"/>
              </w:rPr>
            </w:pPr>
          </w:p>
        </w:tc>
        <w:tc>
          <w:tcPr>
            <w:tcW w:w="2718" w:type="dxa"/>
          </w:tcPr>
          <w:p w:rsidR="00433739" w:rsidRPr="00CA365E" w:rsidRDefault="00433739" w:rsidP="00BD5B6D">
            <w:pPr>
              <w:rPr>
                <w:rFonts w:ascii="Calibri" w:hAnsi="Calibri"/>
              </w:rPr>
            </w:pPr>
          </w:p>
        </w:tc>
      </w:tr>
      <w:tr w:rsidR="00433739" w:rsidRPr="00CA365E" w:rsidTr="00BD5B6D">
        <w:trPr>
          <w:trHeight w:val="764"/>
        </w:trPr>
        <w:tc>
          <w:tcPr>
            <w:tcW w:w="1992" w:type="dxa"/>
          </w:tcPr>
          <w:p w:rsidR="00433739" w:rsidRPr="00CA365E" w:rsidRDefault="00433739" w:rsidP="00BD5B6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543" w:type="dxa"/>
          </w:tcPr>
          <w:p w:rsidR="00433739" w:rsidRPr="00CA365E" w:rsidRDefault="00433739" w:rsidP="00BD5B6D">
            <w:pPr>
              <w:rPr>
                <w:rFonts w:ascii="Calibri" w:hAnsi="Calibri"/>
              </w:rPr>
            </w:pPr>
          </w:p>
        </w:tc>
        <w:tc>
          <w:tcPr>
            <w:tcW w:w="2492" w:type="dxa"/>
          </w:tcPr>
          <w:p w:rsidR="00433739" w:rsidRPr="00CA365E" w:rsidRDefault="00433739" w:rsidP="00BD5B6D">
            <w:pPr>
              <w:rPr>
                <w:rFonts w:ascii="Calibri" w:hAnsi="Calibri"/>
              </w:rPr>
            </w:pPr>
          </w:p>
        </w:tc>
        <w:tc>
          <w:tcPr>
            <w:tcW w:w="2718" w:type="dxa"/>
          </w:tcPr>
          <w:p w:rsidR="00433739" w:rsidRPr="00CA365E" w:rsidRDefault="00433739" w:rsidP="00BD5B6D">
            <w:pPr>
              <w:rPr>
                <w:rFonts w:ascii="Calibri" w:hAnsi="Calibri"/>
              </w:rPr>
            </w:pPr>
          </w:p>
        </w:tc>
      </w:tr>
    </w:tbl>
    <w:p w:rsidR="00433739" w:rsidRPr="00BE5953" w:rsidRDefault="00433739" w:rsidP="00433739">
      <w:pPr>
        <w:rPr>
          <w:rFonts w:ascii="Calibri" w:hAnsi="Calibri"/>
          <w:b/>
        </w:rPr>
      </w:pPr>
    </w:p>
    <w:p w:rsidR="00433739" w:rsidRDefault="00433739" w:rsidP="00433739">
      <w:pPr>
        <w:rPr>
          <w:rFonts w:ascii="Calibri" w:hAnsi="Calibri"/>
          <w:b/>
          <w:sz w:val="28"/>
          <w:szCs w:val="28"/>
          <w:u w:val="single"/>
        </w:rPr>
      </w:pPr>
    </w:p>
    <w:p w:rsidR="00433739" w:rsidRDefault="00433739" w:rsidP="00433739">
      <w:pPr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V.3</w:t>
      </w:r>
      <w:r w:rsidRPr="008C73B2">
        <w:rPr>
          <w:rFonts w:ascii="Calibri" w:hAnsi="Calibri"/>
          <w:b/>
          <w:sz w:val="28"/>
          <w:szCs w:val="28"/>
          <w:u w:val="single"/>
        </w:rPr>
        <w:t xml:space="preserve">  Úväzky učiteľov v </w:t>
      </w:r>
      <w:proofErr w:type="spellStart"/>
      <w:r w:rsidRPr="008C73B2">
        <w:rPr>
          <w:rFonts w:ascii="Calibri" w:hAnsi="Calibri"/>
          <w:b/>
          <w:sz w:val="28"/>
          <w:szCs w:val="28"/>
          <w:u w:val="single"/>
        </w:rPr>
        <w:t>škol</w:t>
      </w:r>
      <w:proofErr w:type="spellEnd"/>
      <w:r w:rsidRPr="008C73B2">
        <w:rPr>
          <w:rFonts w:ascii="Calibri" w:hAnsi="Calibri"/>
          <w:b/>
          <w:sz w:val="28"/>
          <w:szCs w:val="28"/>
          <w:u w:val="single"/>
        </w:rPr>
        <w:t>. roku 2012/2013</w:t>
      </w:r>
    </w:p>
    <w:p w:rsidR="00433739" w:rsidRPr="008C73B2" w:rsidRDefault="00433739" w:rsidP="00433739">
      <w:pPr>
        <w:rPr>
          <w:rFonts w:ascii="Calibri" w:hAnsi="Calibri"/>
          <w:b/>
          <w:sz w:val="28"/>
          <w:szCs w:val="28"/>
          <w:u w:val="single"/>
        </w:rPr>
      </w:pPr>
    </w:p>
    <w:p w:rsidR="00433739" w:rsidRDefault="00433739" w:rsidP="00433739">
      <w:pPr>
        <w:rPr>
          <w:b/>
          <w:sz w:val="28"/>
          <w:szCs w:val="28"/>
          <w:u w:val="single"/>
        </w:rPr>
      </w:pPr>
    </w:p>
    <w:tbl>
      <w:tblPr>
        <w:tblW w:w="9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34"/>
      </w:tblGrid>
      <w:tr w:rsidR="00433739" w:rsidRPr="00A333D2" w:rsidTr="00BD5B6D">
        <w:trPr>
          <w:trHeight w:val="859"/>
        </w:trPr>
        <w:tc>
          <w:tcPr>
            <w:tcW w:w="9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739" w:rsidRPr="00EB7E79" w:rsidRDefault="00EB7E79" w:rsidP="00BD5B6D">
            <w:pPr>
              <w:rPr>
                <w:rFonts w:ascii="Calibri" w:hAnsi="Calibri"/>
                <w:b/>
                <w:color w:val="FF0000"/>
              </w:rPr>
            </w:pPr>
            <w:r w:rsidRPr="00EB7E79">
              <w:rPr>
                <w:rFonts w:ascii="Calibri" w:hAnsi="Calibri"/>
                <w:b/>
                <w:color w:val="FF0000"/>
              </w:rPr>
              <w:lastRenderedPageBreak/>
              <w:t>Na tabuľke sa pracuje</w:t>
            </w:r>
          </w:p>
        </w:tc>
      </w:tr>
      <w:tr w:rsidR="00433739" w:rsidRPr="00A333D2" w:rsidTr="00BD5B6D">
        <w:trPr>
          <w:trHeight w:val="859"/>
        </w:trPr>
        <w:tc>
          <w:tcPr>
            <w:tcW w:w="9434" w:type="dxa"/>
            <w:tcBorders>
              <w:top w:val="single" w:sz="4" w:space="0" w:color="auto"/>
            </w:tcBorders>
          </w:tcPr>
          <w:p w:rsidR="00433739" w:rsidRPr="00A333D2" w:rsidRDefault="00433739" w:rsidP="00BD5B6D">
            <w:pPr>
              <w:rPr>
                <w:rFonts w:ascii="Calibri" w:hAnsi="Calibri"/>
                <w:b/>
              </w:rPr>
            </w:pPr>
          </w:p>
        </w:tc>
      </w:tr>
      <w:tr w:rsidR="00433739" w:rsidRPr="00A333D2" w:rsidTr="00BD5B6D">
        <w:trPr>
          <w:trHeight w:val="859"/>
        </w:trPr>
        <w:tc>
          <w:tcPr>
            <w:tcW w:w="9434" w:type="dxa"/>
            <w:shd w:val="clear" w:color="auto" w:fill="FFFFFF"/>
          </w:tcPr>
          <w:p w:rsidR="00433739" w:rsidRPr="00A333D2" w:rsidRDefault="00433739" w:rsidP="00BD5B6D">
            <w:pPr>
              <w:rPr>
                <w:rFonts w:ascii="Calibri" w:hAnsi="Calibri"/>
                <w:b/>
              </w:rPr>
            </w:pPr>
          </w:p>
        </w:tc>
      </w:tr>
      <w:tr w:rsidR="00433739" w:rsidRPr="00A333D2" w:rsidTr="00BD5B6D">
        <w:trPr>
          <w:trHeight w:val="811"/>
        </w:trPr>
        <w:tc>
          <w:tcPr>
            <w:tcW w:w="9434" w:type="dxa"/>
            <w:shd w:val="clear" w:color="auto" w:fill="FFFFFF"/>
          </w:tcPr>
          <w:p w:rsidR="00433739" w:rsidRPr="00A333D2" w:rsidRDefault="00433739" w:rsidP="00BD5B6D">
            <w:pPr>
              <w:rPr>
                <w:rFonts w:ascii="Calibri" w:hAnsi="Calibri"/>
                <w:b/>
              </w:rPr>
            </w:pPr>
          </w:p>
        </w:tc>
      </w:tr>
      <w:tr w:rsidR="00433739" w:rsidRPr="00A333D2" w:rsidTr="00BD5B6D">
        <w:trPr>
          <w:trHeight w:val="811"/>
        </w:trPr>
        <w:tc>
          <w:tcPr>
            <w:tcW w:w="9434" w:type="dxa"/>
            <w:shd w:val="clear" w:color="auto" w:fill="FFFFFF"/>
          </w:tcPr>
          <w:p w:rsidR="00433739" w:rsidRPr="00A333D2" w:rsidRDefault="00433739" w:rsidP="00BD5B6D">
            <w:pPr>
              <w:rPr>
                <w:rFonts w:ascii="Calibri" w:hAnsi="Calibri"/>
                <w:b/>
              </w:rPr>
            </w:pPr>
          </w:p>
        </w:tc>
      </w:tr>
      <w:tr w:rsidR="00433739" w:rsidRPr="00A333D2" w:rsidTr="00BD5B6D">
        <w:trPr>
          <w:trHeight w:val="811"/>
        </w:trPr>
        <w:tc>
          <w:tcPr>
            <w:tcW w:w="9434" w:type="dxa"/>
            <w:shd w:val="clear" w:color="auto" w:fill="FFFFFF"/>
          </w:tcPr>
          <w:p w:rsidR="00433739" w:rsidRPr="00A333D2" w:rsidRDefault="00433739" w:rsidP="00BD5B6D">
            <w:pPr>
              <w:rPr>
                <w:rFonts w:ascii="Calibri" w:hAnsi="Calibri"/>
                <w:b/>
              </w:rPr>
            </w:pPr>
          </w:p>
        </w:tc>
      </w:tr>
      <w:tr w:rsidR="00433739" w:rsidRPr="00A333D2" w:rsidTr="00BD5B6D">
        <w:trPr>
          <w:trHeight w:val="811"/>
        </w:trPr>
        <w:tc>
          <w:tcPr>
            <w:tcW w:w="9434" w:type="dxa"/>
            <w:shd w:val="clear" w:color="auto" w:fill="FFFFFF"/>
          </w:tcPr>
          <w:p w:rsidR="00433739" w:rsidRPr="00A333D2" w:rsidRDefault="00433739" w:rsidP="00BD5B6D">
            <w:pPr>
              <w:rPr>
                <w:rFonts w:ascii="Calibri" w:hAnsi="Calibri"/>
                <w:b/>
                <w:i/>
              </w:rPr>
            </w:pPr>
          </w:p>
        </w:tc>
      </w:tr>
      <w:tr w:rsidR="00433739" w:rsidRPr="00A333D2" w:rsidTr="00BD5B6D">
        <w:trPr>
          <w:trHeight w:val="811"/>
        </w:trPr>
        <w:tc>
          <w:tcPr>
            <w:tcW w:w="9434" w:type="dxa"/>
            <w:shd w:val="clear" w:color="auto" w:fill="FFFFFF"/>
          </w:tcPr>
          <w:p w:rsidR="00433739" w:rsidRPr="00A333D2" w:rsidRDefault="00433739" w:rsidP="00BD5B6D">
            <w:pPr>
              <w:rPr>
                <w:rFonts w:ascii="Calibri" w:hAnsi="Calibri"/>
                <w:b/>
              </w:rPr>
            </w:pPr>
          </w:p>
        </w:tc>
      </w:tr>
      <w:tr w:rsidR="00433739" w:rsidRPr="00A333D2" w:rsidTr="00BD5B6D">
        <w:trPr>
          <w:trHeight w:val="859"/>
        </w:trPr>
        <w:tc>
          <w:tcPr>
            <w:tcW w:w="9434" w:type="dxa"/>
            <w:shd w:val="clear" w:color="auto" w:fill="FFFFFF"/>
          </w:tcPr>
          <w:p w:rsidR="00433739" w:rsidRPr="00A333D2" w:rsidRDefault="00433739" w:rsidP="00BD5B6D">
            <w:pPr>
              <w:rPr>
                <w:rFonts w:ascii="Calibri" w:hAnsi="Calibri"/>
                <w:b/>
              </w:rPr>
            </w:pPr>
          </w:p>
        </w:tc>
      </w:tr>
      <w:tr w:rsidR="00433739" w:rsidRPr="00A333D2" w:rsidTr="00BD5B6D">
        <w:trPr>
          <w:trHeight w:val="859"/>
        </w:trPr>
        <w:tc>
          <w:tcPr>
            <w:tcW w:w="9434" w:type="dxa"/>
            <w:shd w:val="clear" w:color="auto" w:fill="FFFFFF"/>
          </w:tcPr>
          <w:p w:rsidR="00433739" w:rsidRPr="00A333D2" w:rsidRDefault="00433739" w:rsidP="00BD5B6D">
            <w:pPr>
              <w:rPr>
                <w:rFonts w:ascii="Calibri" w:hAnsi="Calibri"/>
                <w:b/>
              </w:rPr>
            </w:pPr>
          </w:p>
        </w:tc>
      </w:tr>
      <w:tr w:rsidR="00433739" w:rsidRPr="00A333D2" w:rsidTr="00BD5B6D">
        <w:trPr>
          <w:trHeight w:val="859"/>
        </w:trPr>
        <w:tc>
          <w:tcPr>
            <w:tcW w:w="9434" w:type="dxa"/>
            <w:shd w:val="clear" w:color="auto" w:fill="FFFFFF"/>
          </w:tcPr>
          <w:p w:rsidR="00433739" w:rsidRPr="00A333D2" w:rsidRDefault="00433739" w:rsidP="00BD5B6D">
            <w:pPr>
              <w:rPr>
                <w:rFonts w:ascii="Calibri" w:hAnsi="Calibri"/>
                <w:b/>
              </w:rPr>
            </w:pPr>
          </w:p>
        </w:tc>
      </w:tr>
      <w:tr w:rsidR="00433739" w:rsidRPr="00A333D2" w:rsidTr="00BD5B6D">
        <w:trPr>
          <w:trHeight w:val="859"/>
        </w:trPr>
        <w:tc>
          <w:tcPr>
            <w:tcW w:w="9434" w:type="dxa"/>
            <w:shd w:val="clear" w:color="auto" w:fill="FFFFFF"/>
          </w:tcPr>
          <w:p w:rsidR="00433739" w:rsidRPr="00A333D2" w:rsidRDefault="00433739" w:rsidP="00BD5B6D">
            <w:pPr>
              <w:rPr>
                <w:rFonts w:ascii="Calibri" w:hAnsi="Calibri"/>
                <w:b/>
              </w:rPr>
            </w:pPr>
          </w:p>
        </w:tc>
      </w:tr>
    </w:tbl>
    <w:p w:rsidR="00433739" w:rsidRPr="00A333D2" w:rsidRDefault="00433739" w:rsidP="00433739">
      <w:pPr>
        <w:rPr>
          <w:rFonts w:ascii="Calibri" w:hAnsi="Calibri"/>
          <w:b/>
        </w:rPr>
      </w:pPr>
    </w:p>
    <w:p w:rsidR="00433739" w:rsidRPr="00A333D2" w:rsidRDefault="00433739" w:rsidP="00433739">
      <w:pPr>
        <w:jc w:val="both"/>
        <w:rPr>
          <w:rFonts w:ascii="Calibri" w:hAnsi="Calibri"/>
          <w:b/>
          <w:sz w:val="28"/>
          <w:szCs w:val="28"/>
          <w:u w:val="single"/>
        </w:rPr>
      </w:pPr>
    </w:p>
    <w:p w:rsidR="00433739" w:rsidRDefault="00433739" w:rsidP="00433739">
      <w:pPr>
        <w:jc w:val="both"/>
        <w:rPr>
          <w:rFonts w:ascii="Calibri" w:hAnsi="Calibri"/>
          <w:b/>
          <w:sz w:val="28"/>
          <w:szCs w:val="28"/>
          <w:u w:val="single"/>
        </w:rPr>
      </w:pPr>
    </w:p>
    <w:p w:rsidR="00433739" w:rsidRDefault="00433739" w:rsidP="00433739">
      <w:pPr>
        <w:jc w:val="both"/>
        <w:rPr>
          <w:rFonts w:ascii="Calibri" w:hAnsi="Calibri"/>
          <w:b/>
          <w:sz w:val="28"/>
          <w:szCs w:val="28"/>
          <w:u w:val="single"/>
        </w:rPr>
      </w:pPr>
    </w:p>
    <w:p w:rsidR="00433739" w:rsidRDefault="00433739" w:rsidP="00433739">
      <w:pPr>
        <w:jc w:val="both"/>
        <w:rPr>
          <w:rFonts w:ascii="Calibri" w:hAnsi="Calibri"/>
          <w:b/>
          <w:sz w:val="28"/>
          <w:szCs w:val="28"/>
          <w:u w:val="single"/>
        </w:rPr>
      </w:pPr>
    </w:p>
    <w:p w:rsidR="00433739" w:rsidRDefault="00433739" w:rsidP="00433739">
      <w:pPr>
        <w:jc w:val="both"/>
        <w:rPr>
          <w:rFonts w:ascii="Calibri" w:hAnsi="Calibri"/>
          <w:b/>
          <w:sz w:val="28"/>
          <w:szCs w:val="28"/>
          <w:u w:val="single"/>
        </w:rPr>
      </w:pPr>
    </w:p>
    <w:p w:rsidR="00433739" w:rsidRDefault="00433739" w:rsidP="00433739">
      <w:pPr>
        <w:jc w:val="both"/>
        <w:rPr>
          <w:rFonts w:ascii="Calibri" w:hAnsi="Calibri"/>
          <w:b/>
          <w:sz w:val="28"/>
          <w:szCs w:val="28"/>
          <w:u w:val="single"/>
        </w:rPr>
      </w:pPr>
    </w:p>
    <w:p w:rsidR="00433739" w:rsidRDefault="00433739" w:rsidP="00433739">
      <w:pPr>
        <w:jc w:val="both"/>
        <w:rPr>
          <w:rFonts w:ascii="Calibri" w:hAnsi="Calibri"/>
          <w:b/>
          <w:sz w:val="28"/>
          <w:szCs w:val="28"/>
          <w:u w:val="single"/>
        </w:rPr>
      </w:pPr>
    </w:p>
    <w:p w:rsidR="00433739" w:rsidRDefault="00433739" w:rsidP="00433739">
      <w:pPr>
        <w:jc w:val="both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V.4 Prehľad nad</w:t>
      </w:r>
      <w:r w:rsidR="0085262C">
        <w:rPr>
          <w:rFonts w:ascii="Calibri" w:hAnsi="Calibri"/>
          <w:b/>
          <w:sz w:val="28"/>
          <w:szCs w:val="28"/>
          <w:u w:val="single"/>
        </w:rPr>
        <w:t>časových</w:t>
      </w:r>
      <w:r>
        <w:rPr>
          <w:rFonts w:ascii="Calibri" w:hAnsi="Calibri"/>
          <w:b/>
          <w:sz w:val="28"/>
          <w:szCs w:val="28"/>
          <w:u w:val="single"/>
        </w:rPr>
        <w:t xml:space="preserve"> hodín</w:t>
      </w:r>
    </w:p>
    <w:p w:rsidR="00433739" w:rsidRDefault="00433739" w:rsidP="00433739">
      <w:pPr>
        <w:jc w:val="both"/>
        <w:rPr>
          <w:rFonts w:ascii="Calibri" w:hAnsi="Calibri"/>
          <w:b/>
          <w:sz w:val="28"/>
          <w:szCs w:val="28"/>
          <w:u w:val="single"/>
        </w:rPr>
      </w:pPr>
    </w:p>
    <w:tbl>
      <w:tblPr>
        <w:tblStyle w:val="Mriekatabuky"/>
        <w:tblpPr w:leftFromText="141" w:rightFromText="141" w:vertAnchor="page" w:horzAnchor="margin" w:tblpY="2506"/>
        <w:tblW w:w="9686" w:type="dxa"/>
        <w:tblLook w:val="04A0"/>
      </w:tblPr>
      <w:tblGrid>
        <w:gridCol w:w="667"/>
        <w:gridCol w:w="2673"/>
        <w:gridCol w:w="2381"/>
        <w:gridCol w:w="1230"/>
        <w:gridCol w:w="1685"/>
        <w:gridCol w:w="1050"/>
      </w:tblGrid>
      <w:tr w:rsidR="0085262C" w:rsidTr="00432947">
        <w:trPr>
          <w:trHeight w:val="359"/>
        </w:trPr>
        <w:tc>
          <w:tcPr>
            <w:tcW w:w="669" w:type="dxa"/>
          </w:tcPr>
          <w:p w:rsidR="0085262C" w:rsidRPr="00FB782F" w:rsidRDefault="0085262C" w:rsidP="00432947">
            <w:pPr>
              <w:rPr>
                <w:b/>
              </w:rPr>
            </w:pPr>
            <w:proofErr w:type="spellStart"/>
            <w:r w:rsidRPr="00FB782F">
              <w:rPr>
                <w:b/>
              </w:rPr>
              <w:lastRenderedPageBreak/>
              <w:t>p.č</w:t>
            </w:r>
            <w:proofErr w:type="spellEnd"/>
            <w:r w:rsidRPr="00FB782F">
              <w:rPr>
                <w:b/>
              </w:rPr>
              <w:t>.</w:t>
            </w:r>
          </w:p>
        </w:tc>
        <w:tc>
          <w:tcPr>
            <w:tcW w:w="2700" w:type="dxa"/>
          </w:tcPr>
          <w:p w:rsidR="0085262C" w:rsidRPr="00FB782F" w:rsidRDefault="0085262C" w:rsidP="00432947">
            <w:pPr>
              <w:rPr>
                <w:b/>
              </w:rPr>
            </w:pPr>
            <w:r w:rsidRPr="00FB782F">
              <w:rPr>
                <w:b/>
              </w:rPr>
              <w:t>priezvisko</w:t>
            </w:r>
          </w:p>
        </w:tc>
        <w:tc>
          <w:tcPr>
            <w:tcW w:w="2409" w:type="dxa"/>
          </w:tcPr>
          <w:p w:rsidR="0085262C" w:rsidRPr="00FB782F" w:rsidRDefault="0085262C" w:rsidP="00432947">
            <w:pPr>
              <w:rPr>
                <w:b/>
              </w:rPr>
            </w:pPr>
            <w:r w:rsidRPr="00FB782F">
              <w:rPr>
                <w:b/>
              </w:rPr>
              <w:t>predmet</w:t>
            </w:r>
          </w:p>
        </w:tc>
        <w:tc>
          <w:tcPr>
            <w:tcW w:w="1134" w:type="dxa"/>
          </w:tcPr>
          <w:p w:rsidR="0085262C" w:rsidRPr="00FB782F" w:rsidRDefault="0085262C" w:rsidP="00432947">
            <w:pPr>
              <w:rPr>
                <w:b/>
              </w:rPr>
            </w:pPr>
            <w:r w:rsidRPr="00FB782F">
              <w:rPr>
                <w:b/>
              </w:rPr>
              <w:t>trieda</w:t>
            </w:r>
          </w:p>
        </w:tc>
        <w:tc>
          <w:tcPr>
            <w:tcW w:w="1701" w:type="dxa"/>
          </w:tcPr>
          <w:p w:rsidR="0085262C" w:rsidRPr="00FB782F" w:rsidRDefault="0085262C" w:rsidP="00432947">
            <w:pPr>
              <w:rPr>
                <w:b/>
              </w:rPr>
            </w:pPr>
            <w:r w:rsidRPr="00FB782F">
              <w:rPr>
                <w:b/>
              </w:rPr>
              <w:t>hodina</w:t>
            </w:r>
          </w:p>
        </w:tc>
        <w:tc>
          <w:tcPr>
            <w:tcW w:w="1073" w:type="dxa"/>
          </w:tcPr>
          <w:p w:rsidR="0085262C" w:rsidRPr="00FB782F" w:rsidRDefault="0085262C" w:rsidP="00432947">
            <w:pPr>
              <w:rPr>
                <w:b/>
              </w:rPr>
            </w:pPr>
          </w:p>
        </w:tc>
      </w:tr>
      <w:tr w:rsidR="0085262C" w:rsidTr="00432947">
        <w:trPr>
          <w:trHeight w:val="333"/>
        </w:trPr>
        <w:tc>
          <w:tcPr>
            <w:tcW w:w="669" w:type="dxa"/>
          </w:tcPr>
          <w:p w:rsidR="0085262C" w:rsidRDefault="0085262C" w:rsidP="00432947">
            <w:r>
              <w:t>1</w:t>
            </w:r>
          </w:p>
        </w:tc>
        <w:tc>
          <w:tcPr>
            <w:tcW w:w="2700" w:type="dxa"/>
          </w:tcPr>
          <w:p w:rsidR="0085262C" w:rsidRDefault="0085262C" w:rsidP="00432947">
            <w:proofErr w:type="spellStart"/>
            <w:r>
              <w:t>Banduričová</w:t>
            </w:r>
            <w:proofErr w:type="spellEnd"/>
          </w:p>
        </w:tc>
        <w:tc>
          <w:tcPr>
            <w:tcW w:w="2409" w:type="dxa"/>
          </w:tcPr>
          <w:p w:rsidR="0085262C" w:rsidRDefault="0085262C" w:rsidP="00432947">
            <w:r>
              <w:t>Dejepis</w:t>
            </w:r>
          </w:p>
        </w:tc>
        <w:tc>
          <w:tcPr>
            <w:tcW w:w="1134" w:type="dxa"/>
          </w:tcPr>
          <w:p w:rsidR="0085262C" w:rsidRDefault="0085262C" w:rsidP="00432947">
            <w:r>
              <w:t>9.C</w:t>
            </w:r>
          </w:p>
        </w:tc>
        <w:tc>
          <w:tcPr>
            <w:tcW w:w="1701" w:type="dxa"/>
          </w:tcPr>
          <w:p w:rsidR="0085262C" w:rsidRDefault="0085262C" w:rsidP="00432947">
            <w:r>
              <w:t>6.h. štvrtok</w:t>
            </w:r>
          </w:p>
        </w:tc>
        <w:tc>
          <w:tcPr>
            <w:tcW w:w="1073" w:type="dxa"/>
          </w:tcPr>
          <w:p w:rsidR="0085262C" w:rsidRDefault="0085262C" w:rsidP="00432947"/>
        </w:tc>
      </w:tr>
      <w:tr w:rsidR="0085262C" w:rsidTr="00432947">
        <w:trPr>
          <w:trHeight w:val="359"/>
        </w:trPr>
        <w:tc>
          <w:tcPr>
            <w:tcW w:w="669" w:type="dxa"/>
          </w:tcPr>
          <w:p w:rsidR="0085262C" w:rsidRDefault="0085262C" w:rsidP="00432947">
            <w:r>
              <w:t xml:space="preserve">2. </w:t>
            </w:r>
          </w:p>
        </w:tc>
        <w:tc>
          <w:tcPr>
            <w:tcW w:w="2700" w:type="dxa"/>
          </w:tcPr>
          <w:p w:rsidR="0085262C" w:rsidRDefault="0085262C" w:rsidP="00432947">
            <w:proofErr w:type="spellStart"/>
            <w:r>
              <w:t>Barnová</w:t>
            </w:r>
            <w:proofErr w:type="spellEnd"/>
          </w:p>
        </w:tc>
        <w:tc>
          <w:tcPr>
            <w:tcW w:w="2409" w:type="dxa"/>
          </w:tcPr>
          <w:p w:rsidR="0085262C" w:rsidRDefault="0085262C" w:rsidP="00432947">
            <w:r>
              <w:t>SLJ</w:t>
            </w:r>
          </w:p>
        </w:tc>
        <w:tc>
          <w:tcPr>
            <w:tcW w:w="1134" w:type="dxa"/>
          </w:tcPr>
          <w:p w:rsidR="0085262C" w:rsidRDefault="0085262C" w:rsidP="00432947">
            <w:proofErr w:type="spellStart"/>
            <w:r>
              <w:t>Rudolfová</w:t>
            </w:r>
            <w:proofErr w:type="spellEnd"/>
          </w:p>
        </w:tc>
        <w:tc>
          <w:tcPr>
            <w:tcW w:w="1701" w:type="dxa"/>
          </w:tcPr>
          <w:p w:rsidR="0085262C" w:rsidRDefault="0085262C" w:rsidP="00432947">
            <w:r>
              <w:t>6.h. utorok</w:t>
            </w:r>
          </w:p>
        </w:tc>
        <w:tc>
          <w:tcPr>
            <w:tcW w:w="1073" w:type="dxa"/>
          </w:tcPr>
          <w:p w:rsidR="0085262C" w:rsidRDefault="0085262C" w:rsidP="00432947"/>
        </w:tc>
      </w:tr>
      <w:tr w:rsidR="0085262C" w:rsidTr="00432947">
        <w:trPr>
          <w:trHeight w:val="359"/>
        </w:trPr>
        <w:tc>
          <w:tcPr>
            <w:tcW w:w="669" w:type="dxa"/>
          </w:tcPr>
          <w:p w:rsidR="0085262C" w:rsidRDefault="0085262C" w:rsidP="00432947">
            <w:r>
              <w:t>3.</w:t>
            </w:r>
          </w:p>
        </w:tc>
        <w:tc>
          <w:tcPr>
            <w:tcW w:w="2700" w:type="dxa"/>
          </w:tcPr>
          <w:p w:rsidR="0085262C" w:rsidRDefault="0085262C" w:rsidP="00432947">
            <w:proofErr w:type="spellStart"/>
            <w:r>
              <w:t>Bodnár</w:t>
            </w:r>
            <w:proofErr w:type="spellEnd"/>
          </w:p>
        </w:tc>
        <w:tc>
          <w:tcPr>
            <w:tcW w:w="2409" w:type="dxa"/>
          </w:tcPr>
          <w:p w:rsidR="0085262C" w:rsidRDefault="0085262C" w:rsidP="00432947">
            <w:r>
              <w:t>Informatika</w:t>
            </w:r>
          </w:p>
        </w:tc>
        <w:tc>
          <w:tcPr>
            <w:tcW w:w="1134" w:type="dxa"/>
          </w:tcPr>
          <w:p w:rsidR="0085262C" w:rsidRDefault="0085262C" w:rsidP="00432947">
            <w:r>
              <w:t>6.B</w:t>
            </w:r>
          </w:p>
        </w:tc>
        <w:tc>
          <w:tcPr>
            <w:tcW w:w="1701" w:type="dxa"/>
          </w:tcPr>
          <w:p w:rsidR="0085262C" w:rsidRDefault="0085262C" w:rsidP="00432947">
            <w:r>
              <w:t>4.h. utorok</w:t>
            </w:r>
          </w:p>
        </w:tc>
        <w:tc>
          <w:tcPr>
            <w:tcW w:w="1073" w:type="dxa"/>
          </w:tcPr>
          <w:p w:rsidR="0085262C" w:rsidRDefault="0085262C" w:rsidP="00432947"/>
        </w:tc>
      </w:tr>
      <w:tr w:rsidR="0085262C" w:rsidTr="00432947">
        <w:trPr>
          <w:trHeight w:val="359"/>
        </w:trPr>
        <w:tc>
          <w:tcPr>
            <w:tcW w:w="669" w:type="dxa"/>
          </w:tcPr>
          <w:p w:rsidR="0085262C" w:rsidRDefault="0085262C" w:rsidP="00432947">
            <w:r>
              <w:t>4.</w:t>
            </w:r>
          </w:p>
        </w:tc>
        <w:tc>
          <w:tcPr>
            <w:tcW w:w="2700" w:type="dxa"/>
          </w:tcPr>
          <w:p w:rsidR="0085262C" w:rsidRDefault="0085262C" w:rsidP="00432947">
            <w:proofErr w:type="spellStart"/>
            <w:r>
              <w:t>Bodnár</w:t>
            </w:r>
            <w:proofErr w:type="spellEnd"/>
          </w:p>
        </w:tc>
        <w:tc>
          <w:tcPr>
            <w:tcW w:w="2409" w:type="dxa"/>
          </w:tcPr>
          <w:p w:rsidR="0085262C" w:rsidRDefault="0085262C" w:rsidP="00432947">
            <w:r>
              <w:t>Angličtina</w:t>
            </w:r>
          </w:p>
        </w:tc>
        <w:tc>
          <w:tcPr>
            <w:tcW w:w="1134" w:type="dxa"/>
          </w:tcPr>
          <w:p w:rsidR="0085262C" w:rsidRDefault="0085262C" w:rsidP="00432947">
            <w:r>
              <w:t>5.roč.</w:t>
            </w:r>
          </w:p>
        </w:tc>
        <w:tc>
          <w:tcPr>
            <w:tcW w:w="1701" w:type="dxa"/>
          </w:tcPr>
          <w:p w:rsidR="0085262C" w:rsidRDefault="0085262C" w:rsidP="00432947">
            <w:r>
              <w:t>1.h. streda</w:t>
            </w:r>
          </w:p>
        </w:tc>
        <w:tc>
          <w:tcPr>
            <w:tcW w:w="1073" w:type="dxa"/>
          </w:tcPr>
          <w:p w:rsidR="0085262C" w:rsidRDefault="0085262C" w:rsidP="00432947"/>
        </w:tc>
      </w:tr>
      <w:tr w:rsidR="0085262C" w:rsidTr="00432947">
        <w:trPr>
          <w:trHeight w:val="359"/>
        </w:trPr>
        <w:tc>
          <w:tcPr>
            <w:tcW w:w="669" w:type="dxa"/>
          </w:tcPr>
          <w:p w:rsidR="0085262C" w:rsidRDefault="0085262C" w:rsidP="00432947">
            <w:r>
              <w:t>5.</w:t>
            </w:r>
          </w:p>
        </w:tc>
        <w:tc>
          <w:tcPr>
            <w:tcW w:w="2700" w:type="dxa"/>
          </w:tcPr>
          <w:p w:rsidR="0085262C" w:rsidRDefault="0085262C" w:rsidP="00432947">
            <w:proofErr w:type="spellStart"/>
            <w:r>
              <w:t>Borzová</w:t>
            </w:r>
            <w:proofErr w:type="spellEnd"/>
          </w:p>
        </w:tc>
        <w:tc>
          <w:tcPr>
            <w:tcW w:w="2409" w:type="dxa"/>
          </w:tcPr>
          <w:p w:rsidR="0085262C" w:rsidRDefault="0085262C" w:rsidP="00432947">
            <w:r>
              <w:t>Informatika</w:t>
            </w:r>
          </w:p>
        </w:tc>
        <w:tc>
          <w:tcPr>
            <w:tcW w:w="1134" w:type="dxa"/>
          </w:tcPr>
          <w:p w:rsidR="0085262C" w:rsidRDefault="0085262C" w:rsidP="00432947">
            <w:r>
              <w:t>6.A</w:t>
            </w:r>
          </w:p>
        </w:tc>
        <w:tc>
          <w:tcPr>
            <w:tcW w:w="1701" w:type="dxa"/>
          </w:tcPr>
          <w:p w:rsidR="0085262C" w:rsidRDefault="0085262C" w:rsidP="00432947">
            <w:r>
              <w:t>4.h. streda</w:t>
            </w:r>
          </w:p>
        </w:tc>
        <w:tc>
          <w:tcPr>
            <w:tcW w:w="1073" w:type="dxa"/>
          </w:tcPr>
          <w:p w:rsidR="0085262C" w:rsidRDefault="0085262C" w:rsidP="00432947"/>
        </w:tc>
      </w:tr>
      <w:tr w:rsidR="0085262C" w:rsidTr="00432947">
        <w:trPr>
          <w:trHeight w:val="359"/>
        </w:trPr>
        <w:tc>
          <w:tcPr>
            <w:tcW w:w="669" w:type="dxa"/>
          </w:tcPr>
          <w:p w:rsidR="0085262C" w:rsidRDefault="0085262C" w:rsidP="00432947">
            <w:r>
              <w:t>6.</w:t>
            </w:r>
          </w:p>
        </w:tc>
        <w:tc>
          <w:tcPr>
            <w:tcW w:w="2700" w:type="dxa"/>
          </w:tcPr>
          <w:p w:rsidR="0085262C" w:rsidRDefault="0085262C" w:rsidP="00432947">
            <w:proofErr w:type="spellStart"/>
            <w:r>
              <w:t>Bučková</w:t>
            </w:r>
            <w:proofErr w:type="spellEnd"/>
          </w:p>
        </w:tc>
        <w:tc>
          <w:tcPr>
            <w:tcW w:w="2409" w:type="dxa"/>
          </w:tcPr>
          <w:p w:rsidR="0085262C" w:rsidRDefault="0085262C" w:rsidP="00432947">
            <w:r>
              <w:t>Informatika</w:t>
            </w:r>
          </w:p>
        </w:tc>
        <w:tc>
          <w:tcPr>
            <w:tcW w:w="1134" w:type="dxa"/>
          </w:tcPr>
          <w:p w:rsidR="0085262C" w:rsidRDefault="0085262C" w:rsidP="00432947">
            <w:r>
              <w:t>1.B</w:t>
            </w:r>
          </w:p>
        </w:tc>
        <w:tc>
          <w:tcPr>
            <w:tcW w:w="1701" w:type="dxa"/>
          </w:tcPr>
          <w:p w:rsidR="0085262C" w:rsidRDefault="0085262C" w:rsidP="00432947">
            <w:r>
              <w:t>5.h. utorok</w:t>
            </w:r>
          </w:p>
        </w:tc>
        <w:tc>
          <w:tcPr>
            <w:tcW w:w="1073" w:type="dxa"/>
          </w:tcPr>
          <w:p w:rsidR="0085262C" w:rsidRDefault="0085262C" w:rsidP="00432947"/>
        </w:tc>
      </w:tr>
      <w:tr w:rsidR="0085262C" w:rsidTr="00432947">
        <w:trPr>
          <w:trHeight w:val="359"/>
        </w:trPr>
        <w:tc>
          <w:tcPr>
            <w:tcW w:w="669" w:type="dxa"/>
          </w:tcPr>
          <w:p w:rsidR="0085262C" w:rsidRDefault="0085262C" w:rsidP="00432947">
            <w:r>
              <w:t>7.</w:t>
            </w:r>
          </w:p>
        </w:tc>
        <w:tc>
          <w:tcPr>
            <w:tcW w:w="2700" w:type="dxa"/>
          </w:tcPr>
          <w:p w:rsidR="0085262C" w:rsidRDefault="0085262C" w:rsidP="00432947">
            <w:proofErr w:type="spellStart"/>
            <w:r>
              <w:t>Bušová</w:t>
            </w:r>
            <w:proofErr w:type="spellEnd"/>
          </w:p>
        </w:tc>
        <w:tc>
          <w:tcPr>
            <w:tcW w:w="2409" w:type="dxa"/>
          </w:tcPr>
          <w:p w:rsidR="0085262C" w:rsidRDefault="0085262C" w:rsidP="00432947">
            <w:r>
              <w:t>Výchova umením</w:t>
            </w:r>
          </w:p>
        </w:tc>
        <w:tc>
          <w:tcPr>
            <w:tcW w:w="1134" w:type="dxa"/>
          </w:tcPr>
          <w:p w:rsidR="0085262C" w:rsidRDefault="0085262C" w:rsidP="00432947">
            <w:r>
              <w:t>9.B</w:t>
            </w:r>
          </w:p>
        </w:tc>
        <w:tc>
          <w:tcPr>
            <w:tcW w:w="1701" w:type="dxa"/>
          </w:tcPr>
          <w:p w:rsidR="0085262C" w:rsidRDefault="0085262C" w:rsidP="00432947">
            <w:r>
              <w:t>5.h streda</w:t>
            </w:r>
          </w:p>
        </w:tc>
        <w:tc>
          <w:tcPr>
            <w:tcW w:w="1073" w:type="dxa"/>
          </w:tcPr>
          <w:p w:rsidR="0085262C" w:rsidRDefault="0085262C" w:rsidP="00432947"/>
        </w:tc>
      </w:tr>
      <w:tr w:rsidR="0085262C" w:rsidTr="00432947">
        <w:trPr>
          <w:trHeight w:val="359"/>
        </w:trPr>
        <w:tc>
          <w:tcPr>
            <w:tcW w:w="669" w:type="dxa"/>
          </w:tcPr>
          <w:p w:rsidR="0085262C" w:rsidRDefault="0085262C" w:rsidP="00432947">
            <w:r>
              <w:t>8.</w:t>
            </w:r>
          </w:p>
        </w:tc>
        <w:tc>
          <w:tcPr>
            <w:tcW w:w="2700" w:type="dxa"/>
          </w:tcPr>
          <w:p w:rsidR="0085262C" w:rsidRDefault="0085262C" w:rsidP="00432947">
            <w:proofErr w:type="spellStart"/>
            <w:r>
              <w:t>Bušová</w:t>
            </w:r>
            <w:proofErr w:type="spellEnd"/>
          </w:p>
        </w:tc>
        <w:tc>
          <w:tcPr>
            <w:tcW w:w="2409" w:type="dxa"/>
          </w:tcPr>
          <w:p w:rsidR="0085262C" w:rsidRDefault="0085262C" w:rsidP="00432947">
            <w:r>
              <w:t>Hudobná výchova</w:t>
            </w:r>
          </w:p>
        </w:tc>
        <w:tc>
          <w:tcPr>
            <w:tcW w:w="1134" w:type="dxa"/>
          </w:tcPr>
          <w:p w:rsidR="0085262C" w:rsidRDefault="0085262C" w:rsidP="00432947">
            <w:r>
              <w:t>7.A</w:t>
            </w:r>
          </w:p>
        </w:tc>
        <w:tc>
          <w:tcPr>
            <w:tcW w:w="1701" w:type="dxa"/>
          </w:tcPr>
          <w:p w:rsidR="0085262C" w:rsidRDefault="0085262C" w:rsidP="00432947">
            <w:r>
              <w:t>4.h. streda</w:t>
            </w:r>
          </w:p>
        </w:tc>
        <w:tc>
          <w:tcPr>
            <w:tcW w:w="1073" w:type="dxa"/>
          </w:tcPr>
          <w:p w:rsidR="0085262C" w:rsidRDefault="0085262C" w:rsidP="00432947"/>
        </w:tc>
      </w:tr>
      <w:tr w:rsidR="0085262C" w:rsidTr="00432947">
        <w:trPr>
          <w:trHeight w:val="359"/>
        </w:trPr>
        <w:tc>
          <w:tcPr>
            <w:tcW w:w="669" w:type="dxa"/>
          </w:tcPr>
          <w:p w:rsidR="0085262C" w:rsidRDefault="0085262C" w:rsidP="00432947">
            <w:r>
              <w:t>9.</w:t>
            </w:r>
          </w:p>
        </w:tc>
        <w:tc>
          <w:tcPr>
            <w:tcW w:w="2700" w:type="dxa"/>
          </w:tcPr>
          <w:p w:rsidR="0085262C" w:rsidRDefault="0085262C" w:rsidP="00432947">
            <w:r>
              <w:t>Čermáková</w:t>
            </w:r>
          </w:p>
        </w:tc>
        <w:tc>
          <w:tcPr>
            <w:tcW w:w="2409" w:type="dxa"/>
          </w:tcPr>
          <w:p w:rsidR="0085262C" w:rsidRDefault="0085262C" w:rsidP="00432947">
            <w:r>
              <w:t>Výtvarná výchova</w:t>
            </w:r>
          </w:p>
        </w:tc>
        <w:tc>
          <w:tcPr>
            <w:tcW w:w="1134" w:type="dxa"/>
          </w:tcPr>
          <w:p w:rsidR="0085262C" w:rsidRDefault="0085262C" w:rsidP="00432947">
            <w:proofErr w:type="spellStart"/>
            <w:r>
              <w:t>Rudolfová</w:t>
            </w:r>
            <w:proofErr w:type="spellEnd"/>
          </w:p>
        </w:tc>
        <w:tc>
          <w:tcPr>
            <w:tcW w:w="1701" w:type="dxa"/>
          </w:tcPr>
          <w:p w:rsidR="0085262C" w:rsidRDefault="0085262C" w:rsidP="00432947">
            <w:r>
              <w:t>6.h. streda</w:t>
            </w:r>
          </w:p>
        </w:tc>
        <w:tc>
          <w:tcPr>
            <w:tcW w:w="1073" w:type="dxa"/>
          </w:tcPr>
          <w:p w:rsidR="0085262C" w:rsidRDefault="0085262C" w:rsidP="00432947"/>
        </w:tc>
      </w:tr>
      <w:tr w:rsidR="0085262C" w:rsidTr="00432947">
        <w:trPr>
          <w:trHeight w:val="359"/>
        </w:trPr>
        <w:tc>
          <w:tcPr>
            <w:tcW w:w="669" w:type="dxa"/>
          </w:tcPr>
          <w:p w:rsidR="0085262C" w:rsidRDefault="0085262C" w:rsidP="00432947">
            <w:r>
              <w:t>10.</w:t>
            </w:r>
          </w:p>
        </w:tc>
        <w:tc>
          <w:tcPr>
            <w:tcW w:w="2700" w:type="dxa"/>
          </w:tcPr>
          <w:p w:rsidR="0085262C" w:rsidRDefault="0085262C" w:rsidP="00432947">
            <w:proofErr w:type="spellStart"/>
            <w:r>
              <w:t>Čurpakovičová</w:t>
            </w:r>
            <w:proofErr w:type="spellEnd"/>
          </w:p>
        </w:tc>
        <w:tc>
          <w:tcPr>
            <w:tcW w:w="2409" w:type="dxa"/>
          </w:tcPr>
          <w:p w:rsidR="0085262C" w:rsidRDefault="0085262C" w:rsidP="00432947">
            <w:r>
              <w:t>Mediálna výchova</w:t>
            </w:r>
          </w:p>
        </w:tc>
        <w:tc>
          <w:tcPr>
            <w:tcW w:w="1134" w:type="dxa"/>
          </w:tcPr>
          <w:p w:rsidR="0085262C" w:rsidRDefault="0085262C" w:rsidP="00432947">
            <w:r>
              <w:t>5.A</w:t>
            </w:r>
          </w:p>
        </w:tc>
        <w:tc>
          <w:tcPr>
            <w:tcW w:w="1701" w:type="dxa"/>
          </w:tcPr>
          <w:p w:rsidR="0085262C" w:rsidRDefault="0085262C" w:rsidP="00432947">
            <w:r>
              <w:t>6.h. pondelok</w:t>
            </w:r>
          </w:p>
        </w:tc>
        <w:tc>
          <w:tcPr>
            <w:tcW w:w="1073" w:type="dxa"/>
          </w:tcPr>
          <w:p w:rsidR="0085262C" w:rsidRDefault="0085262C" w:rsidP="00432947"/>
        </w:tc>
      </w:tr>
      <w:tr w:rsidR="0085262C" w:rsidTr="00432947">
        <w:trPr>
          <w:trHeight w:val="359"/>
        </w:trPr>
        <w:tc>
          <w:tcPr>
            <w:tcW w:w="669" w:type="dxa"/>
          </w:tcPr>
          <w:p w:rsidR="0085262C" w:rsidRDefault="0085262C" w:rsidP="00432947">
            <w:r>
              <w:t>11.</w:t>
            </w:r>
          </w:p>
        </w:tc>
        <w:tc>
          <w:tcPr>
            <w:tcW w:w="2700" w:type="dxa"/>
          </w:tcPr>
          <w:p w:rsidR="0085262C" w:rsidRDefault="0085262C" w:rsidP="00432947">
            <w:proofErr w:type="spellStart"/>
            <w:r>
              <w:t>Danko</w:t>
            </w:r>
            <w:proofErr w:type="spellEnd"/>
          </w:p>
        </w:tc>
        <w:tc>
          <w:tcPr>
            <w:tcW w:w="2409" w:type="dxa"/>
          </w:tcPr>
          <w:p w:rsidR="0085262C" w:rsidRDefault="0085262C" w:rsidP="00432947">
            <w:proofErr w:type="spellStart"/>
            <w:r>
              <w:t>TaSV</w:t>
            </w:r>
            <w:proofErr w:type="spellEnd"/>
          </w:p>
        </w:tc>
        <w:tc>
          <w:tcPr>
            <w:tcW w:w="1134" w:type="dxa"/>
          </w:tcPr>
          <w:p w:rsidR="0085262C" w:rsidRDefault="0085262C" w:rsidP="00432947">
            <w:r>
              <w:t>8.A,B</w:t>
            </w:r>
          </w:p>
        </w:tc>
        <w:tc>
          <w:tcPr>
            <w:tcW w:w="1701" w:type="dxa"/>
          </w:tcPr>
          <w:p w:rsidR="0085262C" w:rsidRDefault="0085262C" w:rsidP="00432947">
            <w:r>
              <w:t>6.h. pondelok</w:t>
            </w:r>
          </w:p>
        </w:tc>
        <w:tc>
          <w:tcPr>
            <w:tcW w:w="1073" w:type="dxa"/>
          </w:tcPr>
          <w:p w:rsidR="0085262C" w:rsidRDefault="0085262C" w:rsidP="00432947"/>
        </w:tc>
      </w:tr>
      <w:tr w:rsidR="0085262C" w:rsidTr="00432947">
        <w:trPr>
          <w:trHeight w:val="359"/>
        </w:trPr>
        <w:tc>
          <w:tcPr>
            <w:tcW w:w="669" w:type="dxa"/>
          </w:tcPr>
          <w:p w:rsidR="0085262C" w:rsidRDefault="0085262C" w:rsidP="00432947">
            <w:r>
              <w:t>12.</w:t>
            </w:r>
          </w:p>
        </w:tc>
        <w:tc>
          <w:tcPr>
            <w:tcW w:w="2700" w:type="dxa"/>
          </w:tcPr>
          <w:p w:rsidR="0085262C" w:rsidRDefault="0085262C" w:rsidP="00432947">
            <w:proofErr w:type="spellStart"/>
            <w:r>
              <w:t>Danko</w:t>
            </w:r>
            <w:proofErr w:type="spellEnd"/>
          </w:p>
        </w:tc>
        <w:tc>
          <w:tcPr>
            <w:tcW w:w="2409" w:type="dxa"/>
          </w:tcPr>
          <w:p w:rsidR="0085262C" w:rsidRDefault="0085262C" w:rsidP="00432947">
            <w:proofErr w:type="spellStart"/>
            <w:r>
              <w:t>TaSV</w:t>
            </w:r>
            <w:proofErr w:type="spellEnd"/>
          </w:p>
        </w:tc>
        <w:tc>
          <w:tcPr>
            <w:tcW w:w="1134" w:type="dxa"/>
          </w:tcPr>
          <w:p w:rsidR="0085262C" w:rsidRDefault="0085262C" w:rsidP="00432947">
            <w:r>
              <w:t>5.C/6.A</w:t>
            </w:r>
          </w:p>
        </w:tc>
        <w:tc>
          <w:tcPr>
            <w:tcW w:w="1701" w:type="dxa"/>
          </w:tcPr>
          <w:p w:rsidR="0085262C" w:rsidRDefault="0085262C" w:rsidP="00432947">
            <w:r>
              <w:t>6.h. utorok</w:t>
            </w:r>
          </w:p>
        </w:tc>
        <w:tc>
          <w:tcPr>
            <w:tcW w:w="1073" w:type="dxa"/>
          </w:tcPr>
          <w:p w:rsidR="0085262C" w:rsidRDefault="0085262C" w:rsidP="00432947"/>
        </w:tc>
      </w:tr>
      <w:tr w:rsidR="0085262C" w:rsidTr="00432947">
        <w:trPr>
          <w:trHeight w:val="359"/>
        </w:trPr>
        <w:tc>
          <w:tcPr>
            <w:tcW w:w="669" w:type="dxa"/>
          </w:tcPr>
          <w:p w:rsidR="0085262C" w:rsidRDefault="0085262C" w:rsidP="00432947">
            <w:r>
              <w:t>13.</w:t>
            </w:r>
          </w:p>
        </w:tc>
        <w:tc>
          <w:tcPr>
            <w:tcW w:w="2700" w:type="dxa"/>
          </w:tcPr>
          <w:p w:rsidR="0085262C" w:rsidRDefault="0085262C" w:rsidP="00432947">
            <w:proofErr w:type="spellStart"/>
            <w:r>
              <w:t>Danková</w:t>
            </w:r>
            <w:proofErr w:type="spellEnd"/>
          </w:p>
        </w:tc>
        <w:tc>
          <w:tcPr>
            <w:tcW w:w="2409" w:type="dxa"/>
          </w:tcPr>
          <w:p w:rsidR="0085262C" w:rsidRDefault="0085262C" w:rsidP="00432947">
            <w:r>
              <w:t>doplniť</w:t>
            </w:r>
          </w:p>
        </w:tc>
        <w:tc>
          <w:tcPr>
            <w:tcW w:w="1134" w:type="dxa"/>
          </w:tcPr>
          <w:p w:rsidR="0085262C" w:rsidRDefault="0085262C" w:rsidP="00432947"/>
        </w:tc>
        <w:tc>
          <w:tcPr>
            <w:tcW w:w="1701" w:type="dxa"/>
          </w:tcPr>
          <w:p w:rsidR="0085262C" w:rsidRDefault="0085262C" w:rsidP="00432947"/>
        </w:tc>
        <w:tc>
          <w:tcPr>
            <w:tcW w:w="1073" w:type="dxa"/>
          </w:tcPr>
          <w:p w:rsidR="0085262C" w:rsidRDefault="0085262C" w:rsidP="00432947"/>
        </w:tc>
      </w:tr>
      <w:tr w:rsidR="0085262C" w:rsidTr="00432947">
        <w:trPr>
          <w:trHeight w:val="359"/>
        </w:trPr>
        <w:tc>
          <w:tcPr>
            <w:tcW w:w="669" w:type="dxa"/>
          </w:tcPr>
          <w:p w:rsidR="0085262C" w:rsidRDefault="0085262C" w:rsidP="00432947">
            <w:r>
              <w:t>14.</w:t>
            </w:r>
          </w:p>
        </w:tc>
        <w:tc>
          <w:tcPr>
            <w:tcW w:w="2700" w:type="dxa"/>
          </w:tcPr>
          <w:p w:rsidR="0085262C" w:rsidRDefault="0085262C" w:rsidP="00432947">
            <w:proofErr w:type="spellStart"/>
            <w:r>
              <w:t>Danková</w:t>
            </w:r>
            <w:proofErr w:type="spellEnd"/>
          </w:p>
        </w:tc>
        <w:tc>
          <w:tcPr>
            <w:tcW w:w="2409" w:type="dxa"/>
          </w:tcPr>
          <w:p w:rsidR="0085262C" w:rsidRDefault="0085262C" w:rsidP="00432947">
            <w:r>
              <w:t>doplniť</w:t>
            </w:r>
          </w:p>
        </w:tc>
        <w:tc>
          <w:tcPr>
            <w:tcW w:w="1134" w:type="dxa"/>
          </w:tcPr>
          <w:p w:rsidR="0085262C" w:rsidRDefault="0085262C" w:rsidP="00432947"/>
        </w:tc>
        <w:tc>
          <w:tcPr>
            <w:tcW w:w="1701" w:type="dxa"/>
          </w:tcPr>
          <w:p w:rsidR="0085262C" w:rsidRDefault="0085262C" w:rsidP="00432947"/>
        </w:tc>
        <w:tc>
          <w:tcPr>
            <w:tcW w:w="1073" w:type="dxa"/>
          </w:tcPr>
          <w:p w:rsidR="0085262C" w:rsidRDefault="0085262C" w:rsidP="00432947"/>
        </w:tc>
      </w:tr>
      <w:tr w:rsidR="0085262C" w:rsidTr="00432947">
        <w:trPr>
          <w:trHeight w:val="359"/>
        </w:trPr>
        <w:tc>
          <w:tcPr>
            <w:tcW w:w="669" w:type="dxa"/>
          </w:tcPr>
          <w:p w:rsidR="0085262C" w:rsidRDefault="0085262C" w:rsidP="00432947">
            <w:r>
              <w:t>15.</w:t>
            </w:r>
          </w:p>
        </w:tc>
        <w:tc>
          <w:tcPr>
            <w:tcW w:w="2700" w:type="dxa"/>
          </w:tcPr>
          <w:p w:rsidR="0085262C" w:rsidRDefault="0085262C" w:rsidP="00432947">
            <w:proofErr w:type="spellStart"/>
            <w:r>
              <w:t>Džubová</w:t>
            </w:r>
            <w:proofErr w:type="spellEnd"/>
          </w:p>
        </w:tc>
        <w:tc>
          <w:tcPr>
            <w:tcW w:w="2409" w:type="dxa"/>
          </w:tcPr>
          <w:p w:rsidR="0085262C" w:rsidRDefault="0085262C" w:rsidP="00432947">
            <w:proofErr w:type="spellStart"/>
            <w:r>
              <w:t>Hudovná</w:t>
            </w:r>
            <w:proofErr w:type="spellEnd"/>
            <w:r>
              <w:t xml:space="preserve"> výchova</w:t>
            </w:r>
          </w:p>
        </w:tc>
        <w:tc>
          <w:tcPr>
            <w:tcW w:w="1134" w:type="dxa"/>
          </w:tcPr>
          <w:p w:rsidR="0085262C" w:rsidRDefault="0085262C" w:rsidP="00432947">
            <w:r>
              <w:t>4.A</w:t>
            </w:r>
          </w:p>
        </w:tc>
        <w:tc>
          <w:tcPr>
            <w:tcW w:w="1701" w:type="dxa"/>
          </w:tcPr>
          <w:p w:rsidR="0085262C" w:rsidRDefault="0085262C" w:rsidP="00432947">
            <w:r>
              <w:t>5.h. piatok</w:t>
            </w:r>
          </w:p>
        </w:tc>
        <w:tc>
          <w:tcPr>
            <w:tcW w:w="1073" w:type="dxa"/>
          </w:tcPr>
          <w:p w:rsidR="0085262C" w:rsidRDefault="0085262C" w:rsidP="00432947"/>
        </w:tc>
      </w:tr>
      <w:tr w:rsidR="0085262C" w:rsidTr="00432947">
        <w:trPr>
          <w:trHeight w:val="359"/>
        </w:trPr>
        <w:tc>
          <w:tcPr>
            <w:tcW w:w="669" w:type="dxa"/>
          </w:tcPr>
          <w:p w:rsidR="0085262C" w:rsidRDefault="0085262C" w:rsidP="00432947">
            <w:r>
              <w:t>16.</w:t>
            </w:r>
          </w:p>
        </w:tc>
        <w:tc>
          <w:tcPr>
            <w:tcW w:w="2700" w:type="dxa"/>
          </w:tcPr>
          <w:p w:rsidR="0085262C" w:rsidRDefault="0085262C" w:rsidP="00432947">
            <w:proofErr w:type="spellStart"/>
            <w:r>
              <w:t>Filipová</w:t>
            </w:r>
            <w:proofErr w:type="spellEnd"/>
          </w:p>
        </w:tc>
        <w:tc>
          <w:tcPr>
            <w:tcW w:w="2409" w:type="dxa"/>
          </w:tcPr>
          <w:p w:rsidR="0085262C" w:rsidRDefault="0085262C" w:rsidP="00432947">
            <w:r>
              <w:t>Matematika</w:t>
            </w:r>
          </w:p>
        </w:tc>
        <w:tc>
          <w:tcPr>
            <w:tcW w:w="1134" w:type="dxa"/>
          </w:tcPr>
          <w:p w:rsidR="0085262C" w:rsidRDefault="0085262C" w:rsidP="00432947">
            <w:r>
              <w:t>8.C</w:t>
            </w:r>
          </w:p>
        </w:tc>
        <w:tc>
          <w:tcPr>
            <w:tcW w:w="1701" w:type="dxa"/>
          </w:tcPr>
          <w:p w:rsidR="0085262C" w:rsidRDefault="0085262C" w:rsidP="00432947">
            <w:r>
              <w:t>2.h. streda</w:t>
            </w:r>
          </w:p>
        </w:tc>
        <w:tc>
          <w:tcPr>
            <w:tcW w:w="1073" w:type="dxa"/>
          </w:tcPr>
          <w:p w:rsidR="0085262C" w:rsidRDefault="0085262C" w:rsidP="00432947"/>
        </w:tc>
      </w:tr>
      <w:tr w:rsidR="0085262C" w:rsidTr="00432947">
        <w:trPr>
          <w:trHeight w:val="359"/>
        </w:trPr>
        <w:tc>
          <w:tcPr>
            <w:tcW w:w="669" w:type="dxa"/>
          </w:tcPr>
          <w:p w:rsidR="0085262C" w:rsidRDefault="0085262C" w:rsidP="00432947">
            <w:r>
              <w:t>17.</w:t>
            </w:r>
          </w:p>
        </w:tc>
        <w:tc>
          <w:tcPr>
            <w:tcW w:w="2700" w:type="dxa"/>
          </w:tcPr>
          <w:p w:rsidR="0085262C" w:rsidRDefault="0085262C" w:rsidP="00432947">
            <w:proofErr w:type="spellStart"/>
            <w:r>
              <w:t>Gengeľová</w:t>
            </w:r>
            <w:proofErr w:type="spellEnd"/>
          </w:p>
        </w:tc>
        <w:tc>
          <w:tcPr>
            <w:tcW w:w="2409" w:type="dxa"/>
          </w:tcPr>
          <w:p w:rsidR="0085262C" w:rsidRDefault="0085262C" w:rsidP="00432947">
            <w:r>
              <w:t>Matematika</w:t>
            </w:r>
          </w:p>
        </w:tc>
        <w:tc>
          <w:tcPr>
            <w:tcW w:w="1134" w:type="dxa"/>
          </w:tcPr>
          <w:p w:rsidR="0085262C" w:rsidRDefault="0085262C" w:rsidP="00432947">
            <w:proofErr w:type="spellStart"/>
            <w:r>
              <w:t>Rudolfová</w:t>
            </w:r>
            <w:proofErr w:type="spellEnd"/>
          </w:p>
        </w:tc>
        <w:tc>
          <w:tcPr>
            <w:tcW w:w="1701" w:type="dxa"/>
          </w:tcPr>
          <w:p w:rsidR="0085262C" w:rsidRDefault="0085262C" w:rsidP="00432947">
            <w:r>
              <w:t>5.h. utorok</w:t>
            </w:r>
          </w:p>
        </w:tc>
        <w:tc>
          <w:tcPr>
            <w:tcW w:w="1073" w:type="dxa"/>
          </w:tcPr>
          <w:p w:rsidR="0085262C" w:rsidRDefault="0085262C" w:rsidP="00432947"/>
        </w:tc>
      </w:tr>
      <w:tr w:rsidR="0085262C" w:rsidTr="00432947">
        <w:trPr>
          <w:trHeight w:val="359"/>
        </w:trPr>
        <w:tc>
          <w:tcPr>
            <w:tcW w:w="669" w:type="dxa"/>
          </w:tcPr>
          <w:p w:rsidR="0085262C" w:rsidRDefault="0085262C" w:rsidP="00432947">
            <w:r>
              <w:t>18.</w:t>
            </w:r>
          </w:p>
        </w:tc>
        <w:tc>
          <w:tcPr>
            <w:tcW w:w="2700" w:type="dxa"/>
          </w:tcPr>
          <w:p w:rsidR="0085262C" w:rsidRDefault="0085262C" w:rsidP="00432947">
            <w:proofErr w:type="spellStart"/>
            <w:r>
              <w:t>Hadvabová</w:t>
            </w:r>
            <w:proofErr w:type="spellEnd"/>
          </w:p>
        </w:tc>
        <w:tc>
          <w:tcPr>
            <w:tcW w:w="2409" w:type="dxa"/>
          </w:tcPr>
          <w:p w:rsidR="0085262C" w:rsidRDefault="0085262C" w:rsidP="00432947">
            <w:r>
              <w:t>Anglický jazyk</w:t>
            </w:r>
          </w:p>
        </w:tc>
        <w:tc>
          <w:tcPr>
            <w:tcW w:w="1134" w:type="dxa"/>
          </w:tcPr>
          <w:p w:rsidR="0085262C" w:rsidRDefault="0085262C" w:rsidP="00432947">
            <w:r>
              <w:t>1.B</w:t>
            </w:r>
          </w:p>
        </w:tc>
        <w:tc>
          <w:tcPr>
            <w:tcW w:w="1701" w:type="dxa"/>
          </w:tcPr>
          <w:p w:rsidR="0085262C" w:rsidRDefault="0085262C" w:rsidP="00432947">
            <w:r>
              <w:t>5.h. pondelok</w:t>
            </w:r>
          </w:p>
        </w:tc>
        <w:tc>
          <w:tcPr>
            <w:tcW w:w="1073" w:type="dxa"/>
          </w:tcPr>
          <w:p w:rsidR="0085262C" w:rsidRDefault="0085262C" w:rsidP="00432947"/>
        </w:tc>
      </w:tr>
      <w:tr w:rsidR="0085262C" w:rsidTr="00432947">
        <w:trPr>
          <w:trHeight w:val="359"/>
        </w:trPr>
        <w:tc>
          <w:tcPr>
            <w:tcW w:w="669" w:type="dxa"/>
          </w:tcPr>
          <w:p w:rsidR="0085262C" w:rsidRDefault="0085262C" w:rsidP="00432947">
            <w:r>
              <w:t>19.</w:t>
            </w:r>
          </w:p>
        </w:tc>
        <w:tc>
          <w:tcPr>
            <w:tcW w:w="2700" w:type="dxa"/>
          </w:tcPr>
          <w:p w:rsidR="0085262C" w:rsidRDefault="0085262C" w:rsidP="00432947">
            <w:proofErr w:type="spellStart"/>
            <w:r>
              <w:t>Hredzáková</w:t>
            </w:r>
            <w:proofErr w:type="spellEnd"/>
            <w:r>
              <w:t xml:space="preserve"> </w:t>
            </w:r>
          </w:p>
        </w:tc>
        <w:tc>
          <w:tcPr>
            <w:tcW w:w="2409" w:type="dxa"/>
          </w:tcPr>
          <w:p w:rsidR="0085262C" w:rsidRDefault="0085262C" w:rsidP="00432947">
            <w:r>
              <w:t>doplniť</w:t>
            </w:r>
          </w:p>
        </w:tc>
        <w:tc>
          <w:tcPr>
            <w:tcW w:w="1134" w:type="dxa"/>
          </w:tcPr>
          <w:p w:rsidR="0085262C" w:rsidRDefault="0085262C" w:rsidP="00432947"/>
        </w:tc>
        <w:tc>
          <w:tcPr>
            <w:tcW w:w="1701" w:type="dxa"/>
          </w:tcPr>
          <w:p w:rsidR="0085262C" w:rsidRDefault="0085262C" w:rsidP="00432947"/>
        </w:tc>
        <w:tc>
          <w:tcPr>
            <w:tcW w:w="1073" w:type="dxa"/>
          </w:tcPr>
          <w:p w:rsidR="0085262C" w:rsidRDefault="0085262C" w:rsidP="00432947"/>
        </w:tc>
      </w:tr>
      <w:tr w:rsidR="0085262C" w:rsidTr="00432947">
        <w:trPr>
          <w:trHeight w:val="359"/>
        </w:trPr>
        <w:tc>
          <w:tcPr>
            <w:tcW w:w="669" w:type="dxa"/>
          </w:tcPr>
          <w:p w:rsidR="0085262C" w:rsidRDefault="0085262C" w:rsidP="00432947">
            <w:r>
              <w:t>20.</w:t>
            </w:r>
          </w:p>
        </w:tc>
        <w:tc>
          <w:tcPr>
            <w:tcW w:w="2700" w:type="dxa"/>
          </w:tcPr>
          <w:p w:rsidR="0085262C" w:rsidRDefault="0085262C" w:rsidP="00432947">
            <w:proofErr w:type="spellStart"/>
            <w:r>
              <w:t>Hredzáková</w:t>
            </w:r>
            <w:proofErr w:type="spellEnd"/>
          </w:p>
        </w:tc>
        <w:tc>
          <w:tcPr>
            <w:tcW w:w="2409" w:type="dxa"/>
          </w:tcPr>
          <w:p w:rsidR="0085262C" w:rsidRDefault="0085262C" w:rsidP="00432947">
            <w:r>
              <w:t>doplniť</w:t>
            </w:r>
          </w:p>
        </w:tc>
        <w:tc>
          <w:tcPr>
            <w:tcW w:w="1134" w:type="dxa"/>
          </w:tcPr>
          <w:p w:rsidR="0085262C" w:rsidRDefault="0085262C" w:rsidP="00432947"/>
        </w:tc>
        <w:tc>
          <w:tcPr>
            <w:tcW w:w="1701" w:type="dxa"/>
          </w:tcPr>
          <w:p w:rsidR="0085262C" w:rsidRDefault="0085262C" w:rsidP="00432947"/>
        </w:tc>
        <w:tc>
          <w:tcPr>
            <w:tcW w:w="1073" w:type="dxa"/>
          </w:tcPr>
          <w:p w:rsidR="0085262C" w:rsidRDefault="0085262C" w:rsidP="00432947"/>
        </w:tc>
      </w:tr>
      <w:tr w:rsidR="0085262C" w:rsidTr="00432947">
        <w:trPr>
          <w:trHeight w:val="359"/>
        </w:trPr>
        <w:tc>
          <w:tcPr>
            <w:tcW w:w="669" w:type="dxa"/>
          </w:tcPr>
          <w:p w:rsidR="0085262C" w:rsidRDefault="0085262C" w:rsidP="00432947">
            <w:r>
              <w:t>21.</w:t>
            </w:r>
          </w:p>
        </w:tc>
        <w:tc>
          <w:tcPr>
            <w:tcW w:w="2700" w:type="dxa"/>
          </w:tcPr>
          <w:p w:rsidR="0085262C" w:rsidRDefault="0085262C" w:rsidP="00432947">
            <w:proofErr w:type="spellStart"/>
            <w:r>
              <w:t>Huber</w:t>
            </w:r>
            <w:proofErr w:type="spellEnd"/>
          </w:p>
        </w:tc>
        <w:tc>
          <w:tcPr>
            <w:tcW w:w="2409" w:type="dxa"/>
          </w:tcPr>
          <w:p w:rsidR="0085262C" w:rsidRDefault="0085262C" w:rsidP="00432947">
            <w:r>
              <w:t>doplniť</w:t>
            </w:r>
          </w:p>
        </w:tc>
        <w:tc>
          <w:tcPr>
            <w:tcW w:w="1134" w:type="dxa"/>
          </w:tcPr>
          <w:p w:rsidR="0085262C" w:rsidRDefault="0085262C" w:rsidP="00432947">
            <w:r>
              <w:t>Pavlina</w:t>
            </w:r>
          </w:p>
        </w:tc>
        <w:tc>
          <w:tcPr>
            <w:tcW w:w="1701" w:type="dxa"/>
          </w:tcPr>
          <w:p w:rsidR="0085262C" w:rsidRDefault="0085262C" w:rsidP="00432947"/>
        </w:tc>
        <w:tc>
          <w:tcPr>
            <w:tcW w:w="1073" w:type="dxa"/>
          </w:tcPr>
          <w:p w:rsidR="0085262C" w:rsidRDefault="0085262C" w:rsidP="00432947"/>
        </w:tc>
      </w:tr>
      <w:tr w:rsidR="0085262C" w:rsidTr="00432947">
        <w:trPr>
          <w:trHeight w:val="359"/>
        </w:trPr>
        <w:tc>
          <w:tcPr>
            <w:tcW w:w="669" w:type="dxa"/>
          </w:tcPr>
          <w:p w:rsidR="0085262C" w:rsidRDefault="0085262C" w:rsidP="00432947">
            <w:r>
              <w:t>22.</w:t>
            </w:r>
          </w:p>
        </w:tc>
        <w:tc>
          <w:tcPr>
            <w:tcW w:w="2700" w:type="dxa"/>
          </w:tcPr>
          <w:p w:rsidR="0085262C" w:rsidRDefault="0085262C" w:rsidP="00432947">
            <w:proofErr w:type="spellStart"/>
            <w:r>
              <w:t>Kurdila</w:t>
            </w:r>
            <w:proofErr w:type="spellEnd"/>
          </w:p>
        </w:tc>
        <w:tc>
          <w:tcPr>
            <w:tcW w:w="2409" w:type="dxa"/>
          </w:tcPr>
          <w:p w:rsidR="0085262C" w:rsidRDefault="0085262C" w:rsidP="00432947">
            <w:r>
              <w:t>Informatika</w:t>
            </w:r>
          </w:p>
        </w:tc>
        <w:tc>
          <w:tcPr>
            <w:tcW w:w="1134" w:type="dxa"/>
          </w:tcPr>
          <w:p w:rsidR="0085262C" w:rsidRDefault="0085262C" w:rsidP="00432947">
            <w:r>
              <w:t>8.B</w:t>
            </w:r>
          </w:p>
        </w:tc>
        <w:tc>
          <w:tcPr>
            <w:tcW w:w="1701" w:type="dxa"/>
          </w:tcPr>
          <w:p w:rsidR="0085262C" w:rsidRDefault="0085262C" w:rsidP="00432947">
            <w:r>
              <w:t>1.h. utorok</w:t>
            </w:r>
          </w:p>
        </w:tc>
        <w:tc>
          <w:tcPr>
            <w:tcW w:w="1073" w:type="dxa"/>
          </w:tcPr>
          <w:p w:rsidR="0085262C" w:rsidRDefault="0085262C" w:rsidP="00432947"/>
        </w:tc>
      </w:tr>
      <w:tr w:rsidR="0085262C" w:rsidTr="00432947">
        <w:trPr>
          <w:trHeight w:val="359"/>
        </w:trPr>
        <w:tc>
          <w:tcPr>
            <w:tcW w:w="669" w:type="dxa"/>
          </w:tcPr>
          <w:p w:rsidR="0085262C" w:rsidRDefault="0085262C" w:rsidP="00432947">
            <w:r>
              <w:t>23.</w:t>
            </w:r>
          </w:p>
        </w:tc>
        <w:tc>
          <w:tcPr>
            <w:tcW w:w="2700" w:type="dxa"/>
          </w:tcPr>
          <w:p w:rsidR="0085262C" w:rsidRDefault="0085262C" w:rsidP="00432947">
            <w:proofErr w:type="spellStart"/>
            <w:r>
              <w:t>Kurdila</w:t>
            </w:r>
            <w:proofErr w:type="spellEnd"/>
          </w:p>
        </w:tc>
        <w:tc>
          <w:tcPr>
            <w:tcW w:w="2409" w:type="dxa"/>
          </w:tcPr>
          <w:p w:rsidR="0085262C" w:rsidRDefault="0085262C" w:rsidP="00432947">
            <w:r>
              <w:t>Informatika</w:t>
            </w:r>
          </w:p>
        </w:tc>
        <w:tc>
          <w:tcPr>
            <w:tcW w:w="1134" w:type="dxa"/>
          </w:tcPr>
          <w:p w:rsidR="0085262C" w:rsidRDefault="0085262C" w:rsidP="00432947">
            <w:r>
              <w:t>8.A</w:t>
            </w:r>
          </w:p>
        </w:tc>
        <w:tc>
          <w:tcPr>
            <w:tcW w:w="1701" w:type="dxa"/>
          </w:tcPr>
          <w:p w:rsidR="0085262C" w:rsidRDefault="0085262C" w:rsidP="00432947">
            <w:r>
              <w:t>3.h. piatok</w:t>
            </w:r>
          </w:p>
        </w:tc>
        <w:tc>
          <w:tcPr>
            <w:tcW w:w="1073" w:type="dxa"/>
          </w:tcPr>
          <w:p w:rsidR="0085262C" w:rsidRDefault="0085262C" w:rsidP="00432947"/>
        </w:tc>
      </w:tr>
      <w:tr w:rsidR="0085262C" w:rsidTr="00432947">
        <w:trPr>
          <w:trHeight w:val="359"/>
        </w:trPr>
        <w:tc>
          <w:tcPr>
            <w:tcW w:w="669" w:type="dxa"/>
          </w:tcPr>
          <w:p w:rsidR="0085262C" w:rsidRDefault="0085262C" w:rsidP="00432947">
            <w:r>
              <w:t>24.</w:t>
            </w:r>
          </w:p>
        </w:tc>
        <w:tc>
          <w:tcPr>
            <w:tcW w:w="2700" w:type="dxa"/>
          </w:tcPr>
          <w:p w:rsidR="0085262C" w:rsidRDefault="0085262C" w:rsidP="00432947">
            <w:r>
              <w:t>Klamo</w:t>
            </w:r>
          </w:p>
        </w:tc>
        <w:tc>
          <w:tcPr>
            <w:tcW w:w="2409" w:type="dxa"/>
          </w:tcPr>
          <w:p w:rsidR="0085262C" w:rsidRDefault="0085262C" w:rsidP="00432947">
            <w:r>
              <w:t>Občianska náuka</w:t>
            </w:r>
          </w:p>
        </w:tc>
        <w:tc>
          <w:tcPr>
            <w:tcW w:w="1134" w:type="dxa"/>
          </w:tcPr>
          <w:p w:rsidR="0085262C" w:rsidRDefault="0085262C" w:rsidP="00432947">
            <w:r>
              <w:t>5.C</w:t>
            </w:r>
          </w:p>
        </w:tc>
        <w:tc>
          <w:tcPr>
            <w:tcW w:w="1701" w:type="dxa"/>
          </w:tcPr>
          <w:p w:rsidR="0085262C" w:rsidRDefault="0085262C" w:rsidP="00432947">
            <w:r>
              <w:t>2.h. pondelok</w:t>
            </w:r>
          </w:p>
        </w:tc>
        <w:tc>
          <w:tcPr>
            <w:tcW w:w="1073" w:type="dxa"/>
          </w:tcPr>
          <w:p w:rsidR="0085262C" w:rsidRDefault="0085262C" w:rsidP="00432947"/>
        </w:tc>
      </w:tr>
      <w:tr w:rsidR="0085262C" w:rsidTr="00432947">
        <w:trPr>
          <w:trHeight w:val="359"/>
        </w:trPr>
        <w:tc>
          <w:tcPr>
            <w:tcW w:w="669" w:type="dxa"/>
          </w:tcPr>
          <w:p w:rsidR="0085262C" w:rsidRDefault="0085262C" w:rsidP="00432947">
            <w:r>
              <w:t>25.</w:t>
            </w:r>
          </w:p>
        </w:tc>
        <w:tc>
          <w:tcPr>
            <w:tcW w:w="2700" w:type="dxa"/>
          </w:tcPr>
          <w:p w:rsidR="0085262C" w:rsidRDefault="0085262C" w:rsidP="00432947">
            <w:proofErr w:type="spellStart"/>
            <w:r>
              <w:t>Maciková</w:t>
            </w:r>
            <w:proofErr w:type="spellEnd"/>
          </w:p>
        </w:tc>
        <w:tc>
          <w:tcPr>
            <w:tcW w:w="2409" w:type="dxa"/>
          </w:tcPr>
          <w:p w:rsidR="0085262C" w:rsidRDefault="0085262C" w:rsidP="00432947">
            <w:r>
              <w:t>Dejepis</w:t>
            </w:r>
          </w:p>
        </w:tc>
        <w:tc>
          <w:tcPr>
            <w:tcW w:w="1134" w:type="dxa"/>
          </w:tcPr>
          <w:p w:rsidR="0085262C" w:rsidRDefault="0085262C" w:rsidP="00432947">
            <w:r>
              <w:t>6.A</w:t>
            </w:r>
          </w:p>
        </w:tc>
        <w:tc>
          <w:tcPr>
            <w:tcW w:w="1701" w:type="dxa"/>
          </w:tcPr>
          <w:p w:rsidR="0085262C" w:rsidRDefault="0085262C" w:rsidP="00432947">
            <w:r>
              <w:t>1.h. utorok</w:t>
            </w:r>
          </w:p>
        </w:tc>
        <w:tc>
          <w:tcPr>
            <w:tcW w:w="1073" w:type="dxa"/>
          </w:tcPr>
          <w:p w:rsidR="0085262C" w:rsidRDefault="0085262C" w:rsidP="00432947"/>
        </w:tc>
      </w:tr>
      <w:tr w:rsidR="0085262C" w:rsidTr="00432947">
        <w:trPr>
          <w:trHeight w:val="359"/>
        </w:trPr>
        <w:tc>
          <w:tcPr>
            <w:tcW w:w="669" w:type="dxa"/>
          </w:tcPr>
          <w:p w:rsidR="0085262C" w:rsidRDefault="0085262C" w:rsidP="00432947">
            <w:r>
              <w:t>26.</w:t>
            </w:r>
          </w:p>
        </w:tc>
        <w:tc>
          <w:tcPr>
            <w:tcW w:w="2700" w:type="dxa"/>
          </w:tcPr>
          <w:p w:rsidR="0085262C" w:rsidRDefault="0085262C" w:rsidP="00432947">
            <w:proofErr w:type="spellStart"/>
            <w:r>
              <w:t>Maciková</w:t>
            </w:r>
            <w:proofErr w:type="spellEnd"/>
          </w:p>
        </w:tc>
        <w:tc>
          <w:tcPr>
            <w:tcW w:w="2409" w:type="dxa"/>
          </w:tcPr>
          <w:p w:rsidR="0085262C" w:rsidRDefault="0085262C" w:rsidP="00432947">
            <w:r>
              <w:t>Dejepis</w:t>
            </w:r>
          </w:p>
        </w:tc>
        <w:tc>
          <w:tcPr>
            <w:tcW w:w="1134" w:type="dxa"/>
          </w:tcPr>
          <w:p w:rsidR="0085262C" w:rsidRDefault="0085262C" w:rsidP="00432947">
            <w:r>
              <w:t>6.A</w:t>
            </w:r>
          </w:p>
        </w:tc>
        <w:tc>
          <w:tcPr>
            <w:tcW w:w="1701" w:type="dxa"/>
          </w:tcPr>
          <w:p w:rsidR="0085262C" w:rsidRDefault="0085262C" w:rsidP="00432947">
            <w:r>
              <w:t>1.h. štvrtok</w:t>
            </w:r>
          </w:p>
        </w:tc>
        <w:tc>
          <w:tcPr>
            <w:tcW w:w="1073" w:type="dxa"/>
          </w:tcPr>
          <w:p w:rsidR="0085262C" w:rsidRDefault="0085262C" w:rsidP="00432947"/>
        </w:tc>
      </w:tr>
      <w:tr w:rsidR="0085262C" w:rsidTr="00432947">
        <w:trPr>
          <w:trHeight w:val="359"/>
        </w:trPr>
        <w:tc>
          <w:tcPr>
            <w:tcW w:w="669" w:type="dxa"/>
          </w:tcPr>
          <w:p w:rsidR="0085262C" w:rsidRDefault="0085262C" w:rsidP="00432947">
            <w:r>
              <w:t>27.</w:t>
            </w:r>
          </w:p>
        </w:tc>
        <w:tc>
          <w:tcPr>
            <w:tcW w:w="2700" w:type="dxa"/>
          </w:tcPr>
          <w:p w:rsidR="0085262C" w:rsidRDefault="0085262C" w:rsidP="00432947">
            <w:proofErr w:type="spellStart"/>
            <w:r>
              <w:t>Medviďová</w:t>
            </w:r>
            <w:proofErr w:type="spellEnd"/>
          </w:p>
        </w:tc>
        <w:tc>
          <w:tcPr>
            <w:tcW w:w="2409" w:type="dxa"/>
          </w:tcPr>
          <w:p w:rsidR="0085262C" w:rsidRDefault="0085262C" w:rsidP="00432947">
            <w:r>
              <w:t>Hudobná výchova</w:t>
            </w:r>
          </w:p>
        </w:tc>
        <w:tc>
          <w:tcPr>
            <w:tcW w:w="1134" w:type="dxa"/>
          </w:tcPr>
          <w:p w:rsidR="0085262C" w:rsidRDefault="0085262C" w:rsidP="00432947">
            <w:proofErr w:type="spellStart"/>
            <w:r>
              <w:t>Rudolfová</w:t>
            </w:r>
            <w:proofErr w:type="spellEnd"/>
          </w:p>
        </w:tc>
        <w:tc>
          <w:tcPr>
            <w:tcW w:w="1701" w:type="dxa"/>
          </w:tcPr>
          <w:p w:rsidR="0085262C" w:rsidRDefault="0085262C" w:rsidP="00432947">
            <w:r>
              <w:t>5.h. streda</w:t>
            </w:r>
          </w:p>
        </w:tc>
        <w:tc>
          <w:tcPr>
            <w:tcW w:w="1073" w:type="dxa"/>
          </w:tcPr>
          <w:p w:rsidR="0085262C" w:rsidRDefault="0085262C" w:rsidP="00432947"/>
        </w:tc>
      </w:tr>
      <w:tr w:rsidR="0085262C" w:rsidTr="00432947">
        <w:trPr>
          <w:trHeight w:val="359"/>
        </w:trPr>
        <w:tc>
          <w:tcPr>
            <w:tcW w:w="669" w:type="dxa"/>
          </w:tcPr>
          <w:p w:rsidR="0085262C" w:rsidRDefault="0085262C" w:rsidP="00432947">
            <w:r>
              <w:t>28.</w:t>
            </w:r>
          </w:p>
        </w:tc>
        <w:tc>
          <w:tcPr>
            <w:tcW w:w="2700" w:type="dxa"/>
          </w:tcPr>
          <w:p w:rsidR="0085262C" w:rsidRDefault="0085262C" w:rsidP="00432947">
            <w:r>
              <w:t>Mika</w:t>
            </w:r>
          </w:p>
        </w:tc>
        <w:tc>
          <w:tcPr>
            <w:tcW w:w="2409" w:type="dxa"/>
          </w:tcPr>
          <w:p w:rsidR="0085262C" w:rsidRDefault="0085262C" w:rsidP="00432947">
            <w:r>
              <w:t>Informatika</w:t>
            </w:r>
          </w:p>
        </w:tc>
        <w:tc>
          <w:tcPr>
            <w:tcW w:w="1134" w:type="dxa"/>
          </w:tcPr>
          <w:p w:rsidR="0085262C" w:rsidRDefault="0085262C" w:rsidP="00432947">
            <w:r>
              <w:t>5.C</w:t>
            </w:r>
          </w:p>
        </w:tc>
        <w:tc>
          <w:tcPr>
            <w:tcW w:w="1701" w:type="dxa"/>
          </w:tcPr>
          <w:p w:rsidR="0085262C" w:rsidRDefault="0085262C" w:rsidP="00432947">
            <w:r>
              <w:t>4.h. pondelok</w:t>
            </w:r>
          </w:p>
        </w:tc>
        <w:tc>
          <w:tcPr>
            <w:tcW w:w="1073" w:type="dxa"/>
          </w:tcPr>
          <w:p w:rsidR="0085262C" w:rsidRDefault="0085262C" w:rsidP="00432947"/>
        </w:tc>
      </w:tr>
      <w:tr w:rsidR="0085262C" w:rsidTr="00432947">
        <w:trPr>
          <w:trHeight w:val="359"/>
        </w:trPr>
        <w:tc>
          <w:tcPr>
            <w:tcW w:w="669" w:type="dxa"/>
          </w:tcPr>
          <w:p w:rsidR="0085262C" w:rsidRDefault="0085262C" w:rsidP="00432947">
            <w:r>
              <w:t>29.</w:t>
            </w:r>
          </w:p>
        </w:tc>
        <w:tc>
          <w:tcPr>
            <w:tcW w:w="2700" w:type="dxa"/>
          </w:tcPr>
          <w:p w:rsidR="0085262C" w:rsidRDefault="0085262C" w:rsidP="00432947">
            <w:r>
              <w:t>Mika</w:t>
            </w:r>
          </w:p>
        </w:tc>
        <w:tc>
          <w:tcPr>
            <w:tcW w:w="2409" w:type="dxa"/>
          </w:tcPr>
          <w:p w:rsidR="0085262C" w:rsidRDefault="0085262C" w:rsidP="00432947">
            <w:r>
              <w:t>Fyzika</w:t>
            </w:r>
          </w:p>
        </w:tc>
        <w:tc>
          <w:tcPr>
            <w:tcW w:w="1134" w:type="dxa"/>
          </w:tcPr>
          <w:p w:rsidR="0085262C" w:rsidRDefault="0085262C" w:rsidP="00432947">
            <w:r>
              <w:t>7.C</w:t>
            </w:r>
          </w:p>
        </w:tc>
        <w:tc>
          <w:tcPr>
            <w:tcW w:w="1701" w:type="dxa"/>
          </w:tcPr>
          <w:p w:rsidR="0085262C" w:rsidRDefault="0085262C" w:rsidP="00432947">
            <w:r>
              <w:t>5.h. pondelok</w:t>
            </w:r>
          </w:p>
        </w:tc>
        <w:tc>
          <w:tcPr>
            <w:tcW w:w="1073" w:type="dxa"/>
          </w:tcPr>
          <w:p w:rsidR="0085262C" w:rsidRDefault="0085262C" w:rsidP="00432947"/>
        </w:tc>
      </w:tr>
      <w:tr w:rsidR="0085262C" w:rsidTr="00432947">
        <w:trPr>
          <w:trHeight w:val="359"/>
        </w:trPr>
        <w:tc>
          <w:tcPr>
            <w:tcW w:w="669" w:type="dxa"/>
          </w:tcPr>
          <w:p w:rsidR="0085262C" w:rsidRDefault="0085262C" w:rsidP="00432947">
            <w:r>
              <w:t>30.</w:t>
            </w:r>
          </w:p>
        </w:tc>
        <w:tc>
          <w:tcPr>
            <w:tcW w:w="2700" w:type="dxa"/>
          </w:tcPr>
          <w:p w:rsidR="0085262C" w:rsidRDefault="0085262C" w:rsidP="00432947">
            <w:proofErr w:type="spellStart"/>
            <w:r>
              <w:t>Pastiriková</w:t>
            </w:r>
            <w:proofErr w:type="spellEnd"/>
          </w:p>
        </w:tc>
        <w:tc>
          <w:tcPr>
            <w:tcW w:w="2409" w:type="dxa"/>
          </w:tcPr>
          <w:p w:rsidR="0085262C" w:rsidRDefault="0085262C" w:rsidP="00432947">
            <w:r>
              <w:t>Výtvarná výchova</w:t>
            </w:r>
          </w:p>
        </w:tc>
        <w:tc>
          <w:tcPr>
            <w:tcW w:w="1134" w:type="dxa"/>
          </w:tcPr>
          <w:p w:rsidR="0085262C" w:rsidRDefault="0085262C" w:rsidP="00432947">
            <w:r>
              <w:t>5.C</w:t>
            </w:r>
          </w:p>
        </w:tc>
        <w:tc>
          <w:tcPr>
            <w:tcW w:w="1701" w:type="dxa"/>
          </w:tcPr>
          <w:p w:rsidR="0085262C" w:rsidRDefault="0085262C" w:rsidP="00432947">
            <w:r>
              <w:t>1.h. štvrtok</w:t>
            </w:r>
          </w:p>
        </w:tc>
        <w:tc>
          <w:tcPr>
            <w:tcW w:w="1073" w:type="dxa"/>
          </w:tcPr>
          <w:p w:rsidR="0085262C" w:rsidRDefault="0085262C" w:rsidP="00432947"/>
        </w:tc>
      </w:tr>
      <w:tr w:rsidR="0085262C" w:rsidTr="00432947">
        <w:trPr>
          <w:trHeight w:val="359"/>
        </w:trPr>
        <w:tc>
          <w:tcPr>
            <w:tcW w:w="669" w:type="dxa"/>
          </w:tcPr>
          <w:p w:rsidR="0085262C" w:rsidRDefault="0085262C" w:rsidP="00432947">
            <w:r>
              <w:t>31.</w:t>
            </w:r>
          </w:p>
        </w:tc>
        <w:tc>
          <w:tcPr>
            <w:tcW w:w="2700" w:type="dxa"/>
          </w:tcPr>
          <w:p w:rsidR="0085262C" w:rsidRDefault="0085262C" w:rsidP="00432947">
            <w:proofErr w:type="spellStart"/>
            <w:r>
              <w:t>Pastiriková</w:t>
            </w:r>
            <w:proofErr w:type="spellEnd"/>
          </w:p>
        </w:tc>
        <w:tc>
          <w:tcPr>
            <w:tcW w:w="2409" w:type="dxa"/>
          </w:tcPr>
          <w:p w:rsidR="0085262C" w:rsidRDefault="0085262C" w:rsidP="00432947">
            <w:r>
              <w:t>Biológia</w:t>
            </w:r>
          </w:p>
        </w:tc>
        <w:tc>
          <w:tcPr>
            <w:tcW w:w="1134" w:type="dxa"/>
          </w:tcPr>
          <w:p w:rsidR="0085262C" w:rsidRDefault="0085262C" w:rsidP="00432947">
            <w:r>
              <w:t>5.C</w:t>
            </w:r>
          </w:p>
        </w:tc>
        <w:tc>
          <w:tcPr>
            <w:tcW w:w="1701" w:type="dxa"/>
          </w:tcPr>
          <w:p w:rsidR="0085262C" w:rsidRDefault="0085262C" w:rsidP="00432947">
            <w:r>
              <w:t>2.h. štvrtok</w:t>
            </w:r>
          </w:p>
        </w:tc>
        <w:tc>
          <w:tcPr>
            <w:tcW w:w="1073" w:type="dxa"/>
          </w:tcPr>
          <w:p w:rsidR="0085262C" w:rsidRDefault="0085262C" w:rsidP="00432947"/>
        </w:tc>
      </w:tr>
      <w:tr w:rsidR="0085262C" w:rsidTr="00432947">
        <w:trPr>
          <w:trHeight w:val="359"/>
        </w:trPr>
        <w:tc>
          <w:tcPr>
            <w:tcW w:w="669" w:type="dxa"/>
          </w:tcPr>
          <w:p w:rsidR="0085262C" w:rsidRDefault="0085262C" w:rsidP="00432947">
            <w:r>
              <w:t>32.</w:t>
            </w:r>
          </w:p>
        </w:tc>
        <w:tc>
          <w:tcPr>
            <w:tcW w:w="2700" w:type="dxa"/>
          </w:tcPr>
          <w:p w:rsidR="0085262C" w:rsidRDefault="0085262C" w:rsidP="00432947">
            <w:proofErr w:type="spellStart"/>
            <w:r>
              <w:t>Ujhelyiová</w:t>
            </w:r>
            <w:proofErr w:type="spellEnd"/>
          </w:p>
        </w:tc>
        <w:tc>
          <w:tcPr>
            <w:tcW w:w="2409" w:type="dxa"/>
          </w:tcPr>
          <w:p w:rsidR="0085262C" w:rsidRDefault="0085262C" w:rsidP="00432947">
            <w:r>
              <w:t>Anglický jazyk</w:t>
            </w:r>
          </w:p>
        </w:tc>
        <w:tc>
          <w:tcPr>
            <w:tcW w:w="1134" w:type="dxa"/>
          </w:tcPr>
          <w:p w:rsidR="0085262C" w:rsidRDefault="0085262C" w:rsidP="00432947">
            <w:r>
              <w:t>1.A</w:t>
            </w:r>
          </w:p>
        </w:tc>
        <w:tc>
          <w:tcPr>
            <w:tcW w:w="1701" w:type="dxa"/>
          </w:tcPr>
          <w:p w:rsidR="0085262C" w:rsidRDefault="0085262C" w:rsidP="00432947">
            <w:r>
              <w:t>5.h. pondelok</w:t>
            </w:r>
          </w:p>
        </w:tc>
        <w:tc>
          <w:tcPr>
            <w:tcW w:w="1073" w:type="dxa"/>
          </w:tcPr>
          <w:p w:rsidR="0085262C" w:rsidRDefault="0085262C" w:rsidP="00432947"/>
        </w:tc>
      </w:tr>
      <w:tr w:rsidR="0085262C" w:rsidTr="00432947">
        <w:trPr>
          <w:trHeight w:val="385"/>
        </w:trPr>
        <w:tc>
          <w:tcPr>
            <w:tcW w:w="669" w:type="dxa"/>
          </w:tcPr>
          <w:p w:rsidR="0085262C" w:rsidRDefault="0085262C" w:rsidP="00432947">
            <w:r>
              <w:t>33.</w:t>
            </w:r>
          </w:p>
        </w:tc>
        <w:tc>
          <w:tcPr>
            <w:tcW w:w="2700" w:type="dxa"/>
          </w:tcPr>
          <w:p w:rsidR="0085262C" w:rsidRDefault="0085262C" w:rsidP="00432947">
            <w:proofErr w:type="spellStart"/>
            <w:r>
              <w:t>Zaujecová</w:t>
            </w:r>
            <w:proofErr w:type="spellEnd"/>
          </w:p>
        </w:tc>
        <w:tc>
          <w:tcPr>
            <w:tcW w:w="2409" w:type="dxa"/>
          </w:tcPr>
          <w:p w:rsidR="0085262C" w:rsidRDefault="0085262C" w:rsidP="00432947">
            <w:r>
              <w:t>Informatika</w:t>
            </w:r>
          </w:p>
        </w:tc>
        <w:tc>
          <w:tcPr>
            <w:tcW w:w="1134" w:type="dxa"/>
          </w:tcPr>
          <w:p w:rsidR="0085262C" w:rsidRDefault="0085262C" w:rsidP="00432947">
            <w:r>
              <w:t>7.A</w:t>
            </w:r>
          </w:p>
        </w:tc>
        <w:tc>
          <w:tcPr>
            <w:tcW w:w="1701" w:type="dxa"/>
          </w:tcPr>
          <w:p w:rsidR="0085262C" w:rsidRDefault="0085262C" w:rsidP="00432947">
            <w:r>
              <w:t>6.h. utorok</w:t>
            </w:r>
          </w:p>
        </w:tc>
        <w:tc>
          <w:tcPr>
            <w:tcW w:w="1073" w:type="dxa"/>
          </w:tcPr>
          <w:p w:rsidR="0085262C" w:rsidRDefault="0085262C" w:rsidP="00432947"/>
        </w:tc>
      </w:tr>
      <w:tr w:rsidR="0085262C" w:rsidTr="00432947">
        <w:trPr>
          <w:trHeight w:val="385"/>
        </w:trPr>
        <w:tc>
          <w:tcPr>
            <w:tcW w:w="669" w:type="dxa"/>
          </w:tcPr>
          <w:p w:rsidR="0085262C" w:rsidRDefault="0085262C" w:rsidP="00432947">
            <w:r>
              <w:t>34.</w:t>
            </w:r>
          </w:p>
        </w:tc>
        <w:tc>
          <w:tcPr>
            <w:tcW w:w="2700" w:type="dxa"/>
          </w:tcPr>
          <w:p w:rsidR="0085262C" w:rsidRDefault="0085262C" w:rsidP="00432947">
            <w:proofErr w:type="spellStart"/>
            <w:r>
              <w:t>Zaujecová</w:t>
            </w:r>
            <w:proofErr w:type="spellEnd"/>
          </w:p>
        </w:tc>
        <w:tc>
          <w:tcPr>
            <w:tcW w:w="2409" w:type="dxa"/>
          </w:tcPr>
          <w:p w:rsidR="0085262C" w:rsidRDefault="0085262C" w:rsidP="00432947">
            <w:r>
              <w:t>Matematika</w:t>
            </w:r>
          </w:p>
        </w:tc>
        <w:tc>
          <w:tcPr>
            <w:tcW w:w="1134" w:type="dxa"/>
          </w:tcPr>
          <w:p w:rsidR="0085262C" w:rsidRDefault="0085262C" w:rsidP="00432947">
            <w:r>
              <w:t>7.A</w:t>
            </w:r>
          </w:p>
        </w:tc>
        <w:tc>
          <w:tcPr>
            <w:tcW w:w="1701" w:type="dxa"/>
          </w:tcPr>
          <w:p w:rsidR="0085262C" w:rsidRDefault="0085262C" w:rsidP="00432947">
            <w:r>
              <w:t>5.h. utorok</w:t>
            </w:r>
          </w:p>
        </w:tc>
        <w:tc>
          <w:tcPr>
            <w:tcW w:w="1073" w:type="dxa"/>
          </w:tcPr>
          <w:p w:rsidR="0085262C" w:rsidRDefault="0085262C" w:rsidP="00432947"/>
        </w:tc>
      </w:tr>
    </w:tbl>
    <w:p w:rsidR="0085262C" w:rsidRPr="00A62383" w:rsidRDefault="0085262C" w:rsidP="0085262C">
      <w:pPr>
        <w:rPr>
          <w:b/>
          <w:sz w:val="28"/>
          <w:szCs w:val="28"/>
        </w:rPr>
      </w:pPr>
      <w:r w:rsidRPr="00A62383">
        <w:rPr>
          <w:b/>
          <w:sz w:val="28"/>
          <w:szCs w:val="28"/>
        </w:rPr>
        <w:t>Nadčasové hodiny v šk. roku 2012/2013</w:t>
      </w:r>
    </w:p>
    <w:p w:rsidR="00433739" w:rsidRDefault="00433739" w:rsidP="00433739">
      <w:pPr>
        <w:jc w:val="both"/>
        <w:rPr>
          <w:rFonts w:ascii="Calibri" w:hAnsi="Calibri"/>
          <w:b/>
          <w:sz w:val="28"/>
          <w:szCs w:val="28"/>
          <w:u w:val="single"/>
        </w:rPr>
      </w:pPr>
    </w:p>
    <w:p w:rsidR="00433739" w:rsidRDefault="00433739" w:rsidP="00433739">
      <w:pPr>
        <w:jc w:val="both"/>
        <w:rPr>
          <w:rFonts w:ascii="Calibri" w:hAnsi="Calibri"/>
          <w:b/>
          <w:sz w:val="28"/>
          <w:szCs w:val="28"/>
          <w:u w:val="single"/>
        </w:rPr>
      </w:pPr>
    </w:p>
    <w:p w:rsidR="00433739" w:rsidRDefault="00433739" w:rsidP="00433739">
      <w:pPr>
        <w:jc w:val="both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lastRenderedPageBreak/>
        <w:t>V.5  Dozor</w:t>
      </w:r>
    </w:p>
    <w:p w:rsidR="00433739" w:rsidRDefault="00433739" w:rsidP="00433739">
      <w:pPr>
        <w:jc w:val="both"/>
        <w:rPr>
          <w:rFonts w:ascii="Calibri" w:hAnsi="Calibri"/>
          <w:b/>
          <w:sz w:val="28"/>
          <w:szCs w:val="28"/>
          <w:u w:val="single"/>
        </w:rPr>
      </w:pPr>
    </w:p>
    <w:p w:rsidR="00433739" w:rsidRPr="002C7EC2" w:rsidRDefault="00433739" w:rsidP="00433739">
      <w:pPr>
        <w:rPr>
          <w:rFonts w:ascii="Calibri" w:hAnsi="Calibri" w:cs="Comic Sans MS"/>
          <w:sz w:val="28"/>
          <w:szCs w:val="28"/>
          <w:lang w:val="cs-CZ"/>
        </w:rPr>
      </w:pPr>
      <w:r w:rsidRPr="002C7EC2">
        <w:rPr>
          <w:rFonts w:ascii="Calibri" w:hAnsi="Calibri" w:cs="Comic Sans MS"/>
          <w:b/>
          <w:bCs/>
          <w:sz w:val="28"/>
          <w:szCs w:val="28"/>
          <w:lang w:val="cs-CZ"/>
        </w:rPr>
        <w:t>Pedagogický dozor školský rok 2012 / 2013</w:t>
      </w:r>
    </w:p>
    <w:p w:rsidR="00433739" w:rsidRPr="002C7EC2" w:rsidRDefault="00433739" w:rsidP="00433739">
      <w:pPr>
        <w:rPr>
          <w:rFonts w:ascii="Calibri" w:hAnsi="Calibri" w:cs="Comic Sans MS"/>
          <w:lang w:val="cs-CZ"/>
        </w:rPr>
      </w:pPr>
    </w:p>
    <w:p w:rsidR="007B6BC6" w:rsidRDefault="007B6BC6" w:rsidP="007B6BC6">
      <w:pPr>
        <w:pStyle w:val="Nzov"/>
        <w:rPr>
          <w:b w:val="0"/>
          <w:bCs w:val="0"/>
          <w:sz w:val="32"/>
        </w:rPr>
      </w:pPr>
      <w:r>
        <w:rPr>
          <w:sz w:val="32"/>
        </w:rPr>
        <w:t>PEDAGOGICKÝ DOZOR V ŠK.ROKU 2012/2013</w:t>
      </w:r>
    </w:p>
    <w:p w:rsidR="007B6BC6" w:rsidRDefault="007B6BC6" w:rsidP="007B6BC6">
      <w:pPr>
        <w:jc w:val="center"/>
        <w:rPr>
          <w:b/>
          <w:bCs/>
          <w:sz w:val="28"/>
          <w:u w:val="single"/>
        </w:rPr>
      </w:pPr>
    </w:p>
    <w:p w:rsidR="007B6BC6" w:rsidRDefault="007B6BC6" w:rsidP="007B6BC6">
      <w:pPr>
        <w:jc w:val="center"/>
        <w:rPr>
          <w:b/>
          <w:bCs/>
          <w:sz w:val="28"/>
          <w:u w:val="single"/>
        </w:rPr>
      </w:pPr>
    </w:p>
    <w:tbl>
      <w:tblPr>
        <w:tblW w:w="11585" w:type="dxa"/>
        <w:tblInd w:w="-1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43"/>
        <w:gridCol w:w="1603"/>
        <w:gridCol w:w="1976"/>
        <w:gridCol w:w="1618"/>
        <w:gridCol w:w="1681"/>
        <w:gridCol w:w="1510"/>
        <w:gridCol w:w="1454"/>
      </w:tblGrid>
      <w:tr w:rsidR="007B6BC6" w:rsidTr="007B6BC6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74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7B6BC6" w:rsidRDefault="007B6BC6" w:rsidP="00432947">
            <w:pPr>
              <w:pStyle w:val="Nadpis1"/>
            </w:pPr>
            <w:r>
              <w:t>DEŇ</w:t>
            </w:r>
          </w:p>
        </w:tc>
        <w:tc>
          <w:tcPr>
            <w:tcW w:w="3579" w:type="dxa"/>
            <w:gridSpan w:val="2"/>
            <w:tcBorders>
              <w:top w:val="thinThickSmallGap" w:sz="24" w:space="0" w:color="auto"/>
              <w:left w:val="double" w:sz="4" w:space="0" w:color="auto"/>
            </w:tcBorders>
            <w:shd w:val="clear" w:color="auto" w:fill="D6E3BC"/>
            <w:vAlign w:val="center"/>
          </w:tcPr>
          <w:p w:rsidR="007B6BC6" w:rsidRDefault="007B6BC6" w:rsidP="00432947">
            <w:pPr>
              <w:pStyle w:val="Nadpis2"/>
            </w:pPr>
            <w:r>
              <w:t>II. poschodie</w:t>
            </w:r>
          </w:p>
        </w:tc>
        <w:tc>
          <w:tcPr>
            <w:tcW w:w="3299" w:type="dxa"/>
            <w:gridSpan w:val="2"/>
            <w:tcBorders>
              <w:top w:val="thinThickSmallGap" w:sz="24" w:space="0" w:color="auto"/>
            </w:tcBorders>
            <w:shd w:val="clear" w:color="auto" w:fill="FBD4B4"/>
            <w:vAlign w:val="center"/>
          </w:tcPr>
          <w:p w:rsidR="007B6BC6" w:rsidRDefault="007B6BC6" w:rsidP="0043294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I. poschodie</w:t>
            </w:r>
          </w:p>
        </w:tc>
        <w:tc>
          <w:tcPr>
            <w:tcW w:w="2964" w:type="dxa"/>
            <w:gridSpan w:val="2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B6DDE8"/>
            <w:vAlign w:val="center"/>
          </w:tcPr>
          <w:p w:rsidR="007B6BC6" w:rsidRDefault="007B6BC6" w:rsidP="0043294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Prízemie</w:t>
            </w:r>
          </w:p>
        </w:tc>
      </w:tr>
      <w:tr w:rsidR="007B6BC6" w:rsidTr="007B6BC6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743" w:type="dxa"/>
            <w:vMerge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B6BC6" w:rsidRDefault="007B6BC6" w:rsidP="00432947">
            <w:pPr>
              <w:rPr>
                <w:b/>
                <w:bCs/>
                <w:sz w:val="28"/>
              </w:rPr>
            </w:pPr>
          </w:p>
        </w:tc>
        <w:tc>
          <w:tcPr>
            <w:tcW w:w="1603" w:type="dxa"/>
            <w:tcBorders>
              <w:left w:val="double" w:sz="4" w:space="0" w:color="auto"/>
              <w:bottom w:val="double" w:sz="4" w:space="0" w:color="auto"/>
            </w:tcBorders>
            <w:shd w:val="clear" w:color="auto" w:fill="D6E3BC"/>
            <w:vAlign w:val="center"/>
          </w:tcPr>
          <w:p w:rsidR="007B6BC6" w:rsidRDefault="007B6BC6" w:rsidP="00432947">
            <w:pPr>
              <w:pStyle w:val="Nadpis2"/>
            </w:pPr>
            <w:r>
              <w:t>JUH</w:t>
            </w:r>
          </w:p>
        </w:tc>
        <w:tc>
          <w:tcPr>
            <w:tcW w:w="1976" w:type="dxa"/>
            <w:tcBorders>
              <w:bottom w:val="double" w:sz="4" w:space="0" w:color="auto"/>
            </w:tcBorders>
            <w:shd w:val="clear" w:color="auto" w:fill="D6E3BC"/>
            <w:vAlign w:val="center"/>
          </w:tcPr>
          <w:p w:rsidR="007B6BC6" w:rsidRDefault="007B6BC6" w:rsidP="0043294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SEVER</w:t>
            </w:r>
          </w:p>
        </w:tc>
        <w:tc>
          <w:tcPr>
            <w:tcW w:w="1618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7B6BC6" w:rsidRDefault="007B6BC6" w:rsidP="0043294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JUH</w:t>
            </w:r>
          </w:p>
        </w:tc>
        <w:tc>
          <w:tcPr>
            <w:tcW w:w="1681" w:type="dxa"/>
            <w:tcBorders>
              <w:bottom w:val="double" w:sz="4" w:space="0" w:color="auto"/>
            </w:tcBorders>
            <w:shd w:val="clear" w:color="auto" w:fill="FBD4B4"/>
            <w:vAlign w:val="center"/>
          </w:tcPr>
          <w:p w:rsidR="007B6BC6" w:rsidRDefault="007B6BC6" w:rsidP="0043294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SEVER</w:t>
            </w:r>
          </w:p>
        </w:tc>
        <w:tc>
          <w:tcPr>
            <w:tcW w:w="1510" w:type="dxa"/>
            <w:tcBorders>
              <w:bottom w:val="double" w:sz="4" w:space="0" w:color="auto"/>
            </w:tcBorders>
            <w:shd w:val="clear" w:color="auto" w:fill="B6DDE8"/>
            <w:vAlign w:val="center"/>
          </w:tcPr>
          <w:p w:rsidR="007B6BC6" w:rsidRDefault="007B6BC6" w:rsidP="0043294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JUH</w:t>
            </w:r>
          </w:p>
        </w:tc>
        <w:tc>
          <w:tcPr>
            <w:tcW w:w="1454" w:type="dxa"/>
            <w:tcBorders>
              <w:bottom w:val="double" w:sz="4" w:space="0" w:color="auto"/>
              <w:right w:val="thickThinSmallGap" w:sz="24" w:space="0" w:color="auto"/>
            </w:tcBorders>
            <w:shd w:val="clear" w:color="auto" w:fill="B6DDE8"/>
            <w:vAlign w:val="center"/>
          </w:tcPr>
          <w:p w:rsidR="007B6BC6" w:rsidRDefault="007B6BC6" w:rsidP="0043294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SEVER</w:t>
            </w:r>
          </w:p>
        </w:tc>
      </w:tr>
      <w:tr w:rsidR="007B6BC6" w:rsidTr="007B6BC6">
        <w:tblPrEx>
          <w:tblCellMar>
            <w:top w:w="0" w:type="dxa"/>
            <w:bottom w:w="0" w:type="dxa"/>
          </w:tblCellMar>
        </w:tblPrEx>
        <w:trPr>
          <w:trHeight w:val="1087"/>
        </w:trPr>
        <w:tc>
          <w:tcPr>
            <w:tcW w:w="1743" w:type="dxa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7B6BC6" w:rsidRDefault="007B6BC6" w:rsidP="004329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PONDELOK</w:t>
            </w:r>
          </w:p>
        </w:tc>
        <w:tc>
          <w:tcPr>
            <w:tcW w:w="1603" w:type="dxa"/>
            <w:tcBorders>
              <w:top w:val="double" w:sz="4" w:space="0" w:color="auto"/>
              <w:left w:val="double" w:sz="4" w:space="0" w:color="auto"/>
            </w:tcBorders>
            <w:shd w:val="clear" w:color="auto" w:fill="D6E3BC"/>
            <w:vAlign w:val="center"/>
          </w:tcPr>
          <w:p w:rsidR="007B6BC6" w:rsidRPr="0095247C" w:rsidRDefault="007B6BC6" w:rsidP="0043294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Maciková</w:t>
            </w:r>
            <w:proofErr w:type="spellEnd"/>
          </w:p>
        </w:tc>
        <w:tc>
          <w:tcPr>
            <w:tcW w:w="1976" w:type="dxa"/>
            <w:tcBorders>
              <w:top w:val="double" w:sz="4" w:space="0" w:color="auto"/>
            </w:tcBorders>
            <w:shd w:val="clear" w:color="auto" w:fill="D6E3BC"/>
            <w:vAlign w:val="center"/>
          </w:tcPr>
          <w:p w:rsidR="007B6BC6" w:rsidRPr="0095247C" w:rsidRDefault="007B6BC6" w:rsidP="0043294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Danková</w:t>
            </w:r>
            <w:proofErr w:type="spellEnd"/>
          </w:p>
        </w:tc>
        <w:tc>
          <w:tcPr>
            <w:tcW w:w="1618" w:type="dxa"/>
            <w:tcBorders>
              <w:top w:val="double" w:sz="4" w:space="0" w:color="auto"/>
            </w:tcBorders>
            <w:shd w:val="clear" w:color="auto" w:fill="FBD4B4"/>
            <w:vAlign w:val="center"/>
          </w:tcPr>
          <w:p w:rsidR="007B6BC6" w:rsidRPr="0095247C" w:rsidRDefault="007B6BC6" w:rsidP="004329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Čermáková</w:t>
            </w:r>
          </w:p>
        </w:tc>
        <w:tc>
          <w:tcPr>
            <w:tcW w:w="1681" w:type="dxa"/>
            <w:tcBorders>
              <w:top w:val="double" w:sz="4" w:space="0" w:color="auto"/>
            </w:tcBorders>
            <w:shd w:val="clear" w:color="auto" w:fill="FBD4B4"/>
            <w:vAlign w:val="center"/>
          </w:tcPr>
          <w:p w:rsidR="007B6BC6" w:rsidRPr="0095247C" w:rsidRDefault="007B6BC6" w:rsidP="0043294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Bodnár</w:t>
            </w:r>
            <w:proofErr w:type="spellEnd"/>
          </w:p>
        </w:tc>
        <w:tc>
          <w:tcPr>
            <w:tcW w:w="1510" w:type="dxa"/>
            <w:tcBorders>
              <w:top w:val="double" w:sz="4" w:space="0" w:color="auto"/>
            </w:tcBorders>
            <w:shd w:val="clear" w:color="auto" w:fill="B6DDE8"/>
            <w:vAlign w:val="center"/>
          </w:tcPr>
          <w:p w:rsidR="007B6BC6" w:rsidRPr="0095247C" w:rsidRDefault="007B6BC6" w:rsidP="0043294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Ujhelyiová</w:t>
            </w:r>
            <w:proofErr w:type="spellEnd"/>
          </w:p>
        </w:tc>
        <w:tc>
          <w:tcPr>
            <w:tcW w:w="1454" w:type="dxa"/>
            <w:tcBorders>
              <w:top w:val="double" w:sz="4" w:space="0" w:color="auto"/>
              <w:right w:val="thickThinSmallGap" w:sz="24" w:space="0" w:color="auto"/>
            </w:tcBorders>
            <w:shd w:val="clear" w:color="auto" w:fill="B6DDE8"/>
            <w:vAlign w:val="center"/>
          </w:tcPr>
          <w:p w:rsidR="007B6BC6" w:rsidRPr="0095247C" w:rsidRDefault="007B6BC6" w:rsidP="0043294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Bučková</w:t>
            </w:r>
            <w:proofErr w:type="spellEnd"/>
          </w:p>
        </w:tc>
      </w:tr>
      <w:tr w:rsidR="007B6BC6" w:rsidTr="007B6BC6">
        <w:tblPrEx>
          <w:tblCellMar>
            <w:top w:w="0" w:type="dxa"/>
            <w:bottom w:w="0" w:type="dxa"/>
          </w:tblCellMar>
        </w:tblPrEx>
        <w:trPr>
          <w:trHeight w:val="1087"/>
        </w:trPr>
        <w:tc>
          <w:tcPr>
            <w:tcW w:w="174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7B6BC6" w:rsidRDefault="007B6BC6" w:rsidP="004329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UTOROK</w:t>
            </w:r>
          </w:p>
        </w:tc>
        <w:tc>
          <w:tcPr>
            <w:tcW w:w="1603" w:type="dxa"/>
            <w:tcBorders>
              <w:left w:val="double" w:sz="4" w:space="0" w:color="auto"/>
            </w:tcBorders>
            <w:shd w:val="clear" w:color="auto" w:fill="D6E3BC"/>
            <w:vAlign w:val="center"/>
          </w:tcPr>
          <w:p w:rsidR="007B6BC6" w:rsidRPr="0095247C" w:rsidRDefault="007B6BC6" w:rsidP="004329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Mika</w:t>
            </w:r>
          </w:p>
        </w:tc>
        <w:tc>
          <w:tcPr>
            <w:tcW w:w="1976" w:type="dxa"/>
            <w:shd w:val="clear" w:color="auto" w:fill="D6E3BC"/>
            <w:vAlign w:val="center"/>
          </w:tcPr>
          <w:p w:rsidR="007B6BC6" w:rsidRPr="0095247C" w:rsidRDefault="007B6BC6" w:rsidP="0043294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Zaujecová</w:t>
            </w:r>
            <w:proofErr w:type="spellEnd"/>
          </w:p>
        </w:tc>
        <w:tc>
          <w:tcPr>
            <w:tcW w:w="1618" w:type="dxa"/>
            <w:shd w:val="clear" w:color="auto" w:fill="FBD4B4"/>
            <w:vAlign w:val="center"/>
          </w:tcPr>
          <w:p w:rsidR="007B6BC6" w:rsidRPr="00C63275" w:rsidRDefault="007B6BC6" w:rsidP="00432947">
            <w:pPr>
              <w:rPr>
                <w:b/>
                <w:color w:val="FF0000"/>
                <w:sz w:val="28"/>
                <w:szCs w:val="28"/>
              </w:rPr>
            </w:pPr>
            <w:r w:rsidRPr="00C63275">
              <w:rPr>
                <w:b/>
                <w:color w:val="FF0000"/>
                <w:sz w:val="28"/>
                <w:szCs w:val="28"/>
              </w:rPr>
              <w:t>kolotoč</w:t>
            </w:r>
          </w:p>
        </w:tc>
        <w:tc>
          <w:tcPr>
            <w:tcW w:w="1681" w:type="dxa"/>
            <w:shd w:val="clear" w:color="auto" w:fill="FBD4B4"/>
            <w:vAlign w:val="center"/>
          </w:tcPr>
          <w:p w:rsidR="007B6BC6" w:rsidRPr="0095247C" w:rsidRDefault="007B6BC6" w:rsidP="0043294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Kurdila</w:t>
            </w:r>
            <w:proofErr w:type="spellEnd"/>
          </w:p>
        </w:tc>
        <w:tc>
          <w:tcPr>
            <w:tcW w:w="1510" w:type="dxa"/>
            <w:shd w:val="clear" w:color="auto" w:fill="B6DDE8"/>
            <w:vAlign w:val="center"/>
          </w:tcPr>
          <w:p w:rsidR="007B6BC6" w:rsidRPr="0095247C" w:rsidRDefault="007B6BC6" w:rsidP="0043294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Hadvabová</w:t>
            </w:r>
            <w:proofErr w:type="spellEnd"/>
          </w:p>
        </w:tc>
        <w:tc>
          <w:tcPr>
            <w:tcW w:w="1454" w:type="dxa"/>
            <w:tcBorders>
              <w:right w:val="thickThinSmallGap" w:sz="24" w:space="0" w:color="auto"/>
            </w:tcBorders>
            <w:shd w:val="clear" w:color="auto" w:fill="B6DDE8"/>
            <w:vAlign w:val="center"/>
          </w:tcPr>
          <w:p w:rsidR="007B6BC6" w:rsidRPr="007B6BC6" w:rsidRDefault="007B6BC6" w:rsidP="00432947">
            <w:pPr>
              <w:pStyle w:val="Nadpis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6BC6">
              <w:rPr>
                <w:rFonts w:ascii="Times New Roman" w:hAnsi="Times New Roman" w:cs="Times New Roman"/>
                <w:sz w:val="28"/>
                <w:szCs w:val="28"/>
              </w:rPr>
              <w:t>Huber</w:t>
            </w:r>
            <w:proofErr w:type="spellEnd"/>
          </w:p>
        </w:tc>
      </w:tr>
      <w:tr w:rsidR="007B6BC6" w:rsidTr="007B6BC6">
        <w:tblPrEx>
          <w:tblCellMar>
            <w:top w:w="0" w:type="dxa"/>
            <w:bottom w:w="0" w:type="dxa"/>
          </w:tblCellMar>
        </w:tblPrEx>
        <w:trPr>
          <w:trHeight w:val="1087"/>
        </w:trPr>
        <w:tc>
          <w:tcPr>
            <w:tcW w:w="174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7B6BC6" w:rsidRDefault="007B6BC6" w:rsidP="004329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STREDA</w:t>
            </w:r>
          </w:p>
        </w:tc>
        <w:tc>
          <w:tcPr>
            <w:tcW w:w="1603" w:type="dxa"/>
            <w:tcBorders>
              <w:left w:val="double" w:sz="4" w:space="0" w:color="auto"/>
            </w:tcBorders>
            <w:shd w:val="clear" w:color="auto" w:fill="D6E3BC"/>
            <w:vAlign w:val="center"/>
          </w:tcPr>
          <w:p w:rsidR="007B6BC6" w:rsidRPr="0095247C" w:rsidRDefault="007B6BC6" w:rsidP="0043294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Hredzáková</w:t>
            </w:r>
            <w:proofErr w:type="spellEnd"/>
          </w:p>
        </w:tc>
        <w:tc>
          <w:tcPr>
            <w:tcW w:w="1976" w:type="dxa"/>
            <w:shd w:val="clear" w:color="auto" w:fill="D6E3BC"/>
            <w:vAlign w:val="center"/>
          </w:tcPr>
          <w:p w:rsidR="007B6BC6" w:rsidRPr="00C63275" w:rsidRDefault="007B6BC6" w:rsidP="00432947">
            <w:pPr>
              <w:rPr>
                <w:b/>
                <w:color w:val="FF0000"/>
                <w:sz w:val="28"/>
                <w:szCs w:val="28"/>
              </w:rPr>
            </w:pPr>
            <w:r w:rsidRPr="00C63275">
              <w:rPr>
                <w:b/>
                <w:color w:val="FF0000"/>
                <w:sz w:val="28"/>
                <w:szCs w:val="28"/>
              </w:rPr>
              <w:t>kolotoč</w:t>
            </w:r>
          </w:p>
        </w:tc>
        <w:tc>
          <w:tcPr>
            <w:tcW w:w="1618" w:type="dxa"/>
            <w:shd w:val="clear" w:color="auto" w:fill="FBD4B4"/>
            <w:vAlign w:val="center"/>
          </w:tcPr>
          <w:p w:rsidR="007B6BC6" w:rsidRPr="007B6BC6" w:rsidRDefault="007B6BC6" w:rsidP="00432947">
            <w:pPr>
              <w:pStyle w:val="Nadpis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6BC6">
              <w:rPr>
                <w:rFonts w:ascii="Times New Roman" w:hAnsi="Times New Roman" w:cs="Times New Roman"/>
                <w:sz w:val="28"/>
                <w:szCs w:val="28"/>
              </w:rPr>
              <w:t>Medviďová</w:t>
            </w:r>
            <w:proofErr w:type="spellEnd"/>
          </w:p>
        </w:tc>
        <w:tc>
          <w:tcPr>
            <w:tcW w:w="1681" w:type="dxa"/>
            <w:shd w:val="clear" w:color="auto" w:fill="FBD4B4"/>
            <w:vAlign w:val="center"/>
          </w:tcPr>
          <w:p w:rsidR="007B6BC6" w:rsidRPr="00C63275" w:rsidRDefault="007B6BC6" w:rsidP="00432947">
            <w:pPr>
              <w:rPr>
                <w:b/>
                <w:color w:val="FF0000"/>
                <w:sz w:val="28"/>
                <w:szCs w:val="28"/>
              </w:rPr>
            </w:pPr>
            <w:r w:rsidRPr="00C63275">
              <w:rPr>
                <w:b/>
                <w:color w:val="FF0000"/>
                <w:sz w:val="28"/>
                <w:szCs w:val="28"/>
              </w:rPr>
              <w:t>kolotoč</w:t>
            </w:r>
          </w:p>
        </w:tc>
        <w:tc>
          <w:tcPr>
            <w:tcW w:w="1510" w:type="dxa"/>
            <w:shd w:val="clear" w:color="auto" w:fill="B6DDE8"/>
            <w:vAlign w:val="center"/>
          </w:tcPr>
          <w:p w:rsidR="007B6BC6" w:rsidRPr="0095247C" w:rsidRDefault="007B6BC6" w:rsidP="0043294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Kašajová</w:t>
            </w:r>
            <w:proofErr w:type="spellEnd"/>
          </w:p>
        </w:tc>
        <w:tc>
          <w:tcPr>
            <w:tcW w:w="1454" w:type="dxa"/>
            <w:tcBorders>
              <w:right w:val="thickThinSmallGap" w:sz="24" w:space="0" w:color="auto"/>
            </w:tcBorders>
            <w:shd w:val="clear" w:color="auto" w:fill="B6DDE8"/>
            <w:vAlign w:val="center"/>
          </w:tcPr>
          <w:p w:rsidR="007B6BC6" w:rsidRPr="0095247C" w:rsidRDefault="007B6BC6" w:rsidP="0043294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Barnová</w:t>
            </w:r>
            <w:proofErr w:type="spellEnd"/>
          </w:p>
        </w:tc>
      </w:tr>
      <w:tr w:rsidR="007B6BC6" w:rsidTr="007B6BC6">
        <w:tblPrEx>
          <w:tblCellMar>
            <w:top w:w="0" w:type="dxa"/>
            <w:bottom w:w="0" w:type="dxa"/>
          </w:tblCellMar>
        </w:tblPrEx>
        <w:trPr>
          <w:trHeight w:val="1087"/>
        </w:trPr>
        <w:tc>
          <w:tcPr>
            <w:tcW w:w="174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7B6BC6" w:rsidRDefault="007B6BC6" w:rsidP="004329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ŠTVRTOK</w:t>
            </w:r>
          </w:p>
        </w:tc>
        <w:tc>
          <w:tcPr>
            <w:tcW w:w="1603" w:type="dxa"/>
            <w:tcBorders>
              <w:left w:val="double" w:sz="4" w:space="0" w:color="auto"/>
            </w:tcBorders>
            <w:shd w:val="clear" w:color="auto" w:fill="D6E3BC"/>
            <w:vAlign w:val="center"/>
          </w:tcPr>
          <w:p w:rsidR="007B6BC6" w:rsidRPr="001D18F1" w:rsidRDefault="007B6BC6" w:rsidP="00432947">
            <w:pPr>
              <w:rPr>
                <w:b/>
                <w:color w:val="002060"/>
                <w:sz w:val="28"/>
                <w:szCs w:val="28"/>
              </w:rPr>
            </w:pPr>
            <w:r w:rsidRPr="001D18F1">
              <w:rPr>
                <w:b/>
                <w:color w:val="002060"/>
                <w:sz w:val="28"/>
                <w:szCs w:val="28"/>
              </w:rPr>
              <w:t>Klamo</w:t>
            </w:r>
          </w:p>
        </w:tc>
        <w:tc>
          <w:tcPr>
            <w:tcW w:w="1976" w:type="dxa"/>
            <w:shd w:val="clear" w:color="auto" w:fill="D6E3BC"/>
            <w:vAlign w:val="center"/>
          </w:tcPr>
          <w:p w:rsidR="007B6BC6" w:rsidRPr="00C63275" w:rsidRDefault="007B6BC6" w:rsidP="00432947">
            <w:pPr>
              <w:rPr>
                <w:b/>
                <w:sz w:val="28"/>
                <w:szCs w:val="28"/>
              </w:rPr>
            </w:pPr>
            <w:proofErr w:type="spellStart"/>
            <w:r w:rsidRPr="00C63275">
              <w:rPr>
                <w:b/>
                <w:sz w:val="28"/>
                <w:szCs w:val="28"/>
              </w:rPr>
              <w:t>Čurpakovičová</w:t>
            </w:r>
            <w:proofErr w:type="spellEnd"/>
          </w:p>
        </w:tc>
        <w:tc>
          <w:tcPr>
            <w:tcW w:w="1618" w:type="dxa"/>
            <w:shd w:val="clear" w:color="auto" w:fill="FBD4B4"/>
            <w:vAlign w:val="center"/>
          </w:tcPr>
          <w:p w:rsidR="007B6BC6" w:rsidRPr="00C63275" w:rsidRDefault="007B6BC6" w:rsidP="00432947">
            <w:pPr>
              <w:rPr>
                <w:b/>
                <w:sz w:val="28"/>
                <w:szCs w:val="28"/>
              </w:rPr>
            </w:pPr>
            <w:proofErr w:type="spellStart"/>
            <w:r w:rsidRPr="00C63275">
              <w:rPr>
                <w:b/>
                <w:sz w:val="28"/>
                <w:szCs w:val="28"/>
              </w:rPr>
              <w:t>Borzová</w:t>
            </w:r>
            <w:proofErr w:type="spellEnd"/>
          </w:p>
        </w:tc>
        <w:tc>
          <w:tcPr>
            <w:tcW w:w="1681" w:type="dxa"/>
            <w:shd w:val="clear" w:color="auto" w:fill="FBD4B4"/>
            <w:vAlign w:val="center"/>
          </w:tcPr>
          <w:p w:rsidR="007B6BC6" w:rsidRPr="00C63275" w:rsidRDefault="007B6BC6" w:rsidP="00432947">
            <w:pPr>
              <w:rPr>
                <w:b/>
                <w:sz w:val="28"/>
                <w:szCs w:val="28"/>
              </w:rPr>
            </w:pPr>
            <w:proofErr w:type="spellStart"/>
            <w:r w:rsidRPr="00C63275">
              <w:rPr>
                <w:b/>
                <w:sz w:val="28"/>
                <w:szCs w:val="28"/>
              </w:rPr>
              <w:t>Banduričová</w:t>
            </w:r>
            <w:proofErr w:type="spellEnd"/>
          </w:p>
        </w:tc>
        <w:tc>
          <w:tcPr>
            <w:tcW w:w="1510" w:type="dxa"/>
            <w:shd w:val="clear" w:color="auto" w:fill="B6DDE8"/>
            <w:vAlign w:val="center"/>
          </w:tcPr>
          <w:p w:rsidR="007B6BC6" w:rsidRPr="00C63275" w:rsidRDefault="007B6BC6" w:rsidP="00432947">
            <w:pPr>
              <w:pStyle w:val="Nadpis3"/>
              <w:rPr>
                <w:color w:val="FF0000"/>
                <w:sz w:val="28"/>
                <w:szCs w:val="28"/>
              </w:rPr>
            </w:pPr>
            <w:r w:rsidRPr="00C63275">
              <w:rPr>
                <w:color w:val="FF0000"/>
                <w:sz w:val="28"/>
                <w:szCs w:val="28"/>
              </w:rPr>
              <w:t>kolotoč</w:t>
            </w:r>
          </w:p>
        </w:tc>
        <w:tc>
          <w:tcPr>
            <w:tcW w:w="1454" w:type="dxa"/>
            <w:tcBorders>
              <w:right w:val="thickThinSmallGap" w:sz="24" w:space="0" w:color="auto"/>
            </w:tcBorders>
            <w:shd w:val="clear" w:color="auto" w:fill="B6DDE8"/>
            <w:vAlign w:val="center"/>
          </w:tcPr>
          <w:p w:rsidR="007B6BC6" w:rsidRPr="00C63275" w:rsidRDefault="007B6BC6" w:rsidP="00432947">
            <w:pPr>
              <w:rPr>
                <w:b/>
                <w:color w:val="FF0000"/>
                <w:sz w:val="28"/>
                <w:szCs w:val="28"/>
              </w:rPr>
            </w:pPr>
            <w:r w:rsidRPr="00C63275">
              <w:rPr>
                <w:b/>
                <w:color w:val="FF0000"/>
                <w:sz w:val="28"/>
                <w:szCs w:val="28"/>
              </w:rPr>
              <w:t>kolotoč</w:t>
            </w:r>
          </w:p>
        </w:tc>
      </w:tr>
      <w:tr w:rsidR="007B6BC6" w:rsidTr="007B6BC6">
        <w:tblPrEx>
          <w:tblCellMar>
            <w:top w:w="0" w:type="dxa"/>
            <w:bottom w:w="0" w:type="dxa"/>
          </w:tblCellMar>
        </w:tblPrEx>
        <w:trPr>
          <w:trHeight w:val="1087"/>
        </w:trPr>
        <w:tc>
          <w:tcPr>
            <w:tcW w:w="1743" w:type="dxa"/>
            <w:tcBorders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7B6BC6" w:rsidRDefault="007B6BC6" w:rsidP="0043294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PIATOK</w:t>
            </w:r>
          </w:p>
        </w:tc>
        <w:tc>
          <w:tcPr>
            <w:tcW w:w="1603" w:type="dxa"/>
            <w:tcBorders>
              <w:left w:val="double" w:sz="4" w:space="0" w:color="auto"/>
              <w:bottom w:val="thickThinSmallGap" w:sz="24" w:space="0" w:color="auto"/>
            </w:tcBorders>
            <w:shd w:val="clear" w:color="auto" w:fill="D6E3BC"/>
            <w:vAlign w:val="center"/>
          </w:tcPr>
          <w:p w:rsidR="007B6BC6" w:rsidRPr="001D18F1" w:rsidRDefault="007B6BC6" w:rsidP="00432947">
            <w:pPr>
              <w:rPr>
                <w:b/>
                <w:color w:val="FF0000"/>
                <w:sz w:val="28"/>
                <w:szCs w:val="28"/>
              </w:rPr>
            </w:pPr>
            <w:r w:rsidRPr="001D18F1">
              <w:rPr>
                <w:b/>
                <w:color w:val="FF0000"/>
                <w:sz w:val="28"/>
                <w:szCs w:val="28"/>
              </w:rPr>
              <w:t>kolotoč</w:t>
            </w:r>
          </w:p>
        </w:tc>
        <w:tc>
          <w:tcPr>
            <w:tcW w:w="1976" w:type="dxa"/>
            <w:tcBorders>
              <w:bottom w:val="thickThinSmallGap" w:sz="24" w:space="0" w:color="auto"/>
            </w:tcBorders>
            <w:shd w:val="clear" w:color="auto" w:fill="D6E3BC"/>
            <w:vAlign w:val="center"/>
          </w:tcPr>
          <w:p w:rsidR="007B6BC6" w:rsidRPr="0095247C" w:rsidRDefault="007B6BC6" w:rsidP="0043294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Bušová</w:t>
            </w:r>
            <w:proofErr w:type="spellEnd"/>
          </w:p>
        </w:tc>
        <w:tc>
          <w:tcPr>
            <w:tcW w:w="1618" w:type="dxa"/>
            <w:tcBorders>
              <w:bottom w:val="thickThinSmallGap" w:sz="24" w:space="0" w:color="auto"/>
            </w:tcBorders>
            <w:shd w:val="clear" w:color="auto" w:fill="FBD4B4"/>
            <w:vAlign w:val="center"/>
          </w:tcPr>
          <w:p w:rsidR="007B6BC6" w:rsidRPr="0095247C" w:rsidRDefault="007B6BC6" w:rsidP="0043294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Pastiriková</w:t>
            </w:r>
            <w:proofErr w:type="spellEnd"/>
          </w:p>
        </w:tc>
        <w:tc>
          <w:tcPr>
            <w:tcW w:w="1681" w:type="dxa"/>
            <w:tcBorders>
              <w:bottom w:val="thickThinSmallGap" w:sz="24" w:space="0" w:color="auto"/>
            </w:tcBorders>
            <w:shd w:val="clear" w:color="auto" w:fill="FBD4B4"/>
            <w:vAlign w:val="center"/>
          </w:tcPr>
          <w:p w:rsidR="007B6BC6" w:rsidRPr="0095247C" w:rsidRDefault="007B6BC6" w:rsidP="0043294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Filipová</w:t>
            </w:r>
            <w:proofErr w:type="spellEnd"/>
          </w:p>
        </w:tc>
        <w:tc>
          <w:tcPr>
            <w:tcW w:w="1510" w:type="dxa"/>
            <w:tcBorders>
              <w:bottom w:val="thickThinSmallGap" w:sz="24" w:space="0" w:color="auto"/>
            </w:tcBorders>
            <w:shd w:val="clear" w:color="auto" w:fill="B6DDE8"/>
            <w:vAlign w:val="center"/>
          </w:tcPr>
          <w:p w:rsidR="007B6BC6" w:rsidRPr="00C63275" w:rsidRDefault="007B6BC6" w:rsidP="00432947">
            <w:pPr>
              <w:rPr>
                <w:b/>
                <w:sz w:val="28"/>
                <w:szCs w:val="28"/>
              </w:rPr>
            </w:pPr>
            <w:proofErr w:type="spellStart"/>
            <w:r w:rsidRPr="00C63275">
              <w:rPr>
                <w:b/>
                <w:sz w:val="28"/>
                <w:szCs w:val="28"/>
              </w:rPr>
              <w:t>Džubová</w:t>
            </w:r>
            <w:proofErr w:type="spellEnd"/>
          </w:p>
        </w:tc>
        <w:tc>
          <w:tcPr>
            <w:tcW w:w="1454" w:type="dxa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B6DDE8"/>
            <w:vAlign w:val="center"/>
          </w:tcPr>
          <w:p w:rsidR="007B6BC6" w:rsidRPr="00C63275" w:rsidRDefault="007B6BC6" w:rsidP="00432947">
            <w:pPr>
              <w:rPr>
                <w:b/>
                <w:sz w:val="28"/>
                <w:szCs w:val="28"/>
              </w:rPr>
            </w:pPr>
            <w:proofErr w:type="spellStart"/>
            <w:r w:rsidRPr="00C63275">
              <w:rPr>
                <w:b/>
                <w:sz w:val="28"/>
                <w:szCs w:val="28"/>
              </w:rPr>
              <w:t>Gengeľová</w:t>
            </w:r>
            <w:proofErr w:type="spellEnd"/>
          </w:p>
        </w:tc>
      </w:tr>
    </w:tbl>
    <w:p w:rsidR="007B6BC6" w:rsidRDefault="007B6BC6" w:rsidP="007B6BC6">
      <w:pPr>
        <w:jc w:val="center"/>
      </w:pPr>
    </w:p>
    <w:p w:rsidR="00433739" w:rsidRPr="002C7EC2" w:rsidRDefault="00433739" w:rsidP="00433739">
      <w:pPr>
        <w:rPr>
          <w:rFonts w:ascii="Calibri" w:hAnsi="Calibri" w:cs="Comic Sans MS"/>
          <w:b/>
          <w:bCs/>
          <w:i/>
          <w:iCs/>
          <w:lang w:val="cs-CZ"/>
        </w:rPr>
      </w:pPr>
    </w:p>
    <w:p w:rsidR="00433739" w:rsidRPr="002C7EC2" w:rsidRDefault="00433739" w:rsidP="00433739">
      <w:pPr>
        <w:rPr>
          <w:rFonts w:ascii="Calibri" w:hAnsi="Calibri" w:cs="Comic Sans MS"/>
          <w:b/>
          <w:bCs/>
          <w:i/>
          <w:iCs/>
          <w:lang w:val="cs-CZ"/>
        </w:rPr>
      </w:pPr>
    </w:p>
    <w:p w:rsidR="00433739" w:rsidRDefault="00433739" w:rsidP="00433739">
      <w:pPr>
        <w:rPr>
          <w:rFonts w:ascii="Calibri" w:hAnsi="Calibri" w:cs="Comic Sans MS"/>
          <w:b/>
          <w:bCs/>
          <w:sz w:val="28"/>
          <w:szCs w:val="28"/>
          <w:lang w:val="cs-CZ"/>
        </w:rPr>
      </w:pPr>
      <w:r w:rsidRPr="002C7EC2">
        <w:rPr>
          <w:rFonts w:ascii="Calibri" w:hAnsi="Calibri" w:cs="Comic Sans MS"/>
          <w:b/>
          <w:bCs/>
          <w:sz w:val="28"/>
          <w:szCs w:val="28"/>
          <w:lang w:val="cs-CZ"/>
        </w:rPr>
        <w:t xml:space="preserve">Pedagogický dozor v </w:t>
      </w:r>
      <w:proofErr w:type="spellStart"/>
      <w:r w:rsidRPr="002C7EC2">
        <w:rPr>
          <w:rFonts w:ascii="Calibri" w:hAnsi="Calibri" w:cs="Comic Sans MS"/>
          <w:b/>
          <w:bCs/>
          <w:sz w:val="28"/>
          <w:szCs w:val="28"/>
          <w:lang w:val="cs-CZ"/>
        </w:rPr>
        <w:t>jedálni</w:t>
      </w:r>
      <w:proofErr w:type="spellEnd"/>
      <w:r w:rsidRPr="002C7EC2">
        <w:rPr>
          <w:rFonts w:ascii="Calibri" w:hAnsi="Calibri" w:cs="Comic Sans MS"/>
          <w:b/>
          <w:bCs/>
          <w:sz w:val="28"/>
          <w:szCs w:val="28"/>
          <w:lang w:val="cs-CZ"/>
        </w:rPr>
        <w:t>, školský rok 2012 / 2013</w:t>
      </w:r>
    </w:p>
    <w:p w:rsidR="007B6BC6" w:rsidRDefault="007B6BC6" w:rsidP="00433739">
      <w:pPr>
        <w:rPr>
          <w:rFonts w:ascii="Calibri" w:hAnsi="Calibri" w:cs="Comic Sans MS"/>
          <w:b/>
          <w:bCs/>
          <w:sz w:val="28"/>
          <w:szCs w:val="28"/>
          <w:lang w:val="cs-CZ"/>
        </w:rPr>
      </w:pPr>
    </w:p>
    <w:p w:rsidR="007B6BC6" w:rsidRPr="002C7EC2" w:rsidRDefault="007B6BC6" w:rsidP="007B6BC6">
      <w:pPr>
        <w:rPr>
          <w:rFonts w:ascii="Calibri" w:hAnsi="Calibri" w:cs="Comic Sans MS"/>
          <w:b/>
          <w:bCs/>
          <w:sz w:val="28"/>
          <w:szCs w:val="28"/>
          <w:lang w:val="cs-CZ"/>
        </w:rPr>
      </w:pPr>
      <w:r w:rsidRPr="002C7EC2">
        <w:rPr>
          <w:rFonts w:ascii="Calibri" w:hAnsi="Calibri" w:cs="Comic Sans MS"/>
          <w:b/>
          <w:bCs/>
          <w:sz w:val="28"/>
          <w:szCs w:val="28"/>
          <w:lang w:val="cs-CZ"/>
        </w:rPr>
        <w:t xml:space="preserve">Pedagogický dozor v </w:t>
      </w:r>
      <w:proofErr w:type="gramStart"/>
      <w:r>
        <w:rPr>
          <w:rFonts w:ascii="Calibri" w:hAnsi="Calibri" w:cs="Comic Sans MS"/>
          <w:b/>
          <w:bCs/>
          <w:sz w:val="28"/>
          <w:szCs w:val="28"/>
          <w:lang w:val="cs-CZ"/>
        </w:rPr>
        <w:t>suteréne</w:t>
      </w:r>
      <w:proofErr w:type="gramEnd"/>
      <w:r w:rsidRPr="002C7EC2">
        <w:rPr>
          <w:rFonts w:ascii="Calibri" w:hAnsi="Calibri" w:cs="Comic Sans MS"/>
          <w:b/>
          <w:bCs/>
          <w:sz w:val="28"/>
          <w:szCs w:val="28"/>
          <w:lang w:val="cs-CZ"/>
        </w:rPr>
        <w:t>, školský rok 2012 / 2013</w:t>
      </w:r>
    </w:p>
    <w:p w:rsidR="007B6BC6" w:rsidRPr="002C7EC2" w:rsidRDefault="007B6BC6" w:rsidP="00433739">
      <w:pPr>
        <w:rPr>
          <w:rFonts w:ascii="Calibri" w:hAnsi="Calibri" w:cs="Comic Sans MS"/>
          <w:b/>
          <w:bCs/>
          <w:sz w:val="28"/>
          <w:szCs w:val="28"/>
          <w:lang w:val="cs-CZ"/>
        </w:rPr>
      </w:pPr>
    </w:p>
    <w:p w:rsidR="00433739" w:rsidRPr="002C7EC2" w:rsidRDefault="00433739" w:rsidP="00433739">
      <w:pPr>
        <w:rPr>
          <w:rFonts w:ascii="Calibri" w:hAnsi="Calibri" w:cs="Comic Sans MS"/>
          <w:lang w:val="cs-CZ"/>
        </w:rPr>
      </w:pPr>
    </w:p>
    <w:p w:rsidR="00433739" w:rsidRPr="007B6BC6" w:rsidRDefault="00433739" w:rsidP="007B6BC6">
      <w:pPr>
        <w:rPr>
          <w:rFonts w:ascii="Calibri" w:hAnsi="Calibri" w:cs="Comic Sans MS"/>
          <w:color w:val="FF0000"/>
          <w:lang w:val="cs-CZ"/>
        </w:rPr>
      </w:pPr>
      <w:r w:rsidRPr="002C7EC2">
        <w:rPr>
          <w:rFonts w:ascii="Calibri" w:hAnsi="Calibri" w:cs="Comic Sans MS"/>
          <w:lang w:val="cs-CZ"/>
        </w:rPr>
        <w:t xml:space="preserve">                    </w:t>
      </w:r>
      <w:r w:rsidRPr="002C7EC2">
        <w:rPr>
          <w:rFonts w:ascii="Calibri" w:hAnsi="Calibri" w:cs="Comic Sans MS"/>
          <w:lang w:val="cs-CZ"/>
        </w:rPr>
        <w:tab/>
      </w:r>
      <w:r w:rsidR="007B6BC6" w:rsidRPr="007B6BC6">
        <w:rPr>
          <w:rFonts w:ascii="Calibri" w:hAnsi="Calibri" w:cs="Comic Sans MS"/>
          <w:color w:val="FF0000"/>
          <w:lang w:val="cs-CZ"/>
        </w:rPr>
        <w:t xml:space="preserve">Na </w:t>
      </w:r>
      <w:proofErr w:type="spellStart"/>
      <w:r w:rsidR="007B6BC6" w:rsidRPr="007B6BC6">
        <w:rPr>
          <w:rFonts w:ascii="Calibri" w:hAnsi="Calibri" w:cs="Comic Sans MS"/>
          <w:color w:val="FF0000"/>
          <w:lang w:val="cs-CZ"/>
        </w:rPr>
        <w:t>tabuľke</w:t>
      </w:r>
      <w:proofErr w:type="spellEnd"/>
      <w:r w:rsidR="007B6BC6" w:rsidRPr="007B6BC6">
        <w:rPr>
          <w:rFonts w:ascii="Calibri" w:hAnsi="Calibri" w:cs="Comic Sans MS"/>
          <w:color w:val="FF0000"/>
          <w:lang w:val="cs-CZ"/>
        </w:rPr>
        <w:t xml:space="preserve"> </w:t>
      </w:r>
      <w:proofErr w:type="spellStart"/>
      <w:r w:rsidR="007B6BC6" w:rsidRPr="007B6BC6">
        <w:rPr>
          <w:rFonts w:ascii="Calibri" w:hAnsi="Calibri" w:cs="Comic Sans MS"/>
          <w:color w:val="FF0000"/>
          <w:lang w:val="cs-CZ"/>
        </w:rPr>
        <w:t>sa</w:t>
      </w:r>
      <w:proofErr w:type="spellEnd"/>
      <w:r w:rsidR="007B6BC6" w:rsidRPr="007B6BC6">
        <w:rPr>
          <w:rFonts w:ascii="Calibri" w:hAnsi="Calibri" w:cs="Comic Sans MS"/>
          <w:color w:val="FF0000"/>
          <w:lang w:val="cs-CZ"/>
        </w:rPr>
        <w:t xml:space="preserve"> pracuje</w:t>
      </w:r>
    </w:p>
    <w:p w:rsidR="007B6BC6" w:rsidRDefault="007B6BC6" w:rsidP="007B6BC6">
      <w:pPr>
        <w:rPr>
          <w:rFonts w:ascii="Calibri" w:hAnsi="Calibri" w:cs="Comic Sans MS"/>
          <w:lang w:val="cs-CZ"/>
        </w:rPr>
      </w:pPr>
    </w:p>
    <w:p w:rsidR="007B6BC6" w:rsidRDefault="007B6BC6" w:rsidP="007B6BC6">
      <w:pPr>
        <w:rPr>
          <w:rFonts w:ascii="Calibri" w:hAnsi="Calibri" w:cs="Comic Sans MS"/>
          <w:lang w:val="cs-CZ"/>
        </w:rPr>
      </w:pPr>
    </w:p>
    <w:p w:rsidR="007B6BC6" w:rsidRPr="002C7EC2" w:rsidRDefault="007B6BC6" w:rsidP="007B6BC6">
      <w:pPr>
        <w:rPr>
          <w:rFonts w:ascii="Calibri" w:hAnsi="Calibri" w:cs="Comic Sans MS"/>
          <w:b/>
          <w:bCs/>
          <w:i/>
          <w:iCs/>
          <w:lang w:val="cs-CZ"/>
        </w:rPr>
      </w:pPr>
    </w:p>
    <w:p w:rsidR="00433739" w:rsidRDefault="00433739" w:rsidP="00433739">
      <w:pPr>
        <w:jc w:val="both"/>
        <w:rPr>
          <w:rFonts w:ascii="Calibri" w:hAnsi="Calibri"/>
          <w:sz w:val="26"/>
          <w:szCs w:val="26"/>
        </w:rPr>
      </w:pPr>
    </w:p>
    <w:p w:rsidR="00433739" w:rsidRDefault="00433739" w:rsidP="007B6BC6">
      <w:pPr>
        <w:jc w:val="both"/>
        <w:rPr>
          <w:rFonts w:ascii="Calibri" w:hAnsi="Calibri"/>
          <w:b/>
          <w:sz w:val="28"/>
          <w:szCs w:val="28"/>
          <w:u w:val="single"/>
        </w:rPr>
      </w:pPr>
      <w:r w:rsidRPr="00045905">
        <w:rPr>
          <w:rFonts w:ascii="Calibri" w:hAnsi="Calibri"/>
          <w:sz w:val="26"/>
          <w:szCs w:val="26"/>
        </w:rPr>
        <w:t xml:space="preserve">Dozor počas obeda žiakov v ŠKD </w:t>
      </w:r>
      <w:r w:rsidR="007B6BC6">
        <w:rPr>
          <w:rFonts w:ascii="Calibri" w:hAnsi="Calibri"/>
          <w:sz w:val="26"/>
          <w:szCs w:val="26"/>
        </w:rPr>
        <w:t>- vychovávateľky</w:t>
      </w:r>
    </w:p>
    <w:p w:rsidR="00433739" w:rsidRDefault="00433739" w:rsidP="00433739">
      <w:pPr>
        <w:jc w:val="both"/>
        <w:rPr>
          <w:rFonts w:ascii="Calibri" w:hAnsi="Calibri"/>
          <w:b/>
          <w:sz w:val="28"/>
          <w:szCs w:val="28"/>
          <w:u w:val="single"/>
        </w:rPr>
      </w:pPr>
    </w:p>
    <w:p w:rsidR="00433739" w:rsidRDefault="00433739" w:rsidP="00433739">
      <w:pPr>
        <w:jc w:val="both"/>
        <w:rPr>
          <w:rFonts w:ascii="Calibri" w:hAnsi="Calibri"/>
        </w:rPr>
      </w:pPr>
      <w:r w:rsidRPr="000A3C09">
        <w:rPr>
          <w:rFonts w:ascii="Calibri" w:hAnsi="Calibri"/>
        </w:rPr>
        <w:lastRenderedPageBreak/>
        <w:t xml:space="preserve">       Školský klub detí prispôsobuje svo</w:t>
      </w:r>
      <w:r>
        <w:rPr>
          <w:rFonts w:ascii="Calibri" w:hAnsi="Calibri"/>
        </w:rPr>
        <w:t>j</w:t>
      </w:r>
      <w:r w:rsidRPr="000A3C09">
        <w:rPr>
          <w:rFonts w:ascii="Calibri" w:hAnsi="Calibri"/>
        </w:rPr>
        <w:t xml:space="preserve"> režim režimu školského vyučovania.</w:t>
      </w:r>
      <w:r>
        <w:rPr>
          <w:rFonts w:ascii="Calibri" w:hAnsi="Calibri"/>
        </w:rPr>
        <w:t xml:space="preserve"> Činnosť spravidla začína </w:t>
      </w:r>
      <w:r w:rsidRPr="00CC692E">
        <w:rPr>
          <w:rFonts w:ascii="Calibri" w:hAnsi="Calibri"/>
          <w:b/>
        </w:rPr>
        <w:t>po 4.vyučovacej hodine a končí 16,30 hod</w:t>
      </w:r>
      <w:r>
        <w:rPr>
          <w:rFonts w:ascii="Calibri" w:hAnsi="Calibri"/>
        </w:rPr>
        <w:t xml:space="preserve">. </w:t>
      </w:r>
    </w:p>
    <w:p w:rsidR="007B6BC6" w:rsidRPr="000A3C09" w:rsidRDefault="007B6BC6" w:rsidP="00433739">
      <w:pPr>
        <w:jc w:val="both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</w:rPr>
        <w:t xml:space="preserve">Ranná činnosť ŠKD začína o 6.30 hod., </w:t>
      </w:r>
    </w:p>
    <w:p w:rsidR="00433739" w:rsidRDefault="00433739" w:rsidP="00433739">
      <w:pPr>
        <w:jc w:val="both"/>
        <w:rPr>
          <w:rFonts w:ascii="Calibri" w:hAnsi="Calibri"/>
          <w:b/>
          <w:sz w:val="28"/>
          <w:szCs w:val="28"/>
          <w:u w:val="single"/>
        </w:rPr>
      </w:pPr>
    </w:p>
    <w:p w:rsidR="00433739" w:rsidRDefault="00433739" w:rsidP="00433739">
      <w:pPr>
        <w:jc w:val="both"/>
        <w:rPr>
          <w:rFonts w:ascii="Calibri" w:hAnsi="Calibri"/>
          <w:b/>
          <w:u w:val="single"/>
        </w:rPr>
      </w:pPr>
    </w:p>
    <w:p w:rsidR="00433739" w:rsidRDefault="00433739" w:rsidP="00433739">
      <w:pPr>
        <w:jc w:val="both"/>
        <w:rPr>
          <w:rFonts w:ascii="Calibri" w:hAnsi="Calibri"/>
          <w:b/>
          <w:u w:val="single"/>
        </w:rPr>
      </w:pPr>
    </w:p>
    <w:p w:rsidR="00433739" w:rsidRPr="00CD7AFE" w:rsidRDefault="00433739" w:rsidP="00433739">
      <w:pPr>
        <w:jc w:val="both"/>
        <w:rPr>
          <w:rFonts w:ascii="Calibri" w:hAnsi="Calibri"/>
          <w:b/>
          <w:u w:val="single"/>
        </w:rPr>
      </w:pPr>
    </w:p>
    <w:p w:rsidR="00433739" w:rsidRDefault="00433739" w:rsidP="00433739">
      <w:pPr>
        <w:jc w:val="both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V.</w:t>
      </w:r>
      <w:r w:rsidR="007B6BC6">
        <w:rPr>
          <w:rFonts w:ascii="Calibri" w:hAnsi="Calibri"/>
          <w:b/>
          <w:sz w:val="28"/>
          <w:szCs w:val="28"/>
          <w:u w:val="single"/>
        </w:rPr>
        <w:t>7</w:t>
      </w:r>
      <w:r>
        <w:rPr>
          <w:rFonts w:ascii="Calibri" w:hAnsi="Calibri"/>
          <w:b/>
          <w:sz w:val="28"/>
          <w:szCs w:val="28"/>
          <w:u w:val="single"/>
        </w:rPr>
        <w:t xml:space="preserve"> Zariadenie školského stravovania</w:t>
      </w:r>
    </w:p>
    <w:p w:rsidR="00433739" w:rsidRDefault="00433739" w:rsidP="00433739">
      <w:pPr>
        <w:jc w:val="both"/>
        <w:rPr>
          <w:rFonts w:ascii="Calibri" w:hAnsi="Calibri"/>
          <w:b/>
          <w:sz w:val="28"/>
          <w:szCs w:val="28"/>
          <w:u w:val="single"/>
        </w:rPr>
      </w:pPr>
    </w:p>
    <w:p w:rsidR="00433739" w:rsidRDefault="00433739" w:rsidP="00433739">
      <w:pPr>
        <w:jc w:val="both"/>
        <w:rPr>
          <w:rFonts w:ascii="Calibri" w:hAnsi="Calibri"/>
        </w:rPr>
      </w:pPr>
      <w:r w:rsidRPr="00BC0DC7">
        <w:rPr>
          <w:rFonts w:ascii="Calibri" w:hAnsi="Calibri"/>
        </w:rPr>
        <w:t xml:space="preserve">      Pri ZŠ </w:t>
      </w:r>
      <w:r w:rsidR="00B71211">
        <w:rPr>
          <w:rFonts w:ascii="Calibri" w:hAnsi="Calibri"/>
        </w:rPr>
        <w:t>Komenského 6 v Sobranciach</w:t>
      </w:r>
      <w:r w:rsidRPr="00BC0DC7">
        <w:rPr>
          <w:rFonts w:ascii="Calibri" w:hAnsi="Calibri"/>
        </w:rPr>
        <w:t xml:space="preserve"> je zriadená </w:t>
      </w:r>
      <w:r>
        <w:rPr>
          <w:rFonts w:ascii="Calibri" w:hAnsi="Calibri"/>
        </w:rPr>
        <w:t xml:space="preserve">školská jedáleň (ďalej ŠJ), ktorá zabezpečuje školské stravovanie pre tento subjekt. ŠJ je samostatným úsekom Za chod ŠJ zodpovedá </w:t>
      </w:r>
      <w:r w:rsidR="00B71211">
        <w:rPr>
          <w:rFonts w:ascii="Calibri" w:hAnsi="Calibri"/>
        </w:rPr>
        <w:t>riaditeľka stravovacieho zariadenia.</w:t>
      </w:r>
    </w:p>
    <w:p w:rsidR="00433739" w:rsidRDefault="00433739" w:rsidP="00433739">
      <w:pPr>
        <w:jc w:val="both"/>
        <w:rPr>
          <w:rFonts w:ascii="Calibri" w:hAnsi="Calibri"/>
        </w:rPr>
      </w:pPr>
    </w:p>
    <w:p w:rsidR="00433739" w:rsidRDefault="00433739" w:rsidP="00433739">
      <w:pPr>
        <w:ind w:left="720"/>
        <w:jc w:val="both"/>
        <w:rPr>
          <w:rFonts w:ascii="Calibri" w:hAnsi="Calibri"/>
        </w:rPr>
      </w:pPr>
    </w:p>
    <w:p w:rsidR="00433739" w:rsidRPr="00BC0DC7" w:rsidRDefault="00433739" w:rsidP="00433739">
      <w:pPr>
        <w:ind w:left="720"/>
        <w:jc w:val="both"/>
        <w:rPr>
          <w:rFonts w:ascii="Calibri" w:hAnsi="Calibri"/>
        </w:rPr>
      </w:pPr>
    </w:p>
    <w:p w:rsidR="00433739" w:rsidRPr="00BC0DC7" w:rsidRDefault="00433739" w:rsidP="00433739">
      <w:pPr>
        <w:jc w:val="both"/>
        <w:rPr>
          <w:rFonts w:ascii="Calibri" w:hAnsi="Calibri"/>
          <w:b/>
          <w:u w:val="single"/>
        </w:rPr>
      </w:pPr>
    </w:p>
    <w:p w:rsidR="00433739" w:rsidRPr="00045905" w:rsidRDefault="00433739" w:rsidP="00433739">
      <w:pPr>
        <w:jc w:val="both"/>
        <w:rPr>
          <w:rFonts w:ascii="Calibri" w:hAnsi="Calibri"/>
          <w:sz w:val="26"/>
          <w:szCs w:val="26"/>
        </w:rPr>
      </w:pPr>
    </w:p>
    <w:p w:rsidR="00433739" w:rsidRPr="001F7BC7" w:rsidRDefault="00433739" w:rsidP="00433739">
      <w:pPr>
        <w:jc w:val="both"/>
        <w:rPr>
          <w:rFonts w:ascii="Calibri" w:hAnsi="Calibri"/>
          <w:b/>
          <w:sz w:val="28"/>
          <w:szCs w:val="28"/>
          <w:u w:val="single"/>
        </w:rPr>
      </w:pPr>
      <w:r w:rsidRPr="001F7BC7">
        <w:rPr>
          <w:rFonts w:ascii="Calibri" w:hAnsi="Calibri"/>
          <w:b/>
          <w:sz w:val="28"/>
          <w:szCs w:val="28"/>
          <w:u w:val="single"/>
        </w:rPr>
        <w:t>VI. HLAVNÉ ÚLOHY ŠKOLY – z POP</w:t>
      </w:r>
    </w:p>
    <w:p w:rsidR="00433739" w:rsidRPr="001F7BC7" w:rsidRDefault="00433739" w:rsidP="00433739">
      <w:pPr>
        <w:jc w:val="both"/>
        <w:rPr>
          <w:rFonts w:ascii="Calibri" w:hAnsi="Calibri"/>
        </w:rPr>
      </w:pPr>
    </w:p>
    <w:p w:rsidR="00433739" w:rsidRPr="00C26E27" w:rsidRDefault="00433739" w:rsidP="00433739">
      <w:pPr>
        <w:jc w:val="both"/>
        <w:rPr>
          <w:rFonts w:ascii="Calibri" w:hAnsi="Calibri"/>
          <w:b/>
          <w:sz w:val="28"/>
          <w:szCs w:val="28"/>
          <w:u w:val="single"/>
        </w:rPr>
      </w:pPr>
      <w:r w:rsidRPr="00C26E27">
        <w:rPr>
          <w:rFonts w:ascii="Calibri" w:hAnsi="Calibri"/>
          <w:b/>
          <w:sz w:val="28"/>
          <w:szCs w:val="28"/>
          <w:u w:val="single"/>
        </w:rPr>
        <w:t>VI.1</w:t>
      </w:r>
      <w:r w:rsidRPr="00C26E27">
        <w:rPr>
          <w:rFonts w:ascii="Calibri" w:hAnsi="Calibri"/>
          <w:sz w:val="28"/>
          <w:szCs w:val="28"/>
          <w:u w:val="single"/>
        </w:rPr>
        <w:t xml:space="preserve">  </w:t>
      </w:r>
      <w:r w:rsidRPr="00C26E27">
        <w:rPr>
          <w:rFonts w:ascii="Calibri" w:hAnsi="Calibri"/>
          <w:b/>
          <w:sz w:val="28"/>
          <w:szCs w:val="28"/>
          <w:u w:val="single"/>
        </w:rPr>
        <w:t>Oblasť výchovy a vzdelávania</w:t>
      </w:r>
    </w:p>
    <w:p w:rsidR="00433739" w:rsidRPr="001F7BC7" w:rsidRDefault="00433739" w:rsidP="00433739">
      <w:pPr>
        <w:overflowPunct w:val="0"/>
        <w:autoSpaceDE w:val="0"/>
        <w:autoSpaceDN w:val="0"/>
        <w:adjustRightInd w:val="0"/>
        <w:ind w:left="360"/>
        <w:jc w:val="both"/>
        <w:rPr>
          <w:rFonts w:ascii="Calibri" w:hAnsi="Calibri"/>
          <w:u w:val="single"/>
        </w:rPr>
      </w:pPr>
    </w:p>
    <w:p w:rsidR="00433739" w:rsidRPr="001F7BC7" w:rsidRDefault="00433739" w:rsidP="00433739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Calibri" w:hAnsi="Calibri"/>
        </w:rPr>
      </w:pPr>
      <w:r w:rsidRPr="001F7BC7">
        <w:rPr>
          <w:rFonts w:ascii="Calibri" w:hAnsi="Calibri"/>
        </w:rPr>
        <w:t>pracovať v súlade s aktualizovanými schválenými dokumentmi školy – Školský vzdelávací program, Organizačný poriadok školy, Vnútorný poriadok školy, Pracovný poriadok školy, Školský poriadok</w:t>
      </w:r>
    </w:p>
    <w:p w:rsidR="00433739" w:rsidRPr="001F7BC7" w:rsidRDefault="00433739" w:rsidP="00433739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Calibri" w:hAnsi="Calibri"/>
        </w:rPr>
      </w:pPr>
      <w:r w:rsidRPr="001F7BC7">
        <w:rPr>
          <w:rFonts w:ascii="Calibri" w:hAnsi="Calibri"/>
        </w:rPr>
        <w:t xml:space="preserve">vytvárať </w:t>
      </w:r>
      <w:r w:rsidRPr="0053058D">
        <w:rPr>
          <w:rFonts w:ascii="Calibri" w:hAnsi="Calibri"/>
          <w:b/>
        </w:rPr>
        <w:t>pozitívnu sociálnu klímu</w:t>
      </w:r>
      <w:r w:rsidRPr="001F7BC7">
        <w:rPr>
          <w:rFonts w:ascii="Calibri" w:hAnsi="Calibri"/>
        </w:rPr>
        <w:t xml:space="preserve"> v škole </w:t>
      </w:r>
    </w:p>
    <w:p w:rsidR="00433739" w:rsidRPr="001F7BC7" w:rsidRDefault="00433739" w:rsidP="00433739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Calibri" w:hAnsi="Calibri"/>
        </w:rPr>
      </w:pPr>
      <w:r w:rsidRPr="001F7BC7">
        <w:rPr>
          <w:rFonts w:ascii="Calibri" w:hAnsi="Calibri"/>
        </w:rPr>
        <w:t xml:space="preserve">venovať zvýšenú pozornosť rozvíjaniu </w:t>
      </w:r>
      <w:r w:rsidRPr="0053058D">
        <w:rPr>
          <w:rFonts w:ascii="Calibri" w:hAnsi="Calibri"/>
          <w:b/>
        </w:rPr>
        <w:t>komunikatívnych kompetencií</w:t>
      </w:r>
      <w:r w:rsidRPr="001F7BC7">
        <w:rPr>
          <w:rFonts w:ascii="Calibri" w:hAnsi="Calibri"/>
        </w:rPr>
        <w:t xml:space="preserve"> a čitateľských zručností – najmä čítaniu s porozumením, systematicky budovať školskú knižnicu</w:t>
      </w:r>
    </w:p>
    <w:p w:rsidR="00433739" w:rsidRPr="001F7BC7" w:rsidRDefault="00433739" w:rsidP="00433739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Calibri" w:hAnsi="Calibri"/>
        </w:rPr>
      </w:pPr>
      <w:r w:rsidRPr="001F7BC7">
        <w:rPr>
          <w:rFonts w:ascii="Calibri" w:hAnsi="Calibri"/>
        </w:rPr>
        <w:t>dôsledne uplatňovať zákaz všetkých foriem diskriminácie a segregácie- zapracovať témy súvisiace s </w:t>
      </w:r>
      <w:proofErr w:type="spellStart"/>
      <w:r w:rsidRPr="001F7BC7">
        <w:rPr>
          <w:rFonts w:ascii="Calibri" w:hAnsi="Calibri"/>
        </w:rPr>
        <w:t>multikultúrnou</w:t>
      </w:r>
      <w:proofErr w:type="spellEnd"/>
      <w:r w:rsidRPr="001F7BC7">
        <w:rPr>
          <w:rFonts w:ascii="Calibri" w:hAnsi="Calibri"/>
        </w:rPr>
        <w:t xml:space="preserve"> výchovou, výchovou k humanizmu, k dodržiavaniu ľudských práv a rodovej rovnosti do TVVP jednotlivých predmetov</w:t>
      </w:r>
    </w:p>
    <w:p w:rsidR="00433739" w:rsidRPr="001F7BC7" w:rsidRDefault="00433739" w:rsidP="00433739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Calibri" w:hAnsi="Calibri"/>
        </w:rPr>
      </w:pPr>
      <w:r w:rsidRPr="001F7BC7">
        <w:rPr>
          <w:rFonts w:ascii="Calibri" w:hAnsi="Calibri"/>
        </w:rPr>
        <w:t>rozvinúť osobné a sociálne kompetencie žiakov potrebné k reálnemu uplatňovaniu ľudských práv</w:t>
      </w:r>
    </w:p>
    <w:p w:rsidR="00433739" w:rsidRPr="001F7BC7" w:rsidRDefault="00433739" w:rsidP="00433739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Calibri" w:hAnsi="Calibri"/>
        </w:rPr>
      </w:pPr>
      <w:r w:rsidRPr="001F7BC7">
        <w:rPr>
          <w:rFonts w:ascii="Calibri" w:hAnsi="Calibri"/>
        </w:rPr>
        <w:t>výchovu k ľudským právam v triede a v škole usmerňovať tak, aby sa stala integrálnou súčasťou celoživotného procesu podpory a ochrany ľudských práv, aby podporila hodnotu človeka ako ľudského jedinca a rozvoj medziľudských vzťahov v demokratickej spoločnosti</w:t>
      </w:r>
    </w:p>
    <w:p w:rsidR="00433739" w:rsidRPr="001F7BC7" w:rsidRDefault="00433739" w:rsidP="00433739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Calibri" w:hAnsi="Calibri"/>
        </w:rPr>
      </w:pPr>
      <w:r w:rsidRPr="001F7BC7">
        <w:rPr>
          <w:rFonts w:ascii="Calibri" w:hAnsi="Calibri"/>
        </w:rPr>
        <w:t>zapájať žiakov do aktivít v oblasti výchovy k ľudským právam v </w:t>
      </w:r>
      <w:proofErr w:type="spellStart"/>
      <w:r w:rsidRPr="001F7BC7">
        <w:rPr>
          <w:rFonts w:ascii="Calibri" w:hAnsi="Calibri"/>
        </w:rPr>
        <w:t>mimovyučovacom</w:t>
      </w:r>
      <w:proofErr w:type="spellEnd"/>
      <w:r w:rsidRPr="001F7BC7">
        <w:rPr>
          <w:rFonts w:ascii="Calibri" w:hAnsi="Calibri"/>
        </w:rPr>
        <w:t xml:space="preserve"> čase organizovaním besied, súťaží, </w:t>
      </w:r>
      <w:proofErr w:type="spellStart"/>
      <w:r w:rsidRPr="001F7BC7">
        <w:rPr>
          <w:rFonts w:ascii="Calibri" w:hAnsi="Calibri"/>
        </w:rPr>
        <w:t>tématických</w:t>
      </w:r>
      <w:proofErr w:type="spellEnd"/>
      <w:r w:rsidRPr="001F7BC7">
        <w:rPr>
          <w:rFonts w:ascii="Calibri" w:hAnsi="Calibri"/>
        </w:rPr>
        <w:t xml:space="preserve"> výstav, návštev divadelných predstavení</w:t>
      </w:r>
    </w:p>
    <w:p w:rsidR="00433739" w:rsidRPr="001F7BC7" w:rsidRDefault="00433739" w:rsidP="00433739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Calibri" w:hAnsi="Calibri"/>
        </w:rPr>
      </w:pPr>
      <w:r w:rsidRPr="001F7BC7">
        <w:rPr>
          <w:rFonts w:ascii="Calibri" w:hAnsi="Calibri"/>
        </w:rPr>
        <w:t>zintenzívniť poradenskú a osvetovú činnosť učiteľov pre rodičov žiakov</w:t>
      </w:r>
    </w:p>
    <w:p w:rsidR="00433739" w:rsidRPr="001F7BC7" w:rsidRDefault="00433739" w:rsidP="00433739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Calibri" w:hAnsi="Calibri"/>
        </w:rPr>
      </w:pPr>
      <w:r w:rsidRPr="001F7BC7">
        <w:rPr>
          <w:rFonts w:ascii="Calibri" w:hAnsi="Calibri"/>
        </w:rPr>
        <w:t>zabezpečiť vykonávanie psychologickej diagnostiky detí výlučne v </w:t>
      </w:r>
      <w:proofErr w:type="spellStart"/>
      <w:r w:rsidRPr="001F7BC7">
        <w:rPr>
          <w:rFonts w:ascii="Calibri" w:hAnsi="Calibri"/>
        </w:rPr>
        <w:t>CPPPaP</w:t>
      </w:r>
      <w:proofErr w:type="spellEnd"/>
    </w:p>
    <w:p w:rsidR="00433739" w:rsidRPr="001F7BC7" w:rsidRDefault="00433739" w:rsidP="00433739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Calibri" w:hAnsi="Calibri"/>
        </w:rPr>
      </w:pPr>
      <w:r w:rsidRPr="001F7BC7">
        <w:rPr>
          <w:rFonts w:ascii="Calibri" w:hAnsi="Calibri"/>
        </w:rPr>
        <w:t xml:space="preserve">rozvíjať osvetovú činnosť s dôrazom na </w:t>
      </w:r>
      <w:proofErr w:type="spellStart"/>
      <w:r w:rsidRPr="0053058D">
        <w:rPr>
          <w:rFonts w:ascii="Calibri" w:hAnsi="Calibri"/>
          <w:b/>
        </w:rPr>
        <w:t>enviromentálnu</w:t>
      </w:r>
      <w:proofErr w:type="spellEnd"/>
      <w:r w:rsidRPr="0053058D">
        <w:rPr>
          <w:rFonts w:ascii="Calibri" w:hAnsi="Calibri"/>
          <w:b/>
        </w:rPr>
        <w:t xml:space="preserve"> výchovu</w:t>
      </w:r>
      <w:r w:rsidRPr="001F7BC7">
        <w:rPr>
          <w:rFonts w:ascii="Calibri" w:hAnsi="Calibri"/>
        </w:rPr>
        <w:t xml:space="preserve"> zameranú na separáciu odpadu, na prevenciu pred ničením prostredia a na vytváranie správnych postojov k životnému prostrediu</w:t>
      </w:r>
    </w:p>
    <w:p w:rsidR="00433739" w:rsidRDefault="00433739" w:rsidP="00433739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Calibri" w:hAnsi="Calibri"/>
        </w:rPr>
      </w:pPr>
      <w:r w:rsidRPr="001F7BC7">
        <w:rPr>
          <w:rFonts w:ascii="Calibri" w:hAnsi="Calibri"/>
        </w:rPr>
        <w:t xml:space="preserve">realizovať aktivity na podporu zdravia – podporovať činnosť športových krúžkov, organizovať besedy o zdraví, vyhlasovať </w:t>
      </w:r>
      <w:r w:rsidRPr="0081342E">
        <w:rPr>
          <w:rFonts w:ascii="Calibri" w:hAnsi="Calibri"/>
          <w:b/>
        </w:rPr>
        <w:t>tematické dni</w:t>
      </w:r>
      <w:r w:rsidRPr="001F7BC7">
        <w:rPr>
          <w:rFonts w:ascii="Calibri" w:hAnsi="Calibri"/>
        </w:rPr>
        <w:t>, týždne na podporu zdravého životného štýlu</w:t>
      </w:r>
    </w:p>
    <w:p w:rsidR="00433739" w:rsidRPr="00F479A7" w:rsidRDefault="00433739" w:rsidP="00433739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Calibri" w:hAnsi="Calibri"/>
        </w:rPr>
      </w:pPr>
      <w:r w:rsidRPr="00F479A7">
        <w:rPr>
          <w:rFonts w:ascii="Calibri" w:hAnsi="Calibri"/>
        </w:rPr>
        <w:lastRenderedPageBreak/>
        <w:t xml:space="preserve">do vyučovania zaraďovať </w:t>
      </w:r>
      <w:r w:rsidRPr="00875E01">
        <w:rPr>
          <w:rFonts w:ascii="Calibri" w:hAnsi="Calibri"/>
          <w:b/>
        </w:rPr>
        <w:t>telovýchovné chvíľky</w:t>
      </w:r>
      <w:r w:rsidRPr="00F479A7">
        <w:rPr>
          <w:rFonts w:ascii="Calibri" w:hAnsi="Calibri"/>
        </w:rPr>
        <w:t xml:space="preserve"> s cvičeniami na odstránenie chybného držania tela, dychové a relaxačné cvičenia</w:t>
      </w:r>
    </w:p>
    <w:p w:rsidR="00433739" w:rsidRPr="001F7BC7" w:rsidRDefault="00433739" w:rsidP="00433739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Calibri" w:hAnsi="Calibri"/>
        </w:rPr>
      </w:pPr>
      <w:r w:rsidRPr="001F7BC7">
        <w:rPr>
          <w:rFonts w:ascii="Calibri" w:hAnsi="Calibri"/>
        </w:rPr>
        <w:t>realizovať projekty a aktivity zamerané na prevenciu a elimináciu: rizikového správania, záškoláctva, kriminality a nebezpečného používania internetu – spolupracovať s políciou a hasičským zborom</w:t>
      </w:r>
    </w:p>
    <w:p w:rsidR="00433739" w:rsidRPr="001F7BC7" w:rsidRDefault="00433739" w:rsidP="00433739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Calibri" w:hAnsi="Calibri"/>
        </w:rPr>
      </w:pPr>
      <w:r w:rsidRPr="001F7BC7">
        <w:rPr>
          <w:rFonts w:ascii="Calibri" w:hAnsi="Calibri"/>
        </w:rPr>
        <w:t xml:space="preserve">zabezpečiť priebežné sledovanie a aktívnu ochranu detí </w:t>
      </w:r>
      <w:r w:rsidRPr="00875E01">
        <w:rPr>
          <w:rFonts w:ascii="Calibri" w:hAnsi="Calibri"/>
          <w:b/>
        </w:rPr>
        <w:t>pred nežiaducimi javmi</w:t>
      </w:r>
      <w:r w:rsidRPr="001F7BC7">
        <w:rPr>
          <w:rFonts w:ascii="Calibri" w:hAnsi="Calibri"/>
        </w:rPr>
        <w:t xml:space="preserve"> ako sú agresívne prejavy, násilie, šikanovanie, fyzické alebo psychické týranie, delikvencia, zneužívanie návykových látok, sexuálne zneužívanie </w:t>
      </w:r>
    </w:p>
    <w:p w:rsidR="00433739" w:rsidRPr="001F7BC7" w:rsidRDefault="00433739" w:rsidP="00433739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Calibri" w:hAnsi="Calibri"/>
        </w:rPr>
      </w:pPr>
      <w:r w:rsidRPr="001F7BC7">
        <w:rPr>
          <w:rFonts w:ascii="Calibri" w:hAnsi="Calibri"/>
        </w:rPr>
        <w:t>prijímať účinné opatrenia na predchádzanie úrazom žiakov</w:t>
      </w:r>
    </w:p>
    <w:p w:rsidR="00433739" w:rsidRPr="001F7BC7" w:rsidRDefault="00433739" w:rsidP="00433739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Calibri" w:hAnsi="Calibri"/>
        </w:rPr>
      </w:pPr>
      <w:r w:rsidRPr="001F7BC7">
        <w:rPr>
          <w:rFonts w:ascii="Calibri" w:hAnsi="Calibri"/>
        </w:rPr>
        <w:t xml:space="preserve">venovať pozornosť </w:t>
      </w:r>
      <w:r w:rsidRPr="00875E01">
        <w:rPr>
          <w:rFonts w:ascii="Calibri" w:hAnsi="Calibri"/>
          <w:b/>
        </w:rPr>
        <w:t>inovatívnym metódam</w:t>
      </w:r>
      <w:r w:rsidRPr="001F7BC7">
        <w:rPr>
          <w:rFonts w:ascii="Calibri" w:hAnsi="Calibri"/>
        </w:rPr>
        <w:t xml:space="preserve"> a formám výučby (integrované vyučovanie, myšlienkové mapy, zážitkové metódy)</w:t>
      </w:r>
    </w:p>
    <w:p w:rsidR="00433739" w:rsidRPr="001F7BC7" w:rsidRDefault="00433739" w:rsidP="00433739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Calibri" w:hAnsi="Calibri"/>
        </w:rPr>
      </w:pPr>
      <w:r w:rsidRPr="001F7BC7">
        <w:rPr>
          <w:rFonts w:ascii="Calibri" w:hAnsi="Calibri"/>
        </w:rPr>
        <w:t>eliminovať pri vyučovaní memorovanie, využívať štýl učenia akceptujúci schopnosti a druh inteligencie žiaka</w:t>
      </w:r>
    </w:p>
    <w:p w:rsidR="00433739" w:rsidRPr="001F7BC7" w:rsidRDefault="00433739" w:rsidP="00433739">
      <w:pPr>
        <w:numPr>
          <w:ilvl w:val="0"/>
          <w:numId w:val="13"/>
        </w:numPr>
        <w:jc w:val="both"/>
        <w:rPr>
          <w:rFonts w:ascii="Calibri" w:hAnsi="Calibri"/>
          <w:lang w:val="cs-CZ"/>
        </w:rPr>
      </w:pPr>
      <w:proofErr w:type="spellStart"/>
      <w:r w:rsidRPr="001F7BC7">
        <w:rPr>
          <w:rFonts w:ascii="Calibri" w:hAnsi="Calibri"/>
          <w:lang w:val="cs-CZ"/>
        </w:rPr>
        <w:t>snažiť</w:t>
      </w:r>
      <w:proofErr w:type="spellEnd"/>
      <w:r w:rsidRPr="001F7BC7">
        <w:rPr>
          <w:rFonts w:ascii="Calibri" w:hAnsi="Calibri"/>
          <w:lang w:val="cs-CZ"/>
        </w:rPr>
        <w:t xml:space="preserve"> </w:t>
      </w:r>
      <w:proofErr w:type="spellStart"/>
      <w:r w:rsidRPr="001F7BC7">
        <w:rPr>
          <w:rFonts w:ascii="Calibri" w:hAnsi="Calibri"/>
          <w:lang w:val="cs-CZ"/>
        </w:rPr>
        <w:t>sa</w:t>
      </w:r>
      <w:proofErr w:type="spellEnd"/>
      <w:r w:rsidRPr="001F7BC7">
        <w:rPr>
          <w:rFonts w:ascii="Calibri" w:hAnsi="Calibri"/>
          <w:lang w:val="cs-CZ"/>
        </w:rPr>
        <w:t xml:space="preserve"> o </w:t>
      </w:r>
      <w:proofErr w:type="spellStart"/>
      <w:r w:rsidRPr="001F7BC7">
        <w:rPr>
          <w:rFonts w:ascii="Calibri" w:hAnsi="Calibri"/>
          <w:lang w:val="cs-CZ"/>
        </w:rPr>
        <w:t>vytvorenie</w:t>
      </w:r>
      <w:proofErr w:type="spellEnd"/>
      <w:r w:rsidRPr="001F7BC7">
        <w:rPr>
          <w:rFonts w:ascii="Calibri" w:hAnsi="Calibri"/>
          <w:lang w:val="cs-CZ"/>
        </w:rPr>
        <w:t xml:space="preserve"> </w:t>
      </w:r>
      <w:proofErr w:type="spellStart"/>
      <w:r w:rsidRPr="001F7BC7">
        <w:rPr>
          <w:rFonts w:ascii="Calibri" w:hAnsi="Calibri"/>
          <w:lang w:val="cs-CZ"/>
        </w:rPr>
        <w:t>príjemného</w:t>
      </w:r>
      <w:proofErr w:type="spellEnd"/>
      <w:r w:rsidRPr="001F7BC7">
        <w:rPr>
          <w:rFonts w:ascii="Calibri" w:hAnsi="Calibri"/>
          <w:lang w:val="cs-CZ"/>
        </w:rPr>
        <w:t>,</w:t>
      </w:r>
      <w:r>
        <w:rPr>
          <w:rFonts w:ascii="Calibri" w:hAnsi="Calibri"/>
          <w:lang w:val="cs-CZ"/>
        </w:rPr>
        <w:t xml:space="preserve"> </w:t>
      </w:r>
      <w:proofErr w:type="spellStart"/>
      <w:r w:rsidRPr="00875E01">
        <w:rPr>
          <w:rFonts w:ascii="Calibri" w:hAnsi="Calibri"/>
          <w:b/>
          <w:lang w:val="cs-CZ"/>
        </w:rPr>
        <w:t>neohrozujúceho</w:t>
      </w:r>
      <w:proofErr w:type="spellEnd"/>
      <w:r w:rsidRPr="00875E01">
        <w:rPr>
          <w:rFonts w:ascii="Calibri" w:hAnsi="Calibri"/>
          <w:b/>
          <w:lang w:val="cs-CZ"/>
        </w:rPr>
        <w:t xml:space="preserve"> </w:t>
      </w:r>
      <w:proofErr w:type="spellStart"/>
      <w:r w:rsidRPr="00875E01">
        <w:rPr>
          <w:rFonts w:ascii="Calibri" w:hAnsi="Calibri"/>
          <w:b/>
          <w:lang w:val="cs-CZ"/>
        </w:rPr>
        <w:t>prostredia</w:t>
      </w:r>
      <w:proofErr w:type="spellEnd"/>
      <w:r>
        <w:rPr>
          <w:rFonts w:ascii="Calibri" w:hAnsi="Calibri"/>
          <w:lang w:val="cs-CZ"/>
        </w:rPr>
        <w:t xml:space="preserve">, </w:t>
      </w:r>
      <w:r w:rsidRPr="001F7BC7">
        <w:rPr>
          <w:rFonts w:ascii="Calibri" w:hAnsi="Calibri"/>
          <w:lang w:val="cs-CZ"/>
        </w:rPr>
        <w:t>v </w:t>
      </w:r>
      <w:proofErr w:type="spellStart"/>
      <w:r w:rsidRPr="001F7BC7">
        <w:rPr>
          <w:rFonts w:ascii="Calibri" w:hAnsi="Calibri"/>
          <w:lang w:val="cs-CZ"/>
        </w:rPr>
        <w:t>ktorom</w:t>
      </w:r>
      <w:proofErr w:type="spellEnd"/>
      <w:r w:rsidRPr="001F7BC7">
        <w:rPr>
          <w:rFonts w:ascii="Calibri" w:hAnsi="Calibri"/>
          <w:lang w:val="cs-CZ"/>
        </w:rPr>
        <w:t xml:space="preserve"> by </w:t>
      </w:r>
      <w:proofErr w:type="spellStart"/>
      <w:r w:rsidRPr="001F7BC7">
        <w:rPr>
          <w:rFonts w:ascii="Calibri" w:hAnsi="Calibri"/>
          <w:lang w:val="cs-CZ"/>
        </w:rPr>
        <w:t>žiaci</w:t>
      </w:r>
      <w:proofErr w:type="spellEnd"/>
      <w:r w:rsidRPr="001F7BC7">
        <w:rPr>
          <w:rFonts w:ascii="Calibri" w:hAnsi="Calibri"/>
          <w:lang w:val="cs-CZ"/>
        </w:rPr>
        <w:t xml:space="preserve"> </w:t>
      </w:r>
      <w:proofErr w:type="gramStart"/>
      <w:r w:rsidRPr="001F7BC7">
        <w:rPr>
          <w:rFonts w:ascii="Calibri" w:hAnsi="Calibri"/>
          <w:lang w:val="cs-CZ"/>
        </w:rPr>
        <w:t xml:space="preserve">dosahovali </w:t>
      </w:r>
      <w:proofErr w:type="spellStart"/>
      <w:r w:rsidRPr="001F7BC7">
        <w:rPr>
          <w:rFonts w:ascii="Calibri" w:hAnsi="Calibri"/>
          <w:lang w:val="cs-CZ"/>
        </w:rPr>
        <w:t>čo</w:t>
      </w:r>
      <w:proofErr w:type="spellEnd"/>
      <w:proofErr w:type="gramEnd"/>
      <w:r w:rsidRPr="001F7BC7">
        <w:rPr>
          <w:rFonts w:ascii="Calibri" w:hAnsi="Calibri"/>
          <w:lang w:val="cs-CZ"/>
        </w:rPr>
        <w:t xml:space="preserve"> </w:t>
      </w:r>
      <w:proofErr w:type="spellStart"/>
      <w:r w:rsidRPr="001F7BC7">
        <w:rPr>
          <w:rFonts w:ascii="Calibri" w:hAnsi="Calibri"/>
          <w:lang w:val="cs-CZ"/>
        </w:rPr>
        <w:t>najlepšie</w:t>
      </w:r>
      <w:proofErr w:type="spellEnd"/>
      <w:r w:rsidRPr="001F7BC7">
        <w:rPr>
          <w:rFonts w:ascii="Calibri" w:hAnsi="Calibri"/>
          <w:lang w:val="cs-CZ"/>
        </w:rPr>
        <w:t xml:space="preserve"> výsledky </w:t>
      </w:r>
    </w:p>
    <w:p w:rsidR="00433739" w:rsidRDefault="00433739" w:rsidP="00433739">
      <w:pPr>
        <w:numPr>
          <w:ilvl w:val="0"/>
          <w:numId w:val="13"/>
        </w:numPr>
        <w:jc w:val="both"/>
        <w:rPr>
          <w:rFonts w:ascii="Calibri" w:hAnsi="Calibri"/>
          <w:lang w:val="cs-CZ"/>
        </w:rPr>
      </w:pPr>
      <w:proofErr w:type="spellStart"/>
      <w:r w:rsidRPr="001F7BC7">
        <w:rPr>
          <w:rFonts w:ascii="Calibri" w:hAnsi="Calibri"/>
          <w:lang w:val="cs-CZ"/>
        </w:rPr>
        <w:t>premyslenou</w:t>
      </w:r>
      <w:proofErr w:type="spellEnd"/>
      <w:r w:rsidRPr="001F7BC7">
        <w:rPr>
          <w:rFonts w:ascii="Calibri" w:hAnsi="Calibri"/>
          <w:lang w:val="cs-CZ"/>
        </w:rPr>
        <w:t xml:space="preserve"> </w:t>
      </w:r>
      <w:proofErr w:type="spellStart"/>
      <w:r w:rsidRPr="001F7BC7">
        <w:rPr>
          <w:rFonts w:ascii="Calibri" w:hAnsi="Calibri"/>
          <w:lang w:val="cs-CZ"/>
        </w:rPr>
        <w:t>organizáciou</w:t>
      </w:r>
      <w:proofErr w:type="spellEnd"/>
      <w:r w:rsidRPr="001F7BC7">
        <w:rPr>
          <w:rFonts w:ascii="Calibri" w:hAnsi="Calibri"/>
          <w:lang w:val="cs-CZ"/>
        </w:rPr>
        <w:t xml:space="preserve"> </w:t>
      </w:r>
      <w:proofErr w:type="spellStart"/>
      <w:r w:rsidRPr="001F7BC7">
        <w:rPr>
          <w:rFonts w:ascii="Calibri" w:hAnsi="Calibri"/>
          <w:lang w:val="cs-CZ"/>
        </w:rPr>
        <w:t>vyučovacej</w:t>
      </w:r>
      <w:proofErr w:type="spellEnd"/>
      <w:r w:rsidRPr="001F7BC7">
        <w:rPr>
          <w:rFonts w:ascii="Calibri" w:hAnsi="Calibri"/>
          <w:lang w:val="cs-CZ"/>
        </w:rPr>
        <w:t xml:space="preserve"> hodiny </w:t>
      </w:r>
      <w:proofErr w:type="spellStart"/>
      <w:r w:rsidRPr="001F7BC7">
        <w:rPr>
          <w:rFonts w:ascii="Calibri" w:hAnsi="Calibri"/>
          <w:lang w:val="cs-CZ"/>
        </w:rPr>
        <w:t>zabezpečiť</w:t>
      </w:r>
      <w:proofErr w:type="spellEnd"/>
      <w:r w:rsidRPr="001F7BC7">
        <w:rPr>
          <w:rFonts w:ascii="Calibri" w:hAnsi="Calibri"/>
          <w:lang w:val="cs-CZ"/>
        </w:rPr>
        <w:t xml:space="preserve">, aby </w:t>
      </w:r>
      <w:proofErr w:type="spellStart"/>
      <w:r w:rsidRPr="001F7BC7">
        <w:rPr>
          <w:rFonts w:ascii="Calibri" w:hAnsi="Calibri"/>
          <w:lang w:val="cs-CZ"/>
        </w:rPr>
        <w:t>žiaci</w:t>
      </w:r>
      <w:proofErr w:type="spellEnd"/>
      <w:r w:rsidRPr="001F7BC7">
        <w:rPr>
          <w:rFonts w:ascii="Calibri" w:hAnsi="Calibri"/>
          <w:lang w:val="cs-CZ"/>
        </w:rPr>
        <w:t xml:space="preserve"> pracovali bez </w:t>
      </w:r>
      <w:proofErr w:type="spellStart"/>
      <w:r w:rsidRPr="001F7BC7">
        <w:rPr>
          <w:rFonts w:ascii="Calibri" w:hAnsi="Calibri"/>
          <w:lang w:val="cs-CZ"/>
        </w:rPr>
        <w:t>zbytočného</w:t>
      </w:r>
      <w:proofErr w:type="spellEnd"/>
      <w:r w:rsidRPr="001F7BC7">
        <w:rPr>
          <w:rFonts w:ascii="Calibri" w:hAnsi="Calibri"/>
          <w:lang w:val="cs-CZ"/>
        </w:rPr>
        <w:t xml:space="preserve"> stresu</w:t>
      </w:r>
    </w:p>
    <w:p w:rsidR="00433739" w:rsidRPr="00DB63C5" w:rsidRDefault="00433739" w:rsidP="00433739">
      <w:pPr>
        <w:numPr>
          <w:ilvl w:val="0"/>
          <w:numId w:val="13"/>
        </w:numPr>
        <w:rPr>
          <w:rFonts w:ascii="Calibri" w:hAnsi="Calibri"/>
        </w:rPr>
      </w:pPr>
      <w:r w:rsidRPr="00DB63C5">
        <w:rPr>
          <w:rFonts w:ascii="Calibri" w:hAnsi="Calibri"/>
        </w:rPr>
        <w:t>ponúkať žiakom zmysluplný obsah – poznatky predkladať v súvislostiach s odkazom na použitie v praktickom živote</w:t>
      </w:r>
      <w:r>
        <w:rPr>
          <w:rFonts w:ascii="Calibri" w:hAnsi="Calibri"/>
        </w:rPr>
        <w:t xml:space="preserve">, na tento cieľ využívať tzv. </w:t>
      </w:r>
      <w:r w:rsidRPr="00875E01">
        <w:rPr>
          <w:rFonts w:ascii="Calibri" w:hAnsi="Calibri"/>
          <w:b/>
        </w:rPr>
        <w:t>aplikačné úlohy</w:t>
      </w:r>
    </w:p>
    <w:p w:rsidR="00433739" w:rsidRPr="0086216D" w:rsidRDefault="00433739" w:rsidP="00433739">
      <w:pPr>
        <w:numPr>
          <w:ilvl w:val="0"/>
          <w:numId w:val="13"/>
        </w:numPr>
        <w:jc w:val="both"/>
        <w:rPr>
          <w:rFonts w:ascii="Calibri" w:hAnsi="Calibri"/>
          <w:lang w:val="cs-CZ"/>
        </w:rPr>
      </w:pPr>
      <w:r w:rsidRPr="0086216D">
        <w:rPr>
          <w:rFonts w:ascii="Calibri" w:hAnsi="Calibri"/>
        </w:rPr>
        <w:t>zakomponovať významné výročia a miestne zvyky do výchovnovzdelávacieho procesu</w:t>
      </w:r>
    </w:p>
    <w:p w:rsidR="00433739" w:rsidRPr="001F7BC7" w:rsidRDefault="00433739" w:rsidP="00433739">
      <w:pPr>
        <w:numPr>
          <w:ilvl w:val="0"/>
          <w:numId w:val="13"/>
        </w:numPr>
        <w:jc w:val="both"/>
        <w:rPr>
          <w:rFonts w:ascii="Calibri" w:hAnsi="Calibri"/>
          <w:lang w:val="cs-CZ"/>
        </w:rPr>
      </w:pPr>
      <w:proofErr w:type="spellStart"/>
      <w:r w:rsidRPr="001F7BC7">
        <w:rPr>
          <w:rFonts w:ascii="Calibri" w:hAnsi="Calibri"/>
          <w:lang w:val="cs-CZ"/>
        </w:rPr>
        <w:t>využívať</w:t>
      </w:r>
      <w:proofErr w:type="spellEnd"/>
      <w:r w:rsidRPr="001F7BC7">
        <w:rPr>
          <w:rFonts w:ascii="Calibri" w:hAnsi="Calibri"/>
          <w:lang w:val="cs-CZ"/>
        </w:rPr>
        <w:t xml:space="preserve"> </w:t>
      </w:r>
      <w:proofErr w:type="spellStart"/>
      <w:r w:rsidRPr="001F7BC7">
        <w:rPr>
          <w:rFonts w:ascii="Calibri" w:hAnsi="Calibri"/>
          <w:lang w:val="cs-CZ"/>
        </w:rPr>
        <w:t>možnosť</w:t>
      </w:r>
      <w:proofErr w:type="spellEnd"/>
      <w:r w:rsidRPr="001F7BC7">
        <w:rPr>
          <w:rFonts w:ascii="Calibri" w:hAnsi="Calibri"/>
          <w:lang w:val="cs-CZ"/>
        </w:rPr>
        <w:t xml:space="preserve"> </w:t>
      </w:r>
      <w:proofErr w:type="spellStart"/>
      <w:r w:rsidRPr="00875E01">
        <w:rPr>
          <w:rFonts w:ascii="Calibri" w:hAnsi="Calibri"/>
          <w:b/>
          <w:lang w:val="cs-CZ"/>
        </w:rPr>
        <w:t>vyučovania</w:t>
      </w:r>
      <w:proofErr w:type="spellEnd"/>
      <w:r w:rsidRPr="00875E01">
        <w:rPr>
          <w:rFonts w:ascii="Calibri" w:hAnsi="Calibri"/>
          <w:b/>
          <w:lang w:val="cs-CZ"/>
        </w:rPr>
        <w:t xml:space="preserve"> v teréne</w:t>
      </w:r>
      <w:r w:rsidRPr="001F7BC7">
        <w:rPr>
          <w:rFonts w:ascii="Calibri" w:hAnsi="Calibri"/>
          <w:lang w:val="cs-CZ"/>
        </w:rPr>
        <w:t xml:space="preserve"> </w:t>
      </w:r>
      <w:proofErr w:type="spellStart"/>
      <w:r w:rsidRPr="001F7BC7">
        <w:rPr>
          <w:rFonts w:ascii="Calibri" w:hAnsi="Calibri"/>
          <w:lang w:val="cs-CZ"/>
        </w:rPr>
        <w:t>alebo</w:t>
      </w:r>
      <w:proofErr w:type="spellEnd"/>
      <w:r w:rsidRPr="001F7BC7">
        <w:rPr>
          <w:rFonts w:ascii="Calibri" w:hAnsi="Calibri"/>
          <w:lang w:val="cs-CZ"/>
        </w:rPr>
        <w:t xml:space="preserve"> </w:t>
      </w:r>
      <w:proofErr w:type="spellStart"/>
      <w:r w:rsidRPr="001F7BC7">
        <w:rPr>
          <w:rFonts w:ascii="Calibri" w:hAnsi="Calibri"/>
          <w:lang w:val="cs-CZ"/>
        </w:rPr>
        <w:t>vo</w:t>
      </w:r>
      <w:proofErr w:type="spellEnd"/>
      <w:r w:rsidRPr="001F7BC7">
        <w:rPr>
          <w:rFonts w:ascii="Calibri" w:hAnsi="Calibri"/>
          <w:lang w:val="cs-CZ"/>
        </w:rPr>
        <w:t xml:space="preserve"> </w:t>
      </w:r>
      <w:proofErr w:type="spellStart"/>
      <w:r w:rsidRPr="001F7BC7">
        <w:rPr>
          <w:rFonts w:ascii="Calibri" w:hAnsi="Calibri"/>
          <w:lang w:val="cs-CZ"/>
        </w:rPr>
        <w:t>vyučovacom</w:t>
      </w:r>
      <w:proofErr w:type="spellEnd"/>
      <w:r w:rsidRPr="001F7BC7">
        <w:rPr>
          <w:rFonts w:ascii="Calibri" w:hAnsi="Calibri"/>
          <w:lang w:val="cs-CZ"/>
        </w:rPr>
        <w:t xml:space="preserve"> procese </w:t>
      </w:r>
      <w:proofErr w:type="spellStart"/>
      <w:r w:rsidRPr="001F7BC7">
        <w:rPr>
          <w:rFonts w:ascii="Calibri" w:hAnsi="Calibri"/>
          <w:lang w:val="cs-CZ"/>
        </w:rPr>
        <w:t>používať</w:t>
      </w:r>
      <w:proofErr w:type="spellEnd"/>
      <w:r w:rsidRPr="001F7BC7">
        <w:rPr>
          <w:rFonts w:ascii="Calibri" w:hAnsi="Calibri"/>
          <w:lang w:val="cs-CZ"/>
        </w:rPr>
        <w:t xml:space="preserve"> </w:t>
      </w:r>
      <w:proofErr w:type="spellStart"/>
      <w:r w:rsidRPr="001F7BC7">
        <w:rPr>
          <w:rFonts w:ascii="Calibri" w:hAnsi="Calibri"/>
          <w:lang w:val="cs-CZ"/>
        </w:rPr>
        <w:t>čo</w:t>
      </w:r>
      <w:proofErr w:type="spellEnd"/>
      <w:r w:rsidRPr="001F7BC7">
        <w:rPr>
          <w:rFonts w:ascii="Calibri" w:hAnsi="Calibri"/>
          <w:lang w:val="cs-CZ"/>
        </w:rPr>
        <w:t xml:space="preserve"> </w:t>
      </w:r>
      <w:proofErr w:type="spellStart"/>
      <w:r w:rsidRPr="001F7BC7">
        <w:rPr>
          <w:rFonts w:ascii="Calibri" w:hAnsi="Calibri"/>
          <w:lang w:val="cs-CZ"/>
        </w:rPr>
        <w:t>najviac</w:t>
      </w:r>
      <w:proofErr w:type="spellEnd"/>
      <w:r w:rsidRPr="001F7BC7">
        <w:rPr>
          <w:rFonts w:ascii="Calibri" w:hAnsi="Calibri"/>
          <w:lang w:val="cs-CZ"/>
        </w:rPr>
        <w:t xml:space="preserve"> názorností a učebných </w:t>
      </w:r>
      <w:proofErr w:type="spellStart"/>
      <w:r w:rsidRPr="001F7BC7">
        <w:rPr>
          <w:rFonts w:ascii="Calibri" w:hAnsi="Calibri"/>
          <w:lang w:val="cs-CZ"/>
        </w:rPr>
        <w:t>pomôcok</w:t>
      </w:r>
      <w:proofErr w:type="spellEnd"/>
    </w:p>
    <w:p w:rsidR="00433739" w:rsidRPr="001F7BC7" w:rsidRDefault="00433739" w:rsidP="00433739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Calibri" w:hAnsi="Calibri"/>
        </w:rPr>
      </w:pPr>
      <w:r w:rsidRPr="001F7BC7">
        <w:rPr>
          <w:rFonts w:ascii="Calibri" w:hAnsi="Calibri"/>
        </w:rPr>
        <w:t xml:space="preserve">zapájať žiakov do </w:t>
      </w:r>
      <w:r w:rsidRPr="00875E01">
        <w:rPr>
          <w:rFonts w:ascii="Calibri" w:hAnsi="Calibri"/>
          <w:b/>
        </w:rPr>
        <w:t>súťaží a aktivít</w:t>
      </w:r>
      <w:r w:rsidRPr="001F7BC7">
        <w:rPr>
          <w:rFonts w:ascii="Calibri" w:hAnsi="Calibri"/>
        </w:rPr>
        <w:t>, ktoré podporujú zlepšovanie komunikácie v </w:t>
      </w:r>
      <w:r w:rsidRPr="00875E01">
        <w:rPr>
          <w:rFonts w:ascii="Calibri" w:hAnsi="Calibri"/>
          <w:b/>
        </w:rPr>
        <w:t>cudzom jazyku</w:t>
      </w:r>
      <w:r w:rsidRPr="001F7BC7">
        <w:rPr>
          <w:rFonts w:ascii="Calibri" w:hAnsi="Calibri"/>
        </w:rPr>
        <w:t xml:space="preserve"> či využívanie IKT</w:t>
      </w:r>
    </w:p>
    <w:p w:rsidR="00433739" w:rsidRPr="001F7BC7" w:rsidRDefault="00433739" w:rsidP="00433739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Calibri" w:hAnsi="Calibri"/>
        </w:rPr>
      </w:pPr>
      <w:r w:rsidRPr="001F7BC7">
        <w:rPr>
          <w:rFonts w:ascii="Calibri" w:hAnsi="Calibri"/>
        </w:rPr>
        <w:t>zapájať sa do medzinárodných partnerských projektov škôl</w:t>
      </w:r>
    </w:p>
    <w:p w:rsidR="00433739" w:rsidRDefault="00433739" w:rsidP="00433739">
      <w:pPr>
        <w:ind w:left="360"/>
        <w:jc w:val="both"/>
        <w:rPr>
          <w:rFonts w:ascii="Calibri" w:hAnsi="Calibri"/>
          <w:lang w:val="cs-CZ"/>
        </w:rPr>
      </w:pPr>
      <w:r w:rsidRPr="001F7BC7">
        <w:rPr>
          <w:rFonts w:ascii="Calibri" w:hAnsi="Calibri"/>
          <w:lang w:val="cs-CZ"/>
        </w:rPr>
        <w:t xml:space="preserve"> </w:t>
      </w:r>
      <w:r>
        <w:rPr>
          <w:rFonts w:ascii="Calibri" w:hAnsi="Calibri"/>
          <w:lang w:val="cs-CZ"/>
        </w:rPr>
        <w:t xml:space="preserve">                                                                   </w:t>
      </w:r>
    </w:p>
    <w:p w:rsidR="00433739" w:rsidRPr="001F7BC7" w:rsidRDefault="00433739" w:rsidP="00433739">
      <w:pPr>
        <w:ind w:left="360"/>
        <w:jc w:val="both"/>
        <w:rPr>
          <w:rFonts w:ascii="Calibri" w:hAnsi="Calibri"/>
        </w:rPr>
      </w:pPr>
      <w:r>
        <w:rPr>
          <w:rFonts w:ascii="Calibri" w:hAnsi="Calibri"/>
          <w:lang w:val="cs-CZ"/>
        </w:rPr>
        <w:t xml:space="preserve">      Termín: úlohy trvalé                          </w:t>
      </w:r>
      <w:r w:rsidR="00B71211">
        <w:rPr>
          <w:rFonts w:ascii="Calibri" w:hAnsi="Calibri"/>
          <w:lang w:val="cs-CZ"/>
        </w:rPr>
        <w:t xml:space="preserve">  </w:t>
      </w:r>
      <w:proofErr w:type="spellStart"/>
      <w:r w:rsidR="00B71211">
        <w:rPr>
          <w:rFonts w:ascii="Calibri" w:hAnsi="Calibri"/>
          <w:lang w:val="cs-CZ"/>
        </w:rPr>
        <w:t>Zodpovední</w:t>
      </w:r>
      <w:proofErr w:type="spellEnd"/>
      <w:r w:rsidR="00B71211">
        <w:rPr>
          <w:rFonts w:ascii="Calibri" w:hAnsi="Calibri"/>
          <w:lang w:val="cs-CZ"/>
        </w:rPr>
        <w:t xml:space="preserve">: </w:t>
      </w:r>
      <w:proofErr w:type="spellStart"/>
      <w:r w:rsidR="00B71211">
        <w:rPr>
          <w:rFonts w:ascii="Calibri" w:hAnsi="Calibri"/>
          <w:lang w:val="cs-CZ"/>
        </w:rPr>
        <w:t>všetci</w:t>
      </w:r>
      <w:proofErr w:type="spellEnd"/>
      <w:r w:rsidR="00B71211">
        <w:rPr>
          <w:rFonts w:ascii="Calibri" w:hAnsi="Calibri"/>
          <w:lang w:val="cs-CZ"/>
        </w:rPr>
        <w:t xml:space="preserve"> </w:t>
      </w:r>
      <w:proofErr w:type="spellStart"/>
      <w:r w:rsidR="00B71211">
        <w:rPr>
          <w:rFonts w:ascii="Calibri" w:hAnsi="Calibri"/>
          <w:lang w:val="cs-CZ"/>
        </w:rPr>
        <w:t>pedagogickí</w:t>
      </w:r>
      <w:proofErr w:type="spellEnd"/>
      <w:r>
        <w:rPr>
          <w:rFonts w:ascii="Calibri" w:hAnsi="Calibri"/>
          <w:lang w:val="cs-CZ"/>
        </w:rPr>
        <w:t xml:space="preserve"> </w:t>
      </w:r>
      <w:proofErr w:type="spellStart"/>
      <w:r>
        <w:rPr>
          <w:rFonts w:ascii="Calibri" w:hAnsi="Calibri"/>
          <w:lang w:val="cs-CZ"/>
        </w:rPr>
        <w:t>zamestnanci</w:t>
      </w:r>
      <w:proofErr w:type="spellEnd"/>
      <w:r>
        <w:rPr>
          <w:rFonts w:ascii="Calibri" w:hAnsi="Calibri"/>
          <w:lang w:val="cs-CZ"/>
        </w:rPr>
        <w:t xml:space="preserve"> ZŠ</w:t>
      </w:r>
    </w:p>
    <w:p w:rsidR="00433739" w:rsidRDefault="00433739" w:rsidP="00433739">
      <w:pPr>
        <w:ind w:left="360"/>
        <w:jc w:val="both"/>
        <w:rPr>
          <w:rFonts w:ascii="Calibri" w:hAnsi="Calibri"/>
          <w:b/>
          <w:u w:val="single"/>
        </w:rPr>
      </w:pPr>
      <w:r>
        <w:rPr>
          <w:rFonts w:ascii="Calibri" w:hAnsi="Calibri"/>
          <w:lang w:val="cs-CZ"/>
        </w:rPr>
        <w:t xml:space="preserve">                               </w:t>
      </w:r>
    </w:p>
    <w:p w:rsidR="00433739" w:rsidRDefault="00433739" w:rsidP="00433739">
      <w:pPr>
        <w:jc w:val="both"/>
        <w:rPr>
          <w:rFonts w:ascii="Calibri" w:hAnsi="Calibri"/>
          <w:b/>
          <w:u w:val="single"/>
        </w:rPr>
      </w:pPr>
    </w:p>
    <w:p w:rsidR="00433739" w:rsidRPr="00C26E27" w:rsidRDefault="00433739" w:rsidP="00433739">
      <w:pPr>
        <w:jc w:val="both"/>
        <w:rPr>
          <w:rFonts w:ascii="Calibri" w:hAnsi="Calibri"/>
          <w:b/>
          <w:sz w:val="28"/>
          <w:szCs w:val="28"/>
          <w:u w:val="single"/>
        </w:rPr>
      </w:pPr>
      <w:r w:rsidRPr="00C26E27">
        <w:rPr>
          <w:rFonts w:ascii="Calibri" w:hAnsi="Calibri"/>
          <w:b/>
          <w:sz w:val="28"/>
          <w:szCs w:val="28"/>
          <w:u w:val="single"/>
        </w:rPr>
        <w:t xml:space="preserve">VI.2  Oblasť riadenia </w:t>
      </w:r>
    </w:p>
    <w:p w:rsidR="00433739" w:rsidRPr="001F7BC7" w:rsidRDefault="00433739" w:rsidP="00433739">
      <w:pPr>
        <w:jc w:val="both"/>
        <w:rPr>
          <w:rFonts w:ascii="Calibri" w:hAnsi="Calibri"/>
          <w:b/>
          <w:u w:val="single"/>
        </w:rPr>
      </w:pPr>
    </w:p>
    <w:p w:rsidR="00433739" w:rsidRPr="001F7BC7" w:rsidRDefault="00433739" w:rsidP="00433739">
      <w:pPr>
        <w:jc w:val="both"/>
        <w:rPr>
          <w:rFonts w:ascii="Calibri" w:hAnsi="Calibri"/>
          <w:b/>
        </w:rPr>
      </w:pPr>
      <w:r w:rsidRPr="001F7BC7">
        <w:rPr>
          <w:rFonts w:ascii="Calibri" w:hAnsi="Calibri"/>
          <w:b/>
        </w:rPr>
        <w:t xml:space="preserve">         Vedenie  školy</w:t>
      </w:r>
    </w:p>
    <w:p w:rsidR="00433739" w:rsidRPr="001F7BC7" w:rsidRDefault="00433739" w:rsidP="00433739">
      <w:pPr>
        <w:jc w:val="both"/>
        <w:rPr>
          <w:rFonts w:ascii="Calibri" w:hAnsi="Calibri"/>
          <w:b/>
          <w:u w:val="single"/>
        </w:rPr>
      </w:pPr>
    </w:p>
    <w:p w:rsidR="00433739" w:rsidRPr="001F7BC7" w:rsidRDefault="00433739" w:rsidP="00433739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Calibri" w:hAnsi="Calibri"/>
        </w:rPr>
      </w:pPr>
      <w:r w:rsidRPr="001F7BC7">
        <w:rPr>
          <w:rFonts w:ascii="Calibri" w:hAnsi="Calibri"/>
        </w:rPr>
        <w:t>vytvoriť žiakom i zamestnancom školy príjemné prostredie, ktoré bude predpokladom pre dobré pracovné výsledky</w:t>
      </w:r>
    </w:p>
    <w:p w:rsidR="00433739" w:rsidRDefault="00433739" w:rsidP="00433739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Calibri" w:hAnsi="Calibri"/>
        </w:rPr>
      </w:pPr>
      <w:r w:rsidRPr="00CE67FA">
        <w:rPr>
          <w:rFonts w:ascii="Calibri" w:hAnsi="Calibri"/>
        </w:rPr>
        <w:t xml:space="preserve">aktualizovať a inovovať </w:t>
      </w:r>
      <w:proofErr w:type="spellStart"/>
      <w:r>
        <w:rPr>
          <w:rFonts w:ascii="Calibri" w:hAnsi="Calibri"/>
        </w:rPr>
        <w:t>ŠkVP</w:t>
      </w:r>
      <w:proofErr w:type="spellEnd"/>
    </w:p>
    <w:p w:rsidR="00433739" w:rsidRPr="00CE67FA" w:rsidRDefault="00433739" w:rsidP="00433739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Calibri" w:hAnsi="Calibri"/>
        </w:rPr>
      </w:pPr>
      <w:r w:rsidRPr="00CE67FA">
        <w:rPr>
          <w:rFonts w:ascii="Calibri" w:hAnsi="Calibri"/>
        </w:rPr>
        <w:t>vytvoriť prehľadný a účinný systém hodnotenia a </w:t>
      </w:r>
      <w:proofErr w:type="spellStart"/>
      <w:r w:rsidRPr="00CE67FA">
        <w:rPr>
          <w:rFonts w:ascii="Calibri" w:hAnsi="Calibri"/>
        </w:rPr>
        <w:t>sebahodnotenia</w:t>
      </w:r>
      <w:proofErr w:type="spellEnd"/>
      <w:r w:rsidRPr="00CE67FA">
        <w:rPr>
          <w:rFonts w:ascii="Calibri" w:hAnsi="Calibri"/>
        </w:rPr>
        <w:t xml:space="preserve"> s presným určením kompetencií</w:t>
      </w:r>
    </w:p>
    <w:p w:rsidR="00433739" w:rsidRPr="001F7BC7" w:rsidRDefault="00433739" w:rsidP="00433739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Calibri" w:hAnsi="Calibri"/>
        </w:rPr>
      </w:pPr>
      <w:r w:rsidRPr="001F7BC7">
        <w:rPr>
          <w:rFonts w:ascii="Calibri" w:hAnsi="Calibri"/>
        </w:rPr>
        <w:t xml:space="preserve">zabezpečiť súčinnosť s MPC pri výskume ...“o postavení žiaka so SZP vo </w:t>
      </w:r>
      <w:proofErr w:type="spellStart"/>
      <w:r w:rsidRPr="001F7BC7">
        <w:rPr>
          <w:rFonts w:ascii="Calibri" w:hAnsi="Calibri"/>
        </w:rPr>
        <w:t>vých.-vzdel</w:t>
      </w:r>
      <w:proofErr w:type="spellEnd"/>
      <w:r w:rsidRPr="001F7BC7">
        <w:rPr>
          <w:rFonts w:ascii="Calibri" w:hAnsi="Calibri"/>
        </w:rPr>
        <w:t>. systéme...“</w:t>
      </w:r>
    </w:p>
    <w:p w:rsidR="00433739" w:rsidRPr="001F7BC7" w:rsidRDefault="00433739" w:rsidP="00433739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Calibri" w:hAnsi="Calibri"/>
        </w:rPr>
      </w:pPr>
      <w:r w:rsidRPr="001F7BC7">
        <w:rPr>
          <w:rFonts w:ascii="Calibri" w:hAnsi="Calibri"/>
        </w:rPr>
        <w:t>zapojiť sa do pilotnej prevádzky registra žiakov a zamestnancov  RIS-RŠ</w:t>
      </w:r>
    </w:p>
    <w:p w:rsidR="00433739" w:rsidRPr="001F7BC7" w:rsidRDefault="00433739" w:rsidP="00433739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Calibri" w:hAnsi="Calibri"/>
        </w:rPr>
      </w:pPr>
      <w:r w:rsidRPr="001F7BC7">
        <w:rPr>
          <w:rFonts w:ascii="Calibri" w:hAnsi="Calibri"/>
        </w:rPr>
        <w:t>podporovať ďalšie vzdelávanie pedagogických a nepedagogických zamestnancov ako súčasť ich kariérneho rastu, s cieľom zvyšovania kvality výchovy a vzdelávania v školách</w:t>
      </w:r>
    </w:p>
    <w:p w:rsidR="00433739" w:rsidRPr="001F7BC7" w:rsidRDefault="00433739" w:rsidP="00433739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Calibri" w:hAnsi="Calibri"/>
        </w:rPr>
      </w:pPr>
      <w:r w:rsidRPr="001F7BC7">
        <w:rPr>
          <w:rFonts w:ascii="Calibri" w:hAnsi="Calibri"/>
        </w:rPr>
        <w:t>v zmysle platnej legislatívy zabezpečiť adaptačné vzdelávanie pre začínajúcich učiteľov</w:t>
      </w:r>
    </w:p>
    <w:p w:rsidR="00433739" w:rsidRDefault="00433739" w:rsidP="00433739">
      <w:pPr>
        <w:numPr>
          <w:ilvl w:val="0"/>
          <w:numId w:val="13"/>
        </w:numPr>
        <w:jc w:val="both"/>
        <w:rPr>
          <w:rFonts w:ascii="Calibri" w:hAnsi="Calibri"/>
        </w:rPr>
      </w:pPr>
      <w:r>
        <w:rPr>
          <w:rFonts w:ascii="Calibri" w:hAnsi="Calibri"/>
        </w:rPr>
        <w:t>úzko spolupracovať s</w:t>
      </w:r>
      <w:r w:rsidR="00B71211">
        <w:rPr>
          <w:rFonts w:ascii="Calibri" w:hAnsi="Calibri"/>
        </w:rPr>
        <w:t xml:space="preserve"> MsÚ Sobrance, </w:t>
      </w:r>
      <w:r>
        <w:rPr>
          <w:rFonts w:ascii="Calibri" w:hAnsi="Calibri"/>
        </w:rPr>
        <w:t>Radou školy</w:t>
      </w:r>
      <w:r w:rsidRPr="001F7BC7">
        <w:rPr>
          <w:rFonts w:ascii="Calibri" w:hAnsi="Calibri"/>
        </w:rPr>
        <w:t>, </w:t>
      </w:r>
      <w:r>
        <w:rPr>
          <w:rFonts w:ascii="Calibri" w:hAnsi="Calibri"/>
        </w:rPr>
        <w:t xml:space="preserve"> </w:t>
      </w:r>
      <w:r w:rsidR="00B71211">
        <w:rPr>
          <w:rFonts w:ascii="Calibri" w:hAnsi="Calibri"/>
        </w:rPr>
        <w:t>RZ</w:t>
      </w:r>
      <w:r w:rsidRPr="001F7BC7">
        <w:rPr>
          <w:rFonts w:ascii="Calibri" w:hAnsi="Calibri"/>
        </w:rPr>
        <w:t xml:space="preserve"> a s inými  školami v</w:t>
      </w:r>
      <w:r>
        <w:rPr>
          <w:rFonts w:ascii="Calibri" w:hAnsi="Calibri"/>
        </w:rPr>
        <w:t> </w:t>
      </w:r>
      <w:r w:rsidRPr="001F7BC7">
        <w:rPr>
          <w:rFonts w:ascii="Calibri" w:hAnsi="Calibri"/>
        </w:rPr>
        <w:t>okolí</w:t>
      </w:r>
    </w:p>
    <w:p w:rsidR="00433739" w:rsidRPr="001F7BC7" w:rsidRDefault="00433739" w:rsidP="00433739">
      <w:pPr>
        <w:numPr>
          <w:ilvl w:val="0"/>
          <w:numId w:val="13"/>
        </w:numPr>
        <w:jc w:val="both"/>
        <w:rPr>
          <w:rFonts w:ascii="Calibri" w:hAnsi="Calibri"/>
          <w:b/>
          <w:u w:val="single"/>
        </w:rPr>
      </w:pPr>
      <w:r w:rsidRPr="001F7BC7">
        <w:rPr>
          <w:rFonts w:ascii="Calibri" w:hAnsi="Calibri"/>
        </w:rPr>
        <w:lastRenderedPageBreak/>
        <w:t xml:space="preserve">modernizáciou a obnovou školy a jej zariadenia zabezpečiť moderné vzdelávanie žiakov spĺňajúce požiadavky súčasnosti </w:t>
      </w:r>
    </w:p>
    <w:p w:rsidR="00433739" w:rsidRPr="0086216D" w:rsidRDefault="00433739" w:rsidP="00433739">
      <w:pPr>
        <w:numPr>
          <w:ilvl w:val="0"/>
          <w:numId w:val="13"/>
        </w:numPr>
        <w:jc w:val="both"/>
        <w:rPr>
          <w:rFonts w:ascii="Calibri" w:hAnsi="Calibri"/>
          <w:b/>
          <w:u w:val="single"/>
        </w:rPr>
      </w:pPr>
      <w:r w:rsidRPr="001F7BC7">
        <w:rPr>
          <w:rFonts w:ascii="Calibri" w:hAnsi="Calibri"/>
        </w:rPr>
        <w:t xml:space="preserve">pravidelne analyzovať pripomienky a postrehy </w:t>
      </w:r>
      <w:r w:rsidR="00B71211">
        <w:rPr>
          <w:rFonts w:ascii="Calibri" w:hAnsi="Calibri"/>
        </w:rPr>
        <w:t>žiakov, rodičov a učiteľov a</w:t>
      </w:r>
      <w:r w:rsidR="00B71211" w:rsidRPr="001F7BC7">
        <w:rPr>
          <w:rFonts w:ascii="Calibri" w:hAnsi="Calibri"/>
        </w:rPr>
        <w:t xml:space="preserve"> </w:t>
      </w:r>
      <w:r w:rsidRPr="001F7BC7">
        <w:rPr>
          <w:rFonts w:ascii="Calibri" w:hAnsi="Calibri"/>
        </w:rPr>
        <w:t>využívať ich na zlepšenie prostredia a celkovej atmosféry školy</w:t>
      </w:r>
    </w:p>
    <w:p w:rsidR="00433739" w:rsidRDefault="00433739" w:rsidP="00433739">
      <w:pPr>
        <w:jc w:val="both"/>
        <w:rPr>
          <w:rFonts w:ascii="Calibri" w:hAnsi="Calibri"/>
        </w:rPr>
      </w:pPr>
    </w:p>
    <w:p w:rsidR="00433739" w:rsidRDefault="00433739" w:rsidP="00433739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Termín: úlohy trvalé                                               Zodpovední: vedenie školy</w:t>
      </w:r>
    </w:p>
    <w:p w:rsidR="00433739" w:rsidRDefault="00433739" w:rsidP="00433739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                           </w:t>
      </w:r>
    </w:p>
    <w:p w:rsidR="00433739" w:rsidRDefault="00433739" w:rsidP="00433739">
      <w:pPr>
        <w:jc w:val="both"/>
        <w:rPr>
          <w:rFonts w:ascii="Calibri" w:hAnsi="Calibri"/>
        </w:rPr>
      </w:pPr>
    </w:p>
    <w:p w:rsidR="00433739" w:rsidRDefault="00433739" w:rsidP="00433739">
      <w:pPr>
        <w:jc w:val="both"/>
        <w:rPr>
          <w:rFonts w:ascii="Calibri" w:hAnsi="Calibri"/>
        </w:rPr>
      </w:pPr>
    </w:p>
    <w:p w:rsidR="00433739" w:rsidRDefault="00433739" w:rsidP="00433739">
      <w:pPr>
        <w:jc w:val="both"/>
        <w:rPr>
          <w:rFonts w:ascii="Calibri" w:hAnsi="Calibri"/>
          <w:b/>
        </w:rPr>
      </w:pPr>
      <w:r w:rsidRPr="001F7BC7">
        <w:rPr>
          <w:rFonts w:ascii="Calibri" w:hAnsi="Calibri"/>
          <w:b/>
        </w:rPr>
        <w:t>Výchovný poradca</w:t>
      </w:r>
    </w:p>
    <w:p w:rsidR="00433739" w:rsidRPr="0086216D" w:rsidRDefault="00433739" w:rsidP="00433739">
      <w:pPr>
        <w:numPr>
          <w:ilvl w:val="0"/>
          <w:numId w:val="13"/>
        </w:numPr>
        <w:jc w:val="both"/>
        <w:rPr>
          <w:rFonts w:ascii="Calibri" w:hAnsi="Calibri"/>
          <w:b/>
          <w:u w:val="single"/>
        </w:rPr>
      </w:pPr>
      <w:r>
        <w:rPr>
          <w:rFonts w:ascii="Calibri" w:hAnsi="Calibri"/>
        </w:rPr>
        <w:t>pripraviť plán práce svojej činnosti – príloha k tomuto plánu</w:t>
      </w:r>
    </w:p>
    <w:p w:rsidR="00433739" w:rsidRPr="001F7BC7" w:rsidRDefault="00433739" w:rsidP="00433739">
      <w:pPr>
        <w:jc w:val="both"/>
        <w:rPr>
          <w:rFonts w:ascii="Calibri" w:hAnsi="Calibri"/>
          <w:b/>
          <w:u w:val="single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Termín: do 15.septembra 2012</w:t>
      </w:r>
    </w:p>
    <w:p w:rsidR="00433739" w:rsidRPr="001F7BC7" w:rsidRDefault="00433739" w:rsidP="00433739">
      <w:pPr>
        <w:numPr>
          <w:ilvl w:val="0"/>
          <w:numId w:val="13"/>
        </w:numPr>
        <w:jc w:val="both"/>
        <w:rPr>
          <w:rFonts w:ascii="Calibri" w:hAnsi="Calibri"/>
          <w:b/>
          <w:u w:val="single"/>
        </w:rPr>
      </w:pPr>
      <w:r>
        <w:rPr>
          <w:rFonts w:ascii="Calibri" w:hAnsi="Calibri"/>
        </w:rPr>
        <w:t xml:space="preserve">aktívne a pravidelne spolupracovať s ostatnými </w:t>
      </w:r>
      <w:proofErr w:type="spellStart"/>
      <w:r>
        <w:rPr>
          <w:rFonts w:ascii="Calibri" w:hAnsi="Calibri"/>
        </w:rPr>
        <w:t>pedag</w:t>
      </w:r>
      <w:proofErr w:type="spellEnd"/>
      <w:r>
        <w:rPr>
          <w:rFonts w:ascii="Calibri" w:hAnsi="Calibri"/>
        </w:rPr>
        <w:t>. zamestnancami (najmä triednymi učiteľmi) a s rodičmi  pri riešení individuálnych potrieb žiakov</w:t>
      </w:r>
    </w:p>
    <w:p w:rsidR="00433739" w:rsidRPr="001F7BC7" w:rsidRDefault="00433739" w:rsidP="00433739">
      <w:pPr>
        <w:numPr>
          <w:ilvl w:val="0"/>
          <w:numId w:val="13"/>
        </w:numPr>
        <w:jc w:val="both"/>
        <w:rPr>
          <w:rFonts w:ascii="Calibri" w:hAnsi="Calibri"/>
          <w:b/>
          <w:u w:val="single"/>
        </w:rPr>
      </w:pPr>
      <w:r>
        <w:rPr>
          <w:rFonts w:ascii="Calibri" w:hAnsi="Calibri"/>
        </w:rPr>
        <w:t>spolupracovať s </w:t>
      </w:r>
      <w:proofErr w:type="spellStart"/>
      <w:r>
        <w:rPr>
          <w:rFonts w:ascii="Calibri" w:hAnsi="Calibri"/>
        </w:rPr>
        <w:t>CPPPaP</w:t>
      </w:r>
      <w:proofErr w:type="spellEnd"/>
      <w:r>
        <w:rPr>
          <w:rFonts w:ascii="Calibri" w:hAnsi="Calibri"/>
        </w:rPr>
        <w:t xml:space="preserve"> </w:t>
      </w:r>
      <w:r w:rsidR="00B71211">
        <w:rPr>
          <w:rFonts w:ascii="Calibri" w:hAnsi="Calibri"/>
        </w:rPr>
        <w:t>Michalovce, špeciálnym pedagógom</w:t>
      </w:r>
      <w:r>
        <w:rPr>
          <w:rFonts w:ascii="Calibri" w:hAnsi="Calibri"/>
        </w:rPr>
        <w:t xml:space="preserve"> a s ďalšími sociálnymi partnermi školy</w:t>
      </w:r>
    </w:p>
    <w:p w:rsidR="00433739" w:rsidRPr="00CE67FA" w:rsidRDefault="00433739" w:rsidP="00433739">
      <w:pPr>
        <w:numPr>
          <w:ilvl w:val="0"/>
          <w:numId w:val="13"/>
        </w:numPr>
        <w:jc w:val="both"/>
        <w:rPr>
          <w:rFonts w:ascii="Calibri" w:hAnsi="Calibri"/>
          <w:b/>
          <w:u w:val="single"/>
        </w:rPr>
      </w:pPr>
      <w:r>
        <w:rPr>
          <w:rFonts w:ascii="Calibri" w:hAnsi="Calibri"/>
        </w:rPr>
        <w:t>organizovať vzdelávacie aktivity v rozsahu svojej činnosti</w:t>
      </w:r>
    </w:p>
    <w:p w:rsidR="00433739" w:rsidRPr="00B67E13" w:rsidRDefault="00433739" w:rsidP="00433739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Calibri" w:hAnsi="Calibri"/>
          <w:b/>
          <w:u w:val="single"/>
        </w:rPr>
      </w:pPr>
      <w:r w:rsidRPr="00CE67FA">
        <w:rPr>
          <w:rFonts w:ascii="Calibri" w:hAnsi="Calibri"/>
        </w:rPr>
        <w:t>úzko spolupracovať s </w:t>
      </w:r>
      <w:proofErr w:type="spellStart"/>
      <w:r w:rsidRPr="00CE67FA">
        <w:rPr>
          <w:rFonts w:ascii="Calibri" w:hAnsi="Calibri"/>
        </w:rPr>
        <w:t>CPPPaP</w:t>
      </w:r>
      <w:proofErr w:type="spellEnd"/>
      <w:r w:rsidRPr="00CE67FA">
        <w:rPr>
          <w:rFonts w:ascii="Calibri" w:hAnsi="Calibri"/>
        </w:rPr>
        <w:t xml:space="preserve"> najmä v prípadoch podozrenia z ohrozenia mravného vývinu detí</w:t>
      </w:r>
    </w:p>
    <w:p w:rsidR="00433739" w:rsidRPr="00CE67FA" w:rsidRDefault="00433739" w:rsidP="00433739">
      <w:pPr>
        <w:overflowPunct w:val="0"/>
        <w:autoSpaceDE w:val="0"/>
        <w:autoSpaceDN w:val="0"/>
        <w:adjustRightInd w:val="0"/>
        <w:jc w:val="both"/>
        <w:rPr>
          <w:rFonts w:ascii="Calibri" w:hAnsi="Calibri"/>
          <w:b/>
          <w:u w:val="single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Termín: úlohy trvalé</w:t>
      </w:r>
    </w:p>
    <w:p w:rsidR="00433739" w:rsidRPr="0062752D" w:rsidRDefault="00433739" w:rsidP="00433739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Calibri" w:hAnsi="Calibri"/>
          <w:b/>
          <w:u w:val="single"/>
        </w:rPr>
      </w:pPr>
      <w:r w:rsidRPr="0062752D">
        <w:rPr>
          <w:rFonts w:ascii="Calibri" w:hAnsi="Calibri"/>
        </w:rPr>
        <w:t xml:space="preserve">pravidelne informovať  o svojej činnosti vedenie školy </w:t>
      </w:r>
    </w:p>
    <w:p w:rsidR="00433739" w:rsidRDefault="00433739" w:rsidP="00433739">
      <w:pPr>
        <w:overflowPunct w:val="0"/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Termín: január2013</w:t>
      </w:r>
    </w:p>
    <w:p w:rsidR="00433739" w:rsidRDefault="00433739" w:rsidP="00433739">
      <w:pPr>
        <w:overflowPunct w:val="0"/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           jún 2013</w:t>
      </w:r>
    </w:p>
    <w:p w:rsidR="00433739" w:rsidRPr="00CE67FA" w:rsidRDefault="00433739" w:rsidP="00433739">
      <w:pPr>
        <w:overflowPunct w:val="0"/>
        <w:autoSpaceDE w:val="0"/>
        <w:autoSpaceDN w:val="0"/>
        <w:adjustRightInd w:val="0"/>
        <w:jc w:val="both"/>
        <w:rPr>
          <w:rFonts w:ascii="Calibri" w:hAnsi="Calibri"/>
          <w:b/>
          <w:u w:val="single"/>
        </w:rPr>
      </w:pPr>
      <w:r>
        <w:rPr>
          <w:rFonts w:ascii="Calibri" w:hAnsi="Calibri"/>
        </w:rPr>
        <w:t xml:space="preserve">                                                                           </w:t>
      </w:r>
    </w:p>
    <w:p w:rsidR="00433739" w:rsidRDefault="00433739" w:rsidP="00433739">
      <w:pPr>
        <w:jc w:val="both"/>
        <w:rPr>
          <w:rFonts w:ascii="Calibri" w:hAnsi="Calibri"/>
          <w:b/>
        </w:rPr>
      </w:pPr>
      <w:r w:rsidRPr="00CE67FA">
        <w:rPr>
          <w:rFonts w:ascii="Calibri" w:hAnsi="Calibri"/>
          <w:b/>
        </w:rPr>
        <w:t>Vedúci MZ a</w:t>
      </w:r>
      <w:r>
        <w:rPr>
          <w:rFonts w:ascii="Calibri" w:hAnsi="Calibri"/>
          <w:b/>
        </w:rPr>
        <w:t> </w:t>
      </w:r>
      <w:r w:rsidRPr="00CE67FA">
        <w:rPr>
          <w:rFonts w:ascii="Calibri" w:hAnsi="Calibri"/>
          <w:b/>
        </w:rPr>
        <w:t>PK</w:t>
      </w:r>
    </w:p>
    <w:p w:rsidR="00433739" w:rsidRPr="00B67E13" w:rsidRDefault="00433739" w:rsidP="00433739">
      <w:pPr>
        <w:numPr>
          <w:ilvl w:val="0"/>
          <w:numId w:val="13"/>
        </w:numPr>
        <w:jc w:val="both"/>
        <w:rPr>
          <w:rFonts w:ascii="Calibri" w:hAnsi="Calibri"/>
        </w:rPr>
      </w:pPr>
      <w:r w:rsidRPr="00B67E13">
        <w:rPr>
          <w:rFonts w:ascii="Calibri" w:hAnsi="Calibri"/>
        </w:rPr>
        <w:t>pripraviť plán činnosti (MZ, PK)</w:t>
      </w:r>
    </w:p>
    <w:p w:rsidR="00433739" w:rsidRDefault="00433739" w:rsidP="00433739">
      <w:pPr>
        <w:numPr>
          <w:ilvl w:val="0"/>
          <w:numId w:val="13"/>
        </w:numPr>
        <w:jc w:val="both"/>
        <w:rPr>
          <w:rFonts w:ascii="Calibri" w:hAnsi="Calibri"/>
        </w:rPr>
      </w:pPr>
      <w:r>
        <w:rPr>
          <w:rFonts w:ascii="Calibri" w:hAnsi="Calibri"/>
        </w:rPr>
        <w:t>pripraviť podklady pre plán exkurzií, výletov.....</w:t>
      </w:r>
    </w:p>
    <w:p w:rsidR="00433739" w:rsidRDefault="00433739" w:rsidP="00433739">
      <w:pPr>
        <w:numPr>
          <w:ilvl w:val="0"/>
          <w:numId w:val="13"/>
        </w:numPr>
        <w:jc w:val="both"/>
        <w:rPr>
          <w:rFonts w:ascii="Calibri" w:hAnsi="Calibri"/>
        </w:rPr>
      </w:pPr>
      <w:r>
        <w:rPr>
          <w:rFonts w:ascii="Calibri" w:hAnsi="Calibri"/>
        </w:rPr>
        <w:t>vypracovať plán zasadnutí (MZ, PK)</w:t>
      </w:r>
    </w:p>
    <w:p w:rsidR="00433739" w:rsidRDefault="00433739" w:rsidP="00433739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Termín: do 5.septembra 2012</w:t>
      </w:r>
    </w:p>
    <w:p w:rsidR="00433739" w:rsidRDefault="00433739" w:rsidP="00433739">
      <w:pPr>
        <w:numPr>
          <w:ilvl w:val="0"/>
          <w:numId w:val="13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zosumarizovať a odovzdať TVVP pre jednotlivé predmety </w:t>
      </w:r>
    </w:p>
    <w:p w:rsidR="00433739" w:rsidRDefault="00433739" w:rsidP="00433739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Calibri" w:hAnsi="Calibri"/>
        </w:rPr>
      </w:pPr>
      <w:r w:rsidRPr="002A2C32">
        <w:rPr>
          <w:rFonts w:ascii="Calibri" w:hAnsi="Calibri"/>
        </w:rPr>
        <w:t>zabezpečiť ponuku kvalitných a príťažlivých záujmových útvarov</w:t>
      </w:r>
    </w:p>
    <w:p w:rsidR="00433739" w:rsidRPr="002A2C32" w:rsidRDefault="00433739" w:rsidP="00433739">
      <w:pPr>
        <w:overflowPunct w:val="0"/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Termín: do 21.septembra 2012</w:t>
      </w:r>
    </w:p>
    <w:p w:rsidR="00433739" w:rsidRDefault="00433739" w:rsidP="00433739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Calibri" w:hAnsi="Calibri"/>
        </w:rPr>
      </w:pPr>
      <w:r w:rsidRPr="002A2C32">
        <w:rPr>
          <w:rFonts w:ascii="Calibri" w:hAnsi="Calibri"/>
        </w:rPr>
        <w:t xml:space="preserve">doplniť </w:t>
      </w:r>
      <w:proofErr w:type="spellStart"/>
      <w:r w:rsidRPr="002A2C32">
        <w:rPr>
          <w:rFonts w:ascii="Calibri" w:hAnsi="Calibri"/>
        </w:rPr>
        <w:t>ŠkVP</w:t>
      </w:r>
      <w:proofErr w:type="spellEnd"/>
      <w:r w:rsidRPr="002A2C32">
        <w:rPr>
          <w:rFonts w:ascii="Calibri" w:hAnsi="Calibri"/>
        </w:rPr>
        <w:t xml:space="preserve"> o program pre 9.ročník a implementovať do </w:t>
      </w:r>
      <w:proofErr w:type="spellStart"/>
      <w:r w:rsidRPr="002A2C32">
        <w:rPr>
          <w:rFonts w:ascii="Calibri" w:hAnsi="Calibri"/>
        </w:rPr>
        <w:t>ŠkVP</w:t>
      </w:r>
      <w:proofErr w:type="spellEnd"/>
      <w:r w:rsidRPr="002A2C32">
        <w:rPr>
          <w:rFonts w:ascii="Calibri" w:hAnsi="Calibri"/>
        </w:rPr>
        <w:t xml:space="preserve"> Národný štandard finančnej gramotnosti (</w:t>
      </w:r>
      <w:proofErr w:type="spellStart"/>
      <w:r w:rsidRPr="002A2C32">
        <w:rPr>
          <w:rFonts w:ascii="Calibri" w:hAnsi="Calibri"/>
        </w:rPr>
        <w:t>siov.sk</w:t>
      </w:r>
      <w:proofErr w:type="spellEnd"/>
      <w:r w:rsidRPr="002A2C32">
        <w:rPr>
          <w:rFonts w:ascii="Calibri" w:hAnsi="Calibri"/>
        </w:rPr>
        <w:t>)</w:t>
      </w:r>
      <w:r>
        <w:rPr>
          <w:rFonts w:ascii="Calibri" w:hAnsi="Calibri"/>
        </w:rPr>
        <w:t xml:space="preserve">                                            Termín: do 30.8.2012</w:t>
      </w:r>
    </w:p>
    <w:p w:rsidR="00433739" w:rsidRDefault="00433739" w:rsidP="00433739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pripraviť žiakov 9.roč. na Testovanie 9-2013 (13.3.2013)</w:t>
      </w:r>
    </w:p>
    <w:p w:rsidR="00433739" w:rsidRDefault="00433739" w:rsidP="00433739">
      <w:pPr>
        <w:overflowPunct w:val="0"/>
        <w:autoSpaceDE w:val="0"/>
        <w:autoSpaceDN w:val="0"/>
        <w:adjustRightInd w:val="0"/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Termín: úloha trvalá</w:t>
      </w:r>
    </w:p>
    <w:p w:rsidR="00433739" w:rsidRDefault="00433739" w:rsidP="00433739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zorganizovať najmenej 4 zasadnutia (MZ, PK)</w:t>
      </w:r>
    </w:p>
    <w:p w:rsidR="00433739" w:rsidRDefault="00433739" w:rsidP="00433739">
      <w:pPr>
        <w:overflowPunct w:val="0"/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Termín: </w:t>
      </w:r>
      <w:proofErr w:type="spellStart"/>
      <w:r>
        <w:rPr>
          <w:rFonts w:ascii="Calibri" w:hAnsi="Calibri"/>
        </w:rPr>
        <w:t>septem</w:t>
      </w:r>
      <w:proofErr w:type="spellEnd"/>
      <w:r>
        <w:rPr>
          <w:rFonts w:ascii="Calibri" w:hAnsi="Calibri"/>
        </w:rPr>
        <w:t>., január, marec, jún</w:t>
      </w:r>
    </w:p>
    <w:p w:rsidR="00433739" w:rsidRDefault="00433739" w:rsidP="00433739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vypracovať správu o činnosti na konci šk. roka</w:t>
      </w:r>
    </w:p>
    <w:p w:rsidR="00433739" w:rsidRPr="002A2C32" w:rsidRDefault="00433739" w:rsidP="00433739">
      <w:pPr>
        <w:overflowPunct w:val="0"/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Termín: do 15.septem. 2013</w:t>
      </w:r>
    </w:p>
    <w:p w:rsidR="00433739" w:rsidRPr="0062752D" w:rsidRDefault="00433739" w:rsidP="00433739">
      <w:pPr>
        <w:numPr>
          <w:ilvl w:val="0"/>
          <w:numId w:val="13"/>
        </w:numPr>
        <w:jc w:val="both"/>
        <w:rPr>
          <w:rFonts w:ascii="Calibri" w:hAnsi="Calibri"/>
          <w:b/>
          <w:u w:val="single"/>
        </w:rPr>
      </w:pPr>
      <w:r>
        <w:rPr>
          <w:rFonts w:ascii="Calibri" w:hAnsi="Calibri"/>
        </w:rPr>
        <w:t xml:space="preserve">aktívne spolupracovať s vedením školy a pravidelne informovať  o svojej činnosti vedenie školy                                  </w:t>
      </w:r>
    </w:p>
    <w:p w:rsidR="00433739" w:rsidRPr="0062752D" w:rsidRDefault="00433739" w:rsidP="00433739">
      <w:pPr>
        <w:jc w:val="both"/>
        <w:rPr>
          <w:rFonts w:ascii="Calibri" w:hAnsi="Calibri"/>
          <w:b/>
          <w:u w:val="single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Termín: január, jún 2013 </w:t>
      </w:r>
    </w:p>
    <w:p w:rsidR="00433739" w:rsidRPr="00CE67FA" w:rsidRDefault="00433739" w:rsidP="00433739">
      <w:pPr>
        <w:jc w:val="both"/>
        <w:rPr>
          <w:rFonts w:ascii="Calibri" w:hAnsi="Calibri"/>
          <w:b/>
          <w:u w:val="single"/>
        </w:rPr>
      </w:pPr>
    </w:p>
    <w:p w:rsidR="00433739" w:rsidRDefault="00433739" w:rsidP="00433739">
      <w:pPr>
        <w:jc w:val="both"/>
        <w:rPr>
          <w:rFonts w:ascii="Calibri" w:hAnsi="Calibri"/>
          <w:b/>
          <w:u w:val="single"/>
        </w:rPr>
      </w:pPr>
    </w:p>
    <w:p w:rsidR="00433739" w:rsidRPr="00E230E8" w:rsidRDefault="00433739" w:rsidP="00433739">
      <w:pPr>
        <w:jc w:val="both"/>
        <w:rPr>
          <w:rFonts w:ascii="Calibri" w:hAnsi="Calibri"/>
          <w:b/>
        </w:rPr>
      </w:pPr>
      <w:r w:rsidRPr="00E230E8">
        <w:rPr>
          <w:rFonts w:ascii="Calibri" w:hAnsi="Calibri"/>
          <w:b/>
        </w:rPr>
        <w:t>Vedúci záujmových útvarov, koordinátori</w:t>
      </w:r>
    </w:p>
    <w:p w:rsidR="00433739" w:rsidRDefault="00433739" w:rsidP="00433739">
      <w:pPr>
        <w:jc w:val="both"/>
        <w:rPr>
          <w:rFonts w:ascii="Calibri" w:hAnsi="Calibri"/>
          <w:b/>
          <w:u w:val="single"/>
        </w:rPr>
      </w:pPr>
    </w:p>
    <w:p w:rsidR="00433739" w:rsidRPr="0062752D" w:rsidRDefault="00433739" w:rsidP="00433739">
      <w:pPr>
        <w:numPr>
          <w:ilvl w:val="0"/>
          <w:numId w:val="13"/>
        </w:numPr>
        <w:jc w:val="both"/>
        <w:rPr>
          <w:rFonts w:ascii="Calibri" w:hAnsi="Calibri"/>
          <w:u w:val="single"/>
        </w:rPr>
      </w:pPr>
      <w:r w:rsidRPr="00E230E8">
        <w:rPr>
          <w:rFonts w:ascii="Calibri" w:hAnsi="Calibri"/>
        </w:rPr>
        <w:t xml:space="preserve">vypracovať plán </w:t>
      </w:r>
      <w:r>
        <w:rPr>
          <w:rFonts w:ascii="Calibri" w:hAnsi="Calibri"/>
        </w:rPr>
        <w:t xml:space="preserve">svojej </w:t>
      </w:r>
      <w:r w:rsidRPr="00E230E8">
        <w:rPr>
          <w:rFonts w:ascii="Calibri" w:hAnsi="Calibri"/>
        </w:rPr>
        <w:t>činnosti</w:t>
      </w:r>
      <w:r>
        <w:rPr>
          <w:rFonts w:ascii="Calibri" w:hAnsi="Calibri"/>
        </w:rPr>
        <w:t xml:space="preserve"> (príloha tohto plánu)</w:t>
      </w:r>
    </w:p>
    <w:p w:rsidR="00433739" w:rsidRPr="00E230E8" w:rsidRDefault="00433739" w:rsidP="00433739">
      <w:pPr>
        <w:jc w:val="both"/>
        <w:rPr>
          <w:rFonts w:ascii="Calibri" w:hAnsi="Calibri"/>
          <w:u w:val="single"/>
        </w:rPr>
      </w:pPr>
      <w:r>
        <w:rPr>
          <w:rFonts w:ascii="Calibri" w:hAnsi="Calibri"/>
        </w:rPr>
        <w:lastRenderedPageBreak/>
        <w:t xml:space="preserve">                                                                                                               Termín: do 15.septembra 2012</w:t>
      </w:r>
    </w:p>
    <w:p w:rsidR="00433739" w:rsidRPr="00E230E8" w:rsidRDefault="00433739" w:rsidP="00433739">
      <w:pPr>
        <w:numPr>
          <w:ilvl w:val="0"/>
          <w:numId w:val="13"/>
        </w:numPr>
        <w:jc w:val="both"/>
        <w:rPr>
          <w:rFonts w:ascii="Calibri" w:hAnsi="Calibri"/>
          <w:u w:val="single"/>
        </w:rPr>
      </w:pPr>
      <w:r>
        <w:rPr>
          <w:rFonts w:ascii="Calibri" w:hAnsi="Calibri"/>
        </w:rPr>
        <w:t>organizovať zaujímavé a vhodné aktivity v súlade s predmetom záujmu svojej činnosti</w:t>
      </w:r>
    </w:p>
    <w:p w:rsidR="00433739" w:rsidRPr="00E230E8" w:rsidRDefault="00433739" w:rsidP="00433739">
      <w:pPr>
        <w:numPr>
          <w:ilvl w:val="0"/>
          <w:numId w:val="13"/>
        </w:numPr>
        <w:jc w:val="both"/>
        <w:rPr>
          <w:rFonts w:ascii="Calibri" w:hAnsi="Calibri"/>
          <w:u w:val="single"/>
        </w:rPr>
      </w:pPr>
      <w:r>
        <w:rPr>
          <w:rFonts w:ascii="Calibri" w:hAnsi="Calibri"/>
        </w:rPr>
        <w:t>sledovať vyhlasovanie a zapájať sa do projektov v súlade so svojou činnosťou</w:t>
      </w:r>
    </w:p>
    <w:p w:rsidR="00433739" w:rsidRPr="00295B8E" w:rsidRDefault="00433739" w:rsidP="00433739">
      <w:pPr>
        <w:numPr>
          <w:ilvl w:val="0"/>
          <w:numId w:val="13"/>
        </w:numPr>
        <w:jc w:val="both"/>
        <w:rPr>
          <w:rFonts w:ascii="Calibri" w:hAnsi="Calibri"/>
          <w:u w:val="single"/>
        </w:rPr>
      </w:pPr>
      <w:r w:rsidRPr="00295B8E">
        <w:rPr>
          <w:rFonts w:ascii="Calibri" w:hAnsi="Calibri"/>
        </w:rPr>
        <w:t xml:space="preserve">informovať o svojej činnosti a zverejňovať výsledky prostredníctvom násteniek, školského časopisu a pod. </w:t>
      </w:r>
    </w:p>
    <w:p w:rsidR="00433739" w:rsidRPr="00295B8E" w:rsidRDefault="00433739" w:rsidP="00433739">
      <w:pPr>
        <w:ind w:left="720"/>
        <w:jc w:val="both"/>
        <w:rPr>
          <w:rFonts w:ascii="Calibri" w:hAnsi="Calibri"/>
          <w:u w:val="single"/>
        </w:rPr>
      </w:pPr>
      <w:r>
        <w:rPr>
          <w:rFonts w:ascii="Calibri" w:hAnsi="Calibri"/>
        </w:rPr>
        <w:t xml:space="preserve">                                                                                           Termín: úlohy trvalé</w:t>
      </w:r>
    </w:p>
    <w:p w:rsidR="00433739" w:rsidRPr="00295B8E" w:rsidRDefault="00433739" w:rsidP="00433739">
      <w:pPr>
        <w:numPr>
          <w:ilvl w:val="0"/>
          <w:numId w:val="13"/>
        </w:numPr>
        <w:jc w:val="both"/>
        <w:rPr>
          <w:rFonts w:ascii="Calibri" w:hAnsi="Calibri"/>
          <w:u w:val="single"/>
        </w:rPr>
      </w:pPr>
      <w:r>
        <w:rPr>
          <w:rFonts w:ascii="Calibri" w:hAnsi="Calibri"/>
        </w:rPr>
        <w:t xml:space="preserve">aktívne spolupracovať s vedením školy a pravidelne informovať  o svojej činnosti vedenie školy                                                                                                                                                                         </w:t>
      </w:r>
      <w:r w:rsidRPr="00295B8E">
        <w:rPr>
          <w:rFonts w:ascii="Calibri" w:hAnsi="Calibri"/>
        </w:rPr>
        <w:t xml:space="preserve">                                                                                                       </w:t>
      </w:r>
    </w:p>
    <w:p w:rsidR="00433739" w:rsidRDefault="00433739" w:rsidP="00433739">
      <w:pPr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</w:t>
      </w:r>
      <w:proofErr w:type="spellStart"/>
      <w:r>
        <w:rPr>
          <w:rFonts w:ascii="Calibri" w:hAnsi="Calibri"/>
        </w:rPr>
        <w:t>Tremín</w:t>
      </w:r>
      <w:proofErr w:type="spellEnd"/>
      <w:r>
        <w:rPr>
          <w:rFonts w:ascii="Calibri" w:hAnsi="Calibri"/>
        </w:rPr>
        <w:t>: január, jún 2013</w:t>
      </w:r>
    </w:p>
    <w:p w:rsidR="00433739" w:rsidRDefault="00433739" w:rsidP="00433739">
      <w:pPr>
        <w:rPr>
          <w:rFonts w:ascii="Calibri" w:hAnsi="Calibri"/>
          <w:b/>
          <w:sz w:val="28"/>
          <w:szCs w:val="28"/>
          <w:u w:val="single"/>
        </w:rPr>
      </w:pPr>
    </w:p>
    <w:p w:rsidR="00433739" w:rsidRDefault="00433739" w:rsidP="00433739">
      <w:pPr>
        <w:rPr>
          <w:rFonts w:ascii="Calibri" w:hAnsi="Calibri"/>
          <w:b/>
          <w:sz w:val="28"/>
          <w:szCs w:val="28"/>
          <w:u w:val="single"/>
        </w:rPr>
      </w:pPr>
    </w:p>
    <w:p w:rsidR="00433739" w:rsidRDefault="00433739" w:rsidP="00433739">
      <w:pPr>
        <w:rPr>
          <w:rFonts w:ascii="Calibri" w:hAnsi="Calibri"/>
          <w:b/>
          <w:sz w:val="28"/>
          <w:szCs w:val="28"/>
          <w:u w:val="single"/>
        </w:rPr>
      </w:pPr>
    </w:p>
    <w:p w:rsidR="00433739" w:rsidRDefault="00433739" w:rsidP="00433739">
      <w:pPr>
        <w:rPr>
          <w:rFonts w:ascii="Calibri" w:hAnsi="Calibri"/>
          <w:b/>
          <w:sz w:val="28"/>
          <w:szCs w:val="28"/>
          <w:u w:val="single"/>
        </w:rPr>
      </w:pPr>
      <w:r w:rsidRPr="00C26E27">
        <w:rPr>
          <w:rFonts w:ascii="Calibri" w:hAnsi="Calibri"/>
          <w:b/>
          <w:sz w:val="28"/>
          <w:szCs w:val="28"/>
          <w:u w:val="single"/>
        </w:rPr>
        <w:t>VI.3. Oblasť BOZP a</w:t>
      </w:r>
      <w:r>
        <w:rPr>
          <w:rFonts w:ascii="Calibri" w:hAnsi="Calibri"/>
          <w:b/>
          <w:sz w:val="28"/>
          <w:szCs w:val="28"/>
          <w:u w:val="single"/>
        </w:rPr>
        <w:t> </w:t>
      </w:r>
      <w:r w:rsidRPr="00C26E27">
        <w:rPr>
          <w:rFonts w:ascii="Calibri" w:hAnsi="Calibri"/>
          <w:b/>
          <w:sz w:val="28"/>
          <w:szCs w:val="28"/>
          <w:u w:val="single"/>
        </w:rPr>
        <w:t>PO</w:t>
      </w:r>
    </w:p>
    <w:p w:rsidR="00433739" w:rsidRDefault="00433739" w:rsidP="00433739">
      <w:pPr>
        <w:rPr>
          <w:rFonts w:ascii="Calibri" w:hAnsi="Calibri"/>
          <w:b/>
          <w:sz w:val="28"/>
          <w:szCs w:val="28"/>
          <w:u w:val="single"/>
        </w:rPr>
      </w:pPr>
    </w:p>
    <w:p w:rsidR="00433739" w:rsidRDefault="00433739" w:rsidP="00433739">
      <w:pPr>
        <w:rPr>
          <w:rFonts w:ascii="Calibri" w:hAnsi="Calibri"/>
        </w:rPr>
      </w:pPr>
      <w:r>
        <w:rPr>
          <w:rFonts w:ascii="Calibri" w:hAnsi="Calibri"/>
        </w:rPr>
        <w:t xml:space="preserve">          V tejto oblasti sú stanovené nasledovné úlohy:</w:t>
      </w:r>
    </w:p>
    <w:p w:rsidR="00433739" w:rsidRDefault="00433739" w:rsidP="00433739">
      <w:pPr>
        <w:numPr>
          <w:ilvl w:val="0"/>
          <w:numId w:val="31"/>
        </w:numPr>
        <w:rPr>
          <w:rFonts w:ascii="Calibri" w:hAnsi="Calibri"/>
        </w:rPr>
      </w:pPr>
      <w:r>
        <w:rPr>
          <w:rFonts w:ascii="Calibri" w:hAnsi="Calibri"/>
        </w:rPr>
        <w:t>zabezpečiť pravidelné školenie všetkých zamestnancov ZŠ</w:t>
      </w:r>
      <w:r w:rsidR="00B71211">
        <w:rPr>
          <w:rFonts w:ascii="Calibri" w:hAnsi="Calibri"/>
        </w:rPr>
        <w:t>,</w:t>
      </w:r>
      <w:r>
        <w:rPr>
          <w:rFonts w:ascii="Calibri" w:hAnsi="Calibri"/>
        </w:rPr>
        <w:t xml:space="preserve"> </w:t>
      </w:r>
      <w:r w:rsidR="00B71211">
        <w:rPr>
          <w:rFonts w:ascii="Calibri" w:hAnsi="Calibri"/>
        </w:rPr>
        <w:t>Komenského 6, Sobrance</w:t>
      </w:r>
      <w:r>
        <w:rPr>
          <w:rFonts w:ascii="Calibri" w:hAnsi="Calibri"/>
        </w:rPr>
        <w:t xml:space="preserve"> v oblasti BOZP a PO kvalifikovaným externým školiteľom</w:t>
      </w:r>
    </w:p>
    <w:p w:rsidR="00433739" w:rsidRDefault="00433739" w:rsidP="00433739">
      <w:pPr>
        <w:ind w:left="720"/>
        <w:rPr>
          <w:rFonts w:ascii="Calibri" w:hAnsi="Calibri"/>
        </w:rPr>
      </w:pPr>
      <w:r>
        <w:rPr>
          <w:rFonts w:ascii="Calibri" w:hAnsi="Calibri"/>
        </w:rPr>
        <w:t xml:space="preserve">Termín: 30.august 2012                          Zodpovední: vedenie školy, </w:t>
      </w:r>
      <w:proofErr w:type="spellStart"/>
      <w:r>
        <w:rPr>
          <w:rFonts w:ascii="Calibri" w:hAnsi="Calibri"/>
        </w:rPr>
        <w:t>bezpeč</w:t>
      </w:r>
      <w:proofErr w:type="spellEnd"/>
      <w:r>
        <w:rPr>
          <w:rFonts w:ascii="Calibri" w:hAnsi="Calibri"/>
        </w:rPr>
        <w:t>. technik</w:t>
      </w:r>
    </w:p>
    <w:p w:rsidR="00433739" w:rsidRDefault="00433739" w:rsidP="00433739">
      <w:pPr>
        <w:ind w:left="720"/>
        <w:rPr>
          <w:rFonts w:ascii="Calibri" w:hAnsi="Calibri"/>
        </w:rPr>
      </w:pPr>
    </w:p>
    <w:p w:rsidR="00433739" w:rsidRDefault="00433739" w:rsidP="00433739">
      <w:pPr>
        <w:numPr>
          <w:ilvl w:val="0"/>
          <w:numId w:val="31"/>
        </w:numPr>
        <w:rPr>
          <w:rFonts w:ascii="Calibri" w:hAnsi="Calibri"/>
        </w:rPr>
      </w:pPr>
      <w:r>
        <w:rPr>
          <w:rFonts w:ascii="Calibri" w:hAnsi="Calibri"/>
        </w:rPr>
        <w:t xml:space="preserve">dodržiavať platné zásady a normy v zmysle platných predpisov v oblasti BOZP a PO, Zákonníka </w:t>
      </w:r>
      <w:r w:rsidR="00B71211">
        <w:rPr>
          <w:rFonts w:ascii="Calibri" w:hAnsi="Calibri"/>
        </w:rPr>
        <w:t>práce</w:t>
      </w:r>
      <w:r>
        <w:rPr>
          <w:rFonts w:ascii="Calibri" w:hAnsi="Calibri"/>
        </w:rPr>
        <w:t xml:space="preserve"> i ďalších súvisiacich predpisov</w:t>
      </w:r>
    </w:p>
    <w:p w:rsidR="00433739" w:rsidRDefault="00433739" w:rsidP="00433739">
      <w:pPr>
        <w:ind w:left="720"/>
        <w:rPr>
          <w:rFonts w:ascii="Calibri" w:hAnsi="Calibri"/>
        </w:rPr>
      </w:pPr>
      <w:r>
        <w:rPr>
          <w:rFonts w:ascii="Calibri" w:hAnsi="Calibri"/>
        </w:rPr>
        <w:t xml:space="preserve">Termín: úloha trvalá                                  Zodpovední: všetci zamestnanci ZŠ </w:t>
      </w:r>
    </w:p>
    <w:p w:rsidR="00B71211" w:rsidRDefault="00B71211" w:rsidP="00433739">
      <w:pPr>
        <w:ind w:left="720"/>
        <w:rPr>
          <w:rFonts w:ascii="Calibri" w:hAnsi="Calibri"/>
        </w:rPr>
      </w:pPr>
    </w:p>
    <w:p w:rsidR="00433739" w:rsidRDefault="00433739" w:rsidP="00433739">
      <w:pPr>
        <w:numPr>
          <w:ilvl w:val="0"/>
          <w:numId w:val="31"/>
        </w:numPr>
        <w:rPr>
          <w:rFonts w:ascii="Calibri" w:hAnsi="Calibri"/>
        </w:rPr>
      </w:pPr>
      <w:r>
        <w:rPr>
          <w:rFonts w:ascii="Calibri" w:hAnsi="Calibri"/>
        </w:rPr>
        <w:t>vykonávať pravidelné revízie zariadení podľa harmonogramu a príslušných platných predpisov</w:t>
      </w:r>
    </w:p>
    <w:p w:rsidR="00433739" w:rsidRDefault="00433739" w:rsidP="00433739">
      <w:pPr>
        <w:ind w:left="720"/>
        <w:rPr>
          <w:rFonts w:ascii="Calibri" w:hAnsi="Calibri"/>
        </w:rPr>
      </w:pPr>
      <w:r>
        <w:rPr>
          <w:rFonts w:ascii="Calibri" w:hAnsi="Calibri"/>
        </w:rPr>
        <w:t xml:space="preserve">Termín: úloha trvalá                                    Zodpovední: vedúci zamestnanci na svojich  </w:t>
      </w:r>
    </w:p>
    <w:p w:rsidR="00433739" w:rsidRDefault="00433739" w:rsidP="00433739">
      <w:pPr>
        <w:ind w:left="720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úsekoch</w:t>
      </w:r>
    </w:p>
    <w:p w:rsidR="00433739" w:rsidRPr="00C26E27" w:rsidRDefault="00433739" w:rsidP="00433739">
      <w:pPr>
        <w:ind w:left="720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</w:t>
      </w:r>
    </w:p>
    <w:p w:rsidR="00433739" w:rsidRDefault="00433739" w:rsidP="00433739">
      <w:pPr>
        <w:rPr>
          <w:rFonts w:ascii="Calibri" w:hAnsi="Calibri"/>
          <w:b/>
          <w:sz w:val="28"/>
          <w:szCs w:val="28"/>
          <w:u w:val="single"/>
        </w:rPr>
      </w:pPr>
    </w:p>
    <w:p w:rsidR="00433739" w:rsidRDefault="00433739" w:rsidP="00433739">
      <w:pPr>
        <w:rPr>
          <w:rFonts w:ascii="Calibri" w:hAnsi="Calibri"/>
          <w:b/>
          <w:sz w:val="28"/>
          <w:szCs w:val="28"/>
          <w:u w:val="single"/>
        </w:rPr>
      </w:pPr>
    </w:p>
    <w:p w:rsidR="00433739" w:rsidRDefault="00433739" w:rsidP="00433739">
      <w:pPr>
        <w:rPr>
          <w:rFonts w:ascii="Calibri" w:hAnsi="Calibri"/>
          <w:b/>
          <w:sz w:val="28"/>
          <w:szCs w:val="28"/>
          <w:u w:val="single"/>
        </w:rPr>
      </w:pPr>
    </w:p>
    <w:p w:rsidR="00433739" w:rsidRDefault="00433739" w:rsidP="00433739">
      <w:pPr>
        <w:rPr>
          <w:rFonts w:ascii="Calibri" w:hAnsi="Calibri"/>
          <w:b/>
          <w:sz w:val="28"/>
          <w:szCs w:val="28"/>
          <w:u w:val="single"/>
        </w:rPr>
      </w:pPr>
    </w:p>
    <w:p w:rsidR="00433739" w:rsidRDefault="00433739" w:rsidP="00433739">
      <w:pPr>
        <w:rPr>
          <w:rFonts w:ascii="Calibri" w:hAnsi="Calibri"/>
          <w:b/>
          <w:sz w:val="28"/>
          <w:szCs w:val="28"/>
          <w:u w:val="single"/>
        </w:rPr>
      </w:pPr>
    </w:p>
    <w:p w:rsidR="00433739" w:rsidRDefault="00433739" w:rsidP="00433739">
      <w:pPr>
        <w:rPr>
          <w:rFonts w:ascii="Calibri" w:hAnsi="Calibri"/>
          <w:b/>
          <w:sz w:val="28"/>
          <w:szCs w:val="28"/>
          <w:u w:val="single"/>
        </w:rPr>
      </w:pPr>
    </w:p>
    <w:p w:rsidR="00433739" w:rsidRDefault="00433739" w:rsidP="00433739">
      <w:pPr>
        <w:rPr>
          <w:rFonts w:ascii="Calibri" w:hAnsi="Calibri"/>
          <w:b/>
          <w:sz w:val="28"/>
          <w:szCs w:val="28"/>
          <w:u w:val="single"/>
        </w:rPr>
      </w:pPr>
    </w:p>
    <w:p w:rsidR="00433739" w:rsidRDefault="00433739" w:rsidP="00433739">
      <w:pPr>
        <w:rPr>
          <w:rFonts w:ascii="Calibri" w:hAnsi="Calibri"/>
          <w:b/>
          <w:sz w:val="28"/>
          <w:szCs w:val="28"/>
          <w:u w:val="single"/>
        </w:rPr>
      </w:pPr>
      <w:r w:rsidRPr="00B50967">
        <w:rPr>
          <w:rFonts w:ascii="Calibri" w:hAnsi="Calibri"/>
          <w:b/>
          <w:sz w:val="28"/>
          <w:szCs w:val="28"/>
          <w:u w:val="single"/>
        </w:rPr>
        <w:t xml:space="preserve">VII. KALENDÁR  </w:t>
      </w:r>
      <w:r>
        <w:rPr>
          <w:rFonts w:ascii="Calibri" w:hAnsi="Calibri"/>
          <w:b/>
          <w:sz w:val="28"/>
          <w:szCs w:val="28"/>
          <w:u w:val="single"/>
        </w:rPr>
        <w:t xml:space="preserve">CELOŠKOLSKÝCH  </w:t>
      </w:r>
      <w:r w:rsidRPr="00B50967">
        <w:rPr>
          <w:rFonts w:ascii="Calibri" w:hAnsi="Calibri"/>
          <w:b/>
          <w:sz w:val="28"/>
          <w:szCs w:val="28"/>
          <w:u w:val="single"/>
        </w:rPr>
        <w:t>AKCIÍ  A</w:t>
      </w:r>
      <w:r>
        <w:rPr>
          <w:rFonts w:ascii="Calibri" w:hAnsi="Calibri"/>
          <w:b/>
          <w:sz w:val="28"/>
          <w:szCs w:val="28"/>
          <w:u w:val="single"/>
        </w:rPr>
        <w:t> </w:t>
      </w:r>
      <w:r w:rsidRPr="00B50967">
        <w:rPr>
          <w:rFonts w:ascii="Calibri" w:hAnsi="Calibri"/>
          <w:b/>
          <w:sz w:val="28"/>
          <w:szCs w:val="28"/>
          <w:u w:val="single"/>
        </w:rPr>
        <w:t>PODUJATÍ</w:t>
      </w:r>
    </w:p>
    <w:p w:rsidR="00433739" w:rsidRDefault="00433739" w:rsidP="00433739">
      <w:pPr>
        <w:rPr>
          <w:rFonts w:ascii="Calibri" w:hAnsi="Calibri"/>
          <w:b/>
          <w:sz w:val="28"/>
          <w:szCs w:val="28"/>
          <w:u w:val="single"/>
        </w:rPr>
      </w:pPr>
    </w:p>
    <w:p w:rsidR="00433739" w:rsidRPr="000157AB" w:rsidRDefault="00433739" w:rsidP="00433739">
      <w:pPr>
        <w:rPr>
          <w:rFonts w:ascii="Calibri" w:hAnsi="Calibri"/>
        </w:rPr>
      </w:pPr>
      <w:r w:rsidRPr="000157AB">
        <w:rPr>
          <w:rFonts w:ascii="Calibri" w:hAnsi="Calibri"/>
          <w:b/>
        </w:rPr>
        <w:t>SEPTEMBER 2012</w:t>
      </w:r>
    </w:p>
    <w:p w:rsidR="00433739" w:rsidRPr="0041584F" w:rsidRDefault="00433739" w:rsidP="00433739">
      <w:pPr>
        <w:numPr>
          <w:ilvl w:val="0"/>
          <w:numId w:val="23"/>
        </w:numPr>
        <w:rPr>
          <w:rFonts w:ascii="Calibri" w:hAnsi="Calibri"/>
        </w:rPr>
      </w:pPr>
      <w:r w:rsidRPr="0041584F">
        <w:rPr>
          <w:rFonts w:ascii="Calibri" w:hAnsi="Calibri"/>
        </w:rPr>
        <w:t xml:space="preserve">slávnostné </w:t>
      </w:r>
      <w:r w:rsidR="00B71211">
        <w:rPr>
          <w:rFonts w:ascii="Calibri" w:hAnsi="Calibri"/>
        </w:rPr>
        <w:t>otvorenie</w:t>
      </w:r>
      <w:r w:rsidRPr="0041584F">
        <w:rPr>
          <w:rFonts w:ascii="Calibri" w:hAnsi="Calibri"/>
        </w:rPr>
        <w:t xml:space="preserve"> školského roka 2012/2013</w:t>
      </w:r>
    </w:p>
    <w:p w:rsidR="00433739" w:rsidRPr="0041584F" w:rsidRDefault="00433739" w:rsidP="00433739">
      <w:pPr>
        <w:rPr>
          <w:rFonts w:ascii="Calibri" w:hAnsi="Calibri"/>
        </w:rPr>
      </w:pPr>
      <w:r w:rsidRPr="0041584F">
        <w:rPr>
          <w:rFonts w:ascii="Calibri" w:hAnsi="Calibri"/>
        </w:rPr>
        <w:t xml:space="preserve">  </w:t>
      </w:r>
      <w:r w:rsidR="00B71211">
        <w:rPr>
          <w:rFonts w:ascii="Calibri" w:hAnsi="Calibri"/>
        </w:rPr>
        <w:t xml:space="preserve">          zodpovední</w:t>
      </w:r>
      <w:r>
        <w:rPr>
          <w:rFonts w:ascii="Calibri" w:hAnsi="Calibri"/>
        </w:rPr>
        <w:t>: vedenie školy</w:t>
      </w:r>
    </w:p>
    <w:p w:rsidR="00433739" w:rsidRPr="0041584F" w:rsidRDefault="00433739" w:rsidP="00433739">
      <w:pPr>
        <w:rPr>
          <w:rFonts w:ascii="Calibri" w:hAnsi="Calibri"/>
        </w:rPr>
      </w:pPr>
    </w:p>
    <w:p w:rsidR="00433739" w:rsidRDefault="00433739" w:rsidP="00433739">
      <w:pPr>
        <w:numPr>
          <w:ilvl w:val="0"/>
          <w:numId w:val="23"/>
        </w:numPr>
        <w:rPr>
          <w:rFonts w:ascii="Calibri" w:hAnsi="Calibri"/>
        </w:rPr>
      </w:pPr>
      <w:r>
        <w:rPr>
          <w:rFonts w:ascii="Calibri" w:hAnsi="Calibri"/>
        </w:rPr>
        <w:t>TD –Deň obetí holokaustu a rasového násilia – 10.9.</w:t>
      </w:r>
    </w:p>
    <w:p w:rsidR="00433739" w:rsidRDefault="00B71211" w:rsidP="00433739">
      <w:pPr>
        <w:ind w:left="720"/>
        <w:rPr>
          <w:rFonts w:ascii="Calibri" w:hAnsi="Calibri"/>
        </w:rPr>
      </w:pPr>
      <w:r>
        <w:rPr>
          <w:rFonts w:ascii="Calibri" w:hAnsi="Calibri"/>
        </w:rPr>
        <w:t>zodpovedná</w:t>
      </w:r>
      <w:r w:rsidR="00433739">
        <w:rPr>
          <w:rFonts w:ascii="Calibri" w:hAnsi="Calibri"/>
        </w:rPr>
        <w:t xml:space="preserve">: </w:t>
      </w:r>
      <w:proofErr w:type="spellStart"/>
      <w:r>
        <w:rPr>
          <w:rFonts w:ascii="Calibri" w:hAnsi="Calibri"/>
        </w:rPr>
        <w:t>Maciková</w:t>
      </w:r>
      <w:proofErr w:type="spellEnd"/>
    </w:p>
    <w:p w:rsidR="00433739" w:rsidRDefault="00433739" w:rsidP="00433739">
      <w:pPr>
        <w:ind w:left="720"/>
        <w:rPr>
          <w:rFonts w:ascii="Calibri" w:hAnsi="Calibri"/>
        </w:rPr>
      </w:pPr>
    </w:p>
    <w:p w:rsidR="00433739" w:rsidRDefault="00433739" w:rsidP="00433739">
      <w:pPr>
        <w:numPr>
          <w:ilvl w:val="0"/>
          <w:numId w:val="23"/>
        </w:numPr>
        <w:rPr>
          <w:rFonts w:ascii="Calibri" w:hAnsi="Calibri"/>
        </w:rPr>
      </w:pPr>
      <w:r>
        <w:rPr>
          <w:rFonts w:ascii="Calibri" w:hAnsi="Calibri"/>
        </w:rPr>
        <w:t xml:space="preserve">Školský deň športu – </w:t>
      </w:r>
      <w:r w:rsidR="00B71211">
        <w:rPr>
          <w:rFonts w:ascii="Calibri" w:hAnsi="Calibri"/>
        </w:rPr>
        <w:t>18</w:t>
      </w:r>
      <w:r>
        <w:rPr>
          <w:rFonts w:ascii="Calibri" w:hAnsi="Calibri"/>
        </w:rPr>
        <w:t>.9</w:t>
      </w:r>
      <w:r w:rsidR="00B71211">
        <w:rPr>
          <w:rFonts w:ascii="Calibri" w:hAnsi="Calibri"/>
        </w:rPr>
        <w:t xml:space="preserve"> – </w:t>
      </w:r>
      <w:proofErr w:type="spellStart"/>
      <w:r w:rsidR="00B71211">
        <w:rPr>
          <w:rFonts w:ascii="Calibri" w:hAnsi="Calibri"/>
        </w:rPr>
        <w:t>Sobranská</w:t>
      </w:r>
      <w:proofErr w:type="spellEnd"/>
      <w:r w:rsidR="00B71211">
        <w:rPr>
          <w:rFonts w:ascii="Calibri" w:hAnsi="Calibri"/>
        </w:rPr>
        <w:t xml:space="preserve"> olympiáda 2012</w:t>
      </w:r>
    </w:p>
    <w:p w:rsidR="00433739" w:rsidRDefault="00433739" w:rsidP="00433739">
      <w:pPr>
        <w:ind w:left="720"/>
        <w:rPr>
          <w:rFonts w:ascii="Calibri" w:hAnsi="Calibri"/>
        </w:rPr>
      </w:pPr>
      <w:r>
        <w:rPr>
          <w:rFonts w:ascii="Calibri" w:hAnsi="Calibri"/>
        </w:rPr>
        <w:t>zodpovední: učitelia TV</w:t>
      </w:r>
    </w:p>
    <w:p w:rsidR="006162EE" w:rsidRDefault="006162EE" w:rsidP="006162EE">
      <w:pPr>
        <w:pStyle w:val="Odsekzoznamu"/>
        <w:numPr>
          <w:ilvl w:val="0"/>
          <w:numId w:val="23"/>
        </w:numPr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Európsky deň jazykov – 26.9 – </w:t>
      </w:r>
      <w:proofErr w:type="spellStart"/>
      <w:r>
        <w:rPr>
          <w:rFonts w:ascii="Calibri" w:hAnsi="Calibri"/>
        </w:rPr>
        <w:t>Winnie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the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Witch</w:t>
      </w:r>
      <w:proofErr w:type="spellEnd"/>
      <w:r>
        <w:rPr>
          <w:rFonts w:ascii="Calibri" w:hAnsi="Calibri"/>
        </w:rPr>
        <w:t xml:space="preserve"> in </w:t>
      </w:r>
      <w:proofErr w:type="spellStart"/>
      <w:r>
        <w:rPr>
          <w:rFonts w:ascii="Calibri" w:hAnsi="Calibri"/>
        </w:rPr>
        <w:t>our</w:t>
      </w:r>
      <w:proofErr w:type="spellEnd"/>
      <w:r>
        <w:rPr>
          <w:rFonts w:ascii="Calibri" w:hAnsi="Calibri"/>
        </w:rPr>
        <w:t xml:space="preserve"> schol, 4 ročník</w:t>
      </w:r>
    </w:p>
    <w:p w:rsidR="006162EE" w:rsidRDefault="006162EE" w:rsidP="006162EE">
      <w:pPr>
        <w:pStyle w:val="Odsekzoznamu"/>
        <w:numPr>
          <w:ilvl w:val="0"/>
          <w:numId w:val="23"/>
        </w:numPr>
        <w:rPr>
          <w:rFonts w:ascii="Calibri" w:hAnsi="Calibri"/>
        </w:rPr>
      </w:pPr>
      <w:r>
        <w:rPr>
          <w:rFonts w:ascii="Calibri" w:hAnsi="Calibri"/>
        </w:rPr>
        <w:t xml:space="preserve">Didaktické hry </w:t>
      </w:r>
    </w:p>
    <w:p w:rsidR="006162EE" w:rsidRPr="006162EE" w:rsidRDefault="006162EE" w:rsidP="006162EE">
      <w:pPr>
        <w:pStyle w:val="Odsekzoznamu"/>
        <w:rPr>
          <w:rFonts w:ascii="Calibri" w:hAnsi="Calibri"/>
        </w:rPr>
      </w:pPr>
      <w:r>
        <w:rPr>
          <w:rFonts w:ascii="Calibri" w:hAnsi="Calibri"/>
        </w:rPr>
        <w:t>zodpovední: učitelia 1.-4. ročníkov</w:t>
      </w:r>
    </w:p>
    <w:p w:rsidR="006162EE" w:rsidRDefault="006162EE" w:rsidP="00433739">
      <w:pPr>
        <w:ind w:left="720"/>
        <w:rPr>
          <w:rFonts w:ascii="Calibri" w:hAnsi="Calibri"/>
        </w:rPr>
      </w:pPr>
    </w:p>
    <w:p w:rsidR="00433739" w:rsidRDefault="00433739" w:rsidP="00433739">
      <w:pPr>
        <w:rPr>
          <w:rFonts w:ascii="Calibri" w:hAnsi="Calibri"/>
        </w:rPr>
      </w:pPr>
    </w:p>
    <w:p w:rsidR="00433739" w:rsidRPr="000157AB" w:rsidRDefault="00433739" w:rsidP="00433739">
      <w:pPr>
        <w:rPr>
          <w:rFonts w:ascii="Calibri" w:hAnsi="Calibri"/>
          <w:b/>
        </w:rPr>
      </w:pPr>
      <w:r w:rsidRPr="000157AB">
        <w:rPr>
          <w:rFonts w:ascii="Calibri" w:hAnsi="Calibri"/>
          <w:b/>
        </w:rPr>
        <w:t>OKTÓBER 2012</w:t>
      </w:r>
    </w:p>
    <w:p w:rsidR="006162EE" w:rsidRDefault="00433739" w:rsidP="00433739">
      <w:pPr>
        <w:numPr>
          <w:ilvl w:val="0"/>
          <w:numId w:val="23"/>
        </w:numPr>
        <w:rPr>
          <w:rFonts w:ascii="Calibri" w:hAnsi="Calibri"/>
        </w:rPr>
      </w:pPr>
      <w:r w:rsidRPr="006162EE">
        <w:rPr>
          <w:rFonts w:ascii="Calibri" w:hAnsi="Calibri"/>
        </w:rPr>
        <w:t xml:space="preserve">Účelové cvičenie </w:t>
      </w:r>
    </w:p>
    <w:p w:rsidR="00433739" w:rsidRPr="006162EE" w:rsidRDefault="00433739" w:rsidP="006162EE">
      <w:pPr>
        <w:ind w:left="720"/>
        <w:rPr>
          <w:rFonts w:ascii="Calibri" w:hAnsi="Calibri"/>
        </w:rPr>
      </w:pPr>
      <w:r w:rsidRPr="006162EE">
        <w:rPr>
          <w:rFonts w:ascii="Calibri" w:hAnsi="Calibri"/>
        </w:rPr>
        <w:t xml:space="preserve">zodpovední: všetci učitelia </w:t>
      </w:r>
      <w:r w:rsidR="006162EE">
        <w:rPr>
          <w:rFonts w:ascii="Calibri" w:hAnsi="Calibri"/>
        </w:rPr>
        <w:t>5.-9. ročníkov</w:t>
      </w:r>
    </w:p>
    <w:p w:rsidR="00433739" w:rsidRDefault="00433739" w:rsidP="00433739">
      <w:pPr>
        <w:ind w:left="720"/>
        <w:rPr>
          <w:rFonts w:ascii="Calibri" w:hAnsi="Calibri"/>
        </w:rPr>
      </w:pPr>
    </w:p>
    <w:p w:rsidR="00433739" w:rsidRDefault="006162EE" w:rsidP="00433739">
      <w:pPr>
        <w:numPr>
          <w:ilvl w:val="0"/>
          <w:numId w:val="23"/>
        </w:numPr>
        <w:rPr>
          <w:rFonts w:ascii="Calibri" w:hAnsi="Calibri"/>
        </w:rPr>
      </w:pPr>
      <w:r>
        <w:rPr>
          <w:rFonts w:ascii="Calibri" w:hAnsi="Calibri"/>
        </w:rPr>
        <w:t xml:space="preserve">Výstava Dary Zeme a </w:t>
      </w:r>
      <w:proofErr w:type="spellStart"/>
      <w:r>
        <w:rPr>
          <w:rFonts w:ascii="Calibri" w:hAnsi="Calibri"/>
        </w:rPr>
        <w:t>Halloween</w:t>
      </w:r>
      <w:proofErr w:type="spellEnd"/>
    </w:p>
    <w:p w:rsidR="00433739" w:rsidRDefault="006162EE" w:rsidP="00433739">
      <w:pPr>
        <w:ind w:left="720"/>
        <w:rPr>
          <w:rFonts w:ascii="Calibri" w:hAnsi="Calibri"/>
        </w:rPr>
      </w:pPr>
      <w:r>
        <w:rPr>
          <w:rFonts w:ascii="Calibri" w:hAnsi="Calibri"/>
        </w:rPr>
        <w:t xml:space="preserve"> zodpovední: vychovávateľky</w:t>
      </w:r>
      <w:r w:rsidR="00433739">
        <w:rPr>
          <w:rFonts w:ascii="Calibri" w:hAnsi="Calibri"/>
        </w:rPr>
        <w:t xml:space="preserve"> ŠKD</w:t>
      </w:r>
    </w:p>
    <w:p w:rsidR="00433739" w:rsidRDefault="00433739" w:rsidP="00433739">
      <w:pPr>
        <w:ind w:left="720"/>
        <w:rPr>
          <w:rFonts w:ascii="Calibri" w:hAnsi="Calibri"/>
        </w:rPr>
      </w:pPr>
    </w:p>
    <w:p w:rsidR="006162EE" w:rsidRDefault="00433739" w:rsidP="00433739">
      <w:pPr>
        <w:numPr>
          <w:ilvl w:val="0"/>
          <w:numId w:val="23"/>
        </w:numPr>
        <w:rPr>
          <w:rFonts w:ascii="Calibri" w:hAnsi="Calibri"/>
        </w:rPr>
      </w:pPr>
      <w:r w:rsidRPr="006162EE">
        <w:rPr>
          <w:rFonts w:ascii="Calibri" w:hAnsi="Calibri"/>
        </w:rPr>
        <w:t xml:space="preserve">TD – Deň starých rodičov </w:t>
      </w:r>
    </w:p>
    <w:p w:rsidR="006162EE" w:rsidRDefault="00433739" w:rsidP="006162EE">
      <w:pPr>
        <w:ind w:left="720"/>
        <w:rPr>
          <w:rFonts w:ascii="Calibri" w:hAnsi="Calibri"/>
        </w:rPr>
      </w:pPr>
      <w:r w:rsidRPr="006162EE">
        <w:rPr>
          <w:rFonts w:ascii="Calibri" w:hAnsi="Calibri"/>
        </w:rPr>
        <w:t xml:space="preserve">zodpovední: </w:t>
      </w:r>
      <w:r w:rsidR="006162EE">
        <w:rPr>
          <w:rFonts w:ascii="Calibri" w:hAnsi="Calibri"/>
        </w:rPr>
        <w:t>vychovávateľky ŠKD</w:t>
      </w:r>
    </w:p>
    <w:p w:rsidR="00433739" w:rsidRPr="006162EE" w:rsidRDefault="00433739" w:rsidP="006162EE">
      <w:pPr>
        <w:ind w:left="720"/>
        <w:rPr>
          <w:rFonts w:ascii="Calibri" w:hAnsi="Calibri"/>
        </w:rPr>
      </w:pPr>
    </w:p>
    <w:p w:rsidR="00433739" w:rsidRDefault="00433739" w:rsidP="00433739">
      <w:pPr>
        <w:ind w:left="720"/>
        <w:rPr>
          <w:rFonts w:ascii="Calibri" w:hAnsi="Calibri"/>
        </w:rPr>
      </w:pPr>
    </w:p>
    <w:p w:rsidR="00433739" w:rsidRDefault="00433739" w:rsidP="00433739">
      <w:pPr>
        <w:numPr>
          <w:ilvl w:val="0"/>
          <w:numId w:val="23"/>
        </w:numPr>
        <w:rPr>
          <w:rFonts w:ascii="Calibri" w:hAnsi="Calibri"/>
        </w:rPr>
      </w:pPr>
      <w:r>
        <w:rPr>
          <w:rFonts w:ascii="Calibri" w:hAnsi="Calibri"/>
        </w:rPr>
        <w:t>Vystúpenie pre dôchodcov</w:t>
      </w:r>
    </w:p>
    <w:p w:rsidR="00433739" w:rsidRDefault="00433739" w:rsidP="00433739">
      <w:pPr>
        <w:ind w:left="720"/>
        <w:rPr>
          <w:rFonts w:ascii="Calibri" w:hAnsi="Calibri"/>
        </w:rPr>
      </w:pPr>
      <w:r>
        <w:rPr>
          <w:rFonts w:ascii="Calibri" w:hAnsi="Calibri"/>
        </w:rPr>
        <w:t xml:space="preserve">zodpovední: </w:t>
      </w:r>
      <w:proofErr w:type="spellStart"/>
      <w:r w:rsidR="006162EE">
        <w:rPr>
          <w:rFonts w:ascii="Calibri" w:hAnsi="Calibri"/>
        </w:rPr>
        <w:t>Bušová</w:t>
      </w:r>
      <w:proofErr w:type="spellEnd"/>
    </w:p>
    <w:p w:rsidR="00BD53CE" w:rsidRDefault="00BD53CE" w:rsidP="00BD53CE">
      <w:pPr>
        <w:rPr>
          <w:rFonts w:ascii="Calibri" w:hAnsi="Calibri"/>
        </w:rPr>
      </w:pPr>
    </w:p>
    <w:p w:rsidR="00BD53CE" w:rsidRDefault="00BD53CE" w:rsidP="00BD53CE">
      <w:pPr>
        <w:pStyle w:val="Odsekzoznamu"/>
        <w:numPr>
          <w:ilvl w:val="0"/>
          <w:numId w:val="23"/>
        </w:numPr>
        <w:rPr>
          <w:rFonts w:ascii="Calibri" w:hAnsi="Calibri"/>
        </w:rPr>
      </w:pPr>
      <w:proofErr w:type="spellStart"/>
      <w:r>
        <w:rPr>
          <w:rFonts w:ascii="Calibri" w:hAnsi="Calibri"/>
        </w:rPr>
        <w:t>Dora</w:t>
      </w:r>
      <w:proofErr w:type="spellEnd"/>
      <w:r>
        <w:rPr>
          <w:rFonts w:ascii="Calibri" w:hAnsi="Calibri"/>
        </w:rPr>
        <w:t xml:space="preserve"> in </w:t>
      </w:r>
      <w:proofErr w:type="spellStart"/>
      <w:r>
        <w:rPr>
          <w:rFonts w:ascii="Calibri" w:hAnsi="Calibri"/>
        </w:rPr>
        <w:t>our</w:t>
      </w:r>
      <w:proofErr w:type="spellEnd"/>
      <w:r>
        <w:rPr>
          <w:rFonts w:ascii="Calibri" w:hAnsi="Calibri"/>
        </w:rPr>
        <w:t xml:space="preserve"> schol pre MŠ</w:t>
      </w:r>
    </w:p>
    <w:p w:rsidR="00BD53CE" w:rsidRPr="00BD53CE" w:rsidRDefault="00BD53CE" w:rsidP="00BD53CE">
      <w:pPr>
        <w:pStyle w:val="Odsekzoznamu"/>
        <w:numPr>
          <w:ilvl w:val="0"/>
          <w:numId w:val="23"/>
        </w:numPr>
        <w:rPr>
          <w:rFonts w:ascii="Calibri" w:hAnsi="Calibri"/>
        </w:rPr>
      </w:pPr>
      <w:r>
        <w:rPr>
          <w:rFonts w:ascii="Calibri" w:hAnsi="Calibri"/>
        </w:rPr>
        <w:t xml:space="preserve">zodpovední: </w:t>
      </w:r>
      <w:proofErr w:type="spellStart"/>
      <w:r>
        <w:rPr>
          <w:rFonts w:ascii="Calibri" w:hAnsi="Calibri"/>
        </w:rPr>
        <w:t>Hadvabová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Ujhelyiová</w:t>
      </w:r>
      <w:proofErr w:type="spellEnd"/>
    </w:p>
    <w:p w:rsidR="00BD53CE" w:rsidRDefault="00BD53CE" w:rsidP="00BD53CE">
      <w:pPr>
        <w:pStyle w:val="Odsekzoznamu"/>
        <w:rPr>
          <w:rFonts w:ascii="Calibri" w:hAnsi="Calibri"/>
        </w:rPr>
      </w:pPr>
    </w:p>
    <w:p w:rsidR="00BD53CE" w:rsidRDefault="00BD53CE" w:rsidP="00BD53CE">
      <w:pPr>
        <w:pStyle w:val="Odsekzoznamu"/>
        <w:numPr>
          <w:ilvl w:val="0"/>
          <w:numId w:val="23"/>
        </w:numPr>
        <w:rPr>
          <w:rFonts w:ascii="Calibri" w:hAnsi="Calibri"/>
        </w:rPr>
      </w:pPr>
      <w:r>
        <w:rPr>
          <w:rFonts w:ascii="Calibri" w:hAnsi="Calibri"/>
        </w:rPr>
        <w:t>Tvorivé dielne pre MŠ</w:t>
      </w:r>
    </w:p>
    <w:p w:rsidR="00BD53CE" w:rsidRDefault="00BD53CE" w:rsidP="00BD53CE">
      <w:pPr>
        <w:pStyle w:val="Odsekzoznamu"/>
        <w:rPr>
          <w:rFonts w:ascii="Calibri" w:hAnsi="Calibri"/>
        </w:rPr>
      </w:pPr>
      <w:r>
        <w:rPr>
          <w:rFonts w:ascii="Calibri" w:hAnsi="Calibri"/>
        </w:rPr>
        <w:t xml:space="preserve">zodpovední: </w:t>
      </w:r>
      <w:proofErr w:type="spellStart"/>
      <w:r>
        <w:rPr>
          <w:rFonts w:ascii="Calibri" w:hAnsi="Calibri"/>
        </w:rPr>
        <w:t>Hadvabová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Ujhelyiová</w:t>
      </w:r>
      <w:proofErr w:type="spellEnd"/>
    </w:p>
    <w:p w:rsidR="00BD53CE" w:rsidRPr="00BD53CE" w:rsidRDefault="00BD53CE" w:rsidP="00BD53CE">
      <w:pPr>
        <w:pStyle w:val="Odsekzoznamu"/>
        <w:rPr>
          <w:rFonts w:ascii="Calibri" w:hAnsi="Calibri"/>
        </w:rPr>
      </w:pPr>
    </w:p>
    <w:p w:rsidR="00BD53CE" w:rsidRDefault="00BD53CE" w:rsidP="00BD53CE">
      <w:pPr>
        <w:pStyle w:val="Odsekzoznamu"/>
        <w:numPr>
          <w:ilvl w:val="0"/>
          <w:numId w:val="23"/>
        </w:numPr>
        <w:rPr>
          <w:rFonts w:ascii="Calibri" w:hAnsi="Calibri"/>
        </w:rPr>
      </w:pPr>
      <w:r>
        <w:rPr>
          <w:rFonts w:ascii="Calibri" w:hAnsi="Calibri"/>
        </w:rPr>
        <w:t>Najzaujímavejšie podujatie školskej knižnice</w:t>
      </w:r>
    </w:p>
    <w:p w:rsidR="00BD53CE" w:rsidRDefault="00BD53CE" w:rsidP="00BD53CE">
      <w:pPr>
        <w:ind w:left="708"/>
        <w:rPr>
          <w:rFonts w:ascii="Calibri" w:hAnsi="Calibri"/>
        </w:rPr>
      </w:pPr>
      <w:r>
        <w:rPr>
          <w:rFonts w:ascii="Calibri" w:hAnsi="Calibri"/>
        </w:rPr>
        <w:t xml:space="preserve">zodpovední: </w:t>
      </w:r>
      <w:proofErr w:type="spellStart"/>
      <w:r>
        <w:rPr>
          <w:rFonts w:ascii="Calibri" w:hAnsi="Calibri"/>
        </w:rPr>
        <w:t>Danková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Gengeľová</w:t>
      </w:r>
      <w:proofErr w:type="spellEnd"/>
    </w:p>
    <w:p w:rsidR="00BD53CE" w:rsidRDefault="00BD53CE" w:rsidP="00BD53CE">
      <w:pPr>
        <w:ind w:left="708"/>
        <w:rPr>
          <w:rFonts w:ascii="Calibri" w:hAnsi="Calibri"/>
        </w:rPr>
      </w:pPr>
    </w:p>
    <w:p w:rsidR="00BD53CE" w:rsidRDefault="00BD53CE" w:rsidP="00BD53CE">
      <w:pPr>
        <w:pStyle w:val="Odsekzoznamu"/>
        <w:numPr>
          <w:ilvl w:val="0"/>
          <w:numId w:val="23"/>
        </w:numPr>
        <w:rPr>
          <w:rFonts w:ascii="Calibri" w:hAnsi="Calibri"/>
        </w:rPr>
      </w:pPr>
      <w:r>
        <w:rPr>
          <w:rFonts w:ascii="Calibri" w:hAnsi="Calibri"/>
        </w:rPr>
        <w:t>Deň svätého Huberta</w:t>
      </w:r>
    </w:p>
    <w:p w:rsidR="00BD53CE" w:rsidRPr="00BD53CE" w:rsidRDefault="00BD53CE" w:rsidP="00BD53CE">
      <w:pPr>
        <w:pStyle w:val="Odsekzoznamu"/>
        <w:rPr>
          <w:rFonts w:ascii="Calibri" w:hAnsi="Calibri"/>
        </w:rPr>
      </w:pPr>
      <w:r w:rsidRPr="00BD53CE">
        <w:rPr>
          <w:rFonts w:ascii="Calibri" w:hAnsi="Calibri"/>
        </w:rPr>
        <w:t xml:space="preserve">zodpovední: </w:t>
      </w:r>
      <w:r>
        <w:rPr>
          <w:rFonts w:ascii="Calibri" w:hAnsi="Calibri"/>
        </w:rPr>
        <w:t>učitelia 1.-9. ročníkov</w:t>
      </w:r>
    </w:p>
    <w:p w:rsidR="00433739" w:rsidRDefault="00433739" w:rsidP="00433739">
      <w:pPr>
        <w:ind w:left="720"/>
        <w:rPr>
          <w:rFonts w:ascii="Calibri" w:hAnsi="Calibri"/>
        </w:rPr>
      </w:pPr>
    </w:p>
    <w:p w:rsidR="00433739" w:rsidRDefault="00433739" w:rsidP="00433739">
      <w:pPr>
        <w:ind w:left="720"/>
        <w:rPr>
          <w:rFonts w:ascii="Calibri" w:hAnsi="Calibri"/>
        </w:rPr>
      </w:pPr>
    </w:p>
    <w:p w:rsidR="00433739" w:rsidRDefault="00433739" w:rsidP="00433739">
      <w:pPr>
        <w:ind w:left="720"/>
        <w:rPr>
          <w:rFonts w:ascii="Calibri" w:hAnsi="Calibri"/>
        </w:rPr>
      </w:pPr>
    </w:p>
    <w:p w:rsidR="00433739" w:rsidRPr="00D63892" w:rsidRDefault="00433739" w:rsidP="00433739">
      <w:pPr>
        <w:rPr>
          <w:rFonts w:ascii="Calibri" w:hAnsi="Calibri"/>
          <w:b/>
        </w:rPr>
      </w:pPr>
      <w:r w:rsidRPr="00D63892">
        <w:rPr>
          <w:rFonts w:ascii="Calibri" w:hAnsi="Calibri"/>
          <w:b/>
        </w:rPr>
        <w:t>NOVEMBER 2012</w:t>
      </w:r>
    </w:p>
    <w:p w:rsidR="00433739" w:rsidRDefault="00433739" w:rsidP="00433739">
      <w:pPr>
        <w:ind w:left="720"/>
        <w:rPr>
          <w:rFonts w:ascii="Calibri" w:hAnsi="Calibri"/>
        </w:rPr>
      </w:pPr>
    </w:p>
    <w:p w:rsidR="00433739" w:rsidRDefault="00433739" w:rsidP="00433739">
      <w:pPr>
        <w:ind w:left="720"/>
        <w:rPr>
          <w:rFonts w:ascii="Calibri" w:hAnsi="Calibri"/>
        </w:rPr>
      </w:pPr>
    </w:p>
    <w:p w:rsidR="00433739" w:rsidRDefault="00433739" w:rsidP="00433739">
      <w:pPr>
        <w:numPr>
          <w:ilvl w:val="0"/>
          <w:numId w:val="23"/>
        </w:numPr>
        <w:rPr>
          <w:rFonts w:ascii="Calibri" w:hAnsi="Calibri"/>
        </w:rPr>
      </w:pPr>
      <w:r>
        <w:rPr>
          <w:rFonts w:ascii="Calibri" w:hAnsi="Calibri"/>
        </w:rPr>
        <w:t>Posedenie pre starších</w:t>
      </w:r>
    </w:p>
    <w:p w:rsidR="00433739" w:rsidRDefault="00433739" w:rsidP="00433739">
      <w:pPr>
        <w:ind w:left="720"/>
        <w:rPr>
          <w:rFonts w:ascii="Calibri" w:hAnsi="Calibri"/>
        </w:rPr>
      </w:pPr>
      <w:r>
        <w:rPr>
          <w:rFonts w:ascii="Calibri" w:hAnsi="Calibri"/>
        </w:rPr>
        <w:t xml:space="preserve">zodpovední: </w:t>
      </w:r>
      <w:proofErr w:type="spellStart"/>
      <w:r w:rsidR="00BD53CE">
        <w:rPr>
          <w:rFonts w:ascii="Calibri" w:hAnsi="Calibri"/>
        </w:rPr>
        <w:t>Bušová</w:t>
      </w:r>
      <w:proofErr w:type="spellEnd"/>
    </w:p>
    <w:p w:rsidR="00433739" w:rsidRDefault="00433739" w:rsidP="00433739">
      <w:pPr>
        <w:rPr>
          <w:rFonts w:ascii="Calibri" w:hAnsi="Calibri"/>
        </w:rPr>
      </w:pPr>
    </w:p>
    <w:p w:rsidR="00433739" w:rsidRPr="00BD53CE" w:rsidRDefault="00BD53CE" w:rsidP="00BD53CE">
      <w:pPr>
        <w:pStyle w:val="Odsekzoznamu"/>
        <w:numPr>
          <w:ilvl w:val="0"/>
          <w:numId w:val="23"/>
        </w:numPr>
        <w:rPr>
          <w:rFonts w:ascii="Calibri" w:hAnsi="Calibri"/>
        </w:rPr>
      </w:pPr>
      <w:r w:rsidRPr="00BD53CE">
        <w:rPr>
          <w:rFonts w:ascii="Calibri" w:hAnsi="Calibri"/>
        </w:rPr>
        <w:t>Deň v rozprávke</w:t>
      </w:r>
    </w:p>
    <w:p w:rsidR="00BD53CE" w:rsidRDefault="00BD53CE" w:rsidP="00BD53CE">
      <w:pPr>
        <w:pStyle w:val="Odsekzoznamu"/>
        <w:rPr>
          <w:rFonts w:ascii="Calibri" w:hAnsi="Calibri"/>
        </w:rPr>
      </w:pPr>
      <w:r>
        <w:rPr>
          <w:rFonts w:ascii="Calibri" w:hAnsi="Calibri"/>
        </w:rPr>
        <w:t>zodpovední: učitelia 1.-4. ročníkov</w:t>
      </w:r>
    </w:p>
    <w:p w:rsidR="00BD53CE" w:rsidRDefault="00BD53CE" w:rsidP="00BD53CE">
      <w:pPr>
        <w:pStyle w:val="Odsekzoznamu"/>
        <w:rPr>
          <w:rFonts w:ascii="Calibri" w:hAnsi="Calibri"/>
        </w:rPr>
      </w:pPr>
    </w:p>
    <w:p w:rsidR="00BD53CE" w:rsidRDefault="00BD53CE" w:rsidP="00BD53CE">
      <w:pPr>
        <w:pStyle w:val="Odsekzoznamu"/>
        <w:numPr>
          <w:ilvl w:val="0"/>
          <w:numId w:val="23"/>
        </w:numPr>
        <w:rPr>
          <w:rFonts w:ascii="Calibri" w:hAnsi="Calibri"/>
        </w:rPr>
      </w:pPr>
      <w:proofErr w:type="spellStart"/>
      <w:r>
        <w:rPr>
          <w:rFonts w:ascii="Calibri" w:hAnsi="Calibri"/>
        </w:rPr>
        <w:t>Dora´s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first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trip</w:t>
      </w:r>
      <w:proofErr w:type="spellEnd"/>
      <w:r>
        <w:rPr>
          <w:rFonts w:ascii="Calibri" w:hAnsi="Calibri"/>
        </w:rPr>
        <w:t xml:space="preserve"> – pre MŠ</w:t>
      </w:r>
    </w:p>
    <w:p w:rsidR="00BD53CE" w:rsidRPr="00BD53CE" w:rsidRDefault="00BD53CE" w:rsidP="00BD53CE">
      <w:pPr>
        <w:pStyle w:val="Odsekzoznamu"/>
        <w:numPr>
          <w:ilvl w:val="0"/>
          <w:numId w:val="23"/>
        </w:numPr>
        <w:rPr>
          <w:rFonts w:ascii="Calibri" w:hAnsi="Calibri"/>
        </w:rPr>
      </w:pPr>
      <w:r>
        <w:rPr>
          <w:rFonts w:ascii="Calibri" w:hAnsi="Calibri"/>
        </w:rPr>
        <w:t xml:space="preserve">zodpovední: </w:t>
      </w:r>
      <w:proofErr w:type="spellStart"/>
      <w:r>
        <w:rPr>
          <w:rFonts w:ascii="Calibri" w:hAnsi="Calibri"/>
        </w:rPr>
        <w:t>Hadvabová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Ujhelyiová</w:t>
      </w:r>
      <w:proofErr w:type="spellEnd"/>
    </w:p>
    <w:p w:rsidR="00BD53CE" w:rsidRPr="00BD53CE" w:rsidRDefault="00BD53CE" w:rsidP="00BD53CE">
      <w:pPr>
        <w:pStyle w:val="Odsekzoznamu"/>
        <w:rPr>
          <w:rFonts w:ascii="Calibri" w:hAnsi="Calibri"/>
        </w:rPr>
      </w:pPr>
    </w:p>
    <w:p w:rsidR="00BD53CE" w:rsidRDefault="00BD53CE" w:rsidP="00433739">
      <w:pPr>
        <w:ind w:left="720"/>
        <w:rPr>
          <w:rFonts w:ascii="Calibri" w:hAnsi="Calibri"/>
        </w:rPr>
      </w:pPr>
    </w:p>
    <w:p w:rsidR="00433739" w:rsidRDefault="00433739" w:rsidP="00433739">
      <w:pPr>
        <w:ind w:left="720"/>
        <w:rPr>
          <w:rFonts w:ascii="Calibri" w:hAnsi="Calibri"/>
        </w:rPr>
      </w:pPr>
    </w:p>
    <w:p w:rsidR="00433739" w:rsidRDefault="00433739" w:rsidP="00433739">
      <w:pPr>
        <w:rPr>
          <w:rFonts w:ascii="Calibri" w:hAnsi="Calibri"/>
        </w:rPr>
      </w:pPr>
      <w:r w:rsidRPr="00D63892">
        <w:rPr>
          <w:rFonts w:ascii="Calibri" w:hAnsi="Calibri"/>
          <w:b/>
        </w:rPr>
        <w:t>DECEMBER 2012</w:t>
      </w:r>
    </w:p>
    <w:p w:rsidR="00432947" w:rsidRDefault="00433739" w:rsidP="00433739">
      <w:pPr>
        <w:numPr>
          <w:ilvl w:val="0"/>
          <w:numId w:val="23"/>
        </w:numPr>
        <w:rPr>
          <w:rFonts w:ascii="Calibri" w:hAnsi="Calibri"/>
        </w:rPr>
      </w:pPr>
      <w:r w:rsidRPr="00432947">
        <w:rPr>
          <w:rFonts w:ascii="Calibri" w:hAnsi="Calibri"/>
        </w:rPr>
        <w:lastRenderedPageBreak/>
        <w:t>Mikuláš</w:t>
      </w:r>
      <w:r w:rsidR="00432947" w:rsidRPr="00432947">
        <w:rPr>
          <w:rFonts w:ascii="Calibri" w:hAnsi="Calibri"/>
        </w:rPr>
        <w:t>sky deň otvorených dverí</w:t>
      </w:r>
      <w:r w:rsidRPr="00432947">
        <w:rPr>
          <w:rFonts w:ascii="Calibri" w:hAnsi="Calibri"/>
        </w:rPr>
        <w:t xml:space="preserve"> </w:t>
      </w:r>
    </w:p>
    <w:p w:rsidR="00433739" w:rsidRPr="00432947" w:rsidRDefault="00433739" w:rsidP="00432947">
      <w:pPr>
        <w:ind w:left="720"/>
        <w:rPr>
          <w:rFonts w:ascii="Calibri" w:hAnsi="Calibri"/>
        </w:rPr>
      </w:pPr>
      <w:r w:rsidRPr="00432947">
        <w:rPr>
          <w:rFonts w:ascii="Calibri" w:hAnsi="Calibri"/>
        </w:rPr>
        <w:t xml:space="preserve">zodpovední: </w:t>
      </w:r>
      <w:r w:rsidR="00432947">
        <w:rPr>
          <w:rFonts w:ascii="Calibri" w:hAnsi="Calibri"/>
        </w:rPr>
        <w:t>učitelia 1.-9. ročníkov</w:t>
      </w:r>
    </w:p>
    <w:p w:rsidR="00433739" w:rsidRDefault="00433739" w:rsidP="00433739">
      <w:pPr>
        <w:rPr>
          <w:rFonts w:ascii="Calibri" w:hAnsi="Calibri"/>
        </w:rPr>
      </w:pPr>
    </w:p>
    <w:p w:rsidR="00433739" w:rsidRDefault="00433739" w:rsidP="00433739">
      <w:pPr>
        <w:numPr>
          <w:ilvl w:val="0"/>
          <w:numId w:val="23"/>
        </w:numPr>
        <w:rPr>
          <w:rFonts w:ascii="Calibri" w:hAnsi="Calibri"/>
        </w:rPr>
      </w:pPr>
      <w:r>
        <w:rPr>
          <w:rFonts w:ascii="Calibri" w:hAnsi="Calibri"/>
        </w:rPr>
        <w:t xml:space="preserve">TD – Deň ľudských práv – relácia, výstava </w:t>
      </w:r>
      <w:proofErr w:type="spellStart"/>
      <w:r>
        <w:rPr>
          <w:rFonts w:ascii="Calibri" w:hAnsi="Calibri"/>
        </w:rPr>
        <w:t>výtv</w:t>
      </w:r>
      <w:proofErr w:type="spellEnd"/>
      <w:r>
        <w:rPr>
          <w:rFonts w:ascii="Calibri" w:hAnsi="Calibri"/>
        </w:rPr>
        <w:t>. a </w:t>
      </w:r>
      <w:proofErr w:type="spellStart"/>
      <w:r>
        <w:rPr>
          <w:rFonts w:ascii="Calibri" w:hAnsi="Calibri"/>
        </w:rPr>
        <w:t>lit</w:t>
      </w:r>
      <w:proofErr w:type="spellEnd"/>
      <w:r>
        <w:rPr>
          <w:rFonts w:ascii="Calibri" w:hAnsi="Calibri"/>
        </w:rPr>
        <w:t>. prác</w:t>
      </w:r>
    </w:p>
    <w:p w:rsidR="00433739" w:rsidRDefault="00433739" w:rsidP="00433739">
      <w:pPr>
        <w:ind w:left="720"/>
        <w:rPr>
          <w:rFonts w:ascii="Calibri" w:hAnsi="Calibri"/>
        </w:rPr>
      </w:pPr>
      <w:r>
        <w:rPr>
          <w:rFonts w:ascii="Calibri" w:hAnsi="Calibri"/>
        </w:rPr>
        <w:t xml:space="preserve">zodpovední: </w:t>
      </w:r>
      <w:proofErr w:type="spellStart"/>
      <w:r w:rsidR="00432947">
        <w:rPr>
          <w:rFonts w:ascii="Calibri" w:hAnsi="Calibri"/>
        </w:rPr>
        <w:t>Banduričová</w:t>
      </w:r>
      <w:proofErr w:type="spellEnd"/>
      <w:r w:rsidR="00432947">
        <w:rPr>
          <w:rFonts w:ascii="Calibri" w:hAnsi="Calibri"/>
        </w:rPr>
        <w:t xml:space="preserve">, </w:t>
      </w:r>
      <w:proofErr w:type="spellStart"/>
      <w:r w:rsidR="00432947">
        <w:rPr>
          <w:rFonts w:ascii="Calibri" w:hAnsi="Calibri"/>
        </w:rPr>
        <w:t>Pastiriková</w:t>
      </w:r>
      <w:proofErr w:type="spellEnd"/>
    </w:p>
    <w:p w:rsidR="00433739" w:rsidRDefault="00433739" w:rsidP="00433739">
      <w:pPr>
        <w:ind w:left="720"/>
        <w:rPr>
          <w:rFonts w:ascii="Calibri" w:hAnsi="Calibri"/>
        </w:rPr>
      </w:pPr>
    </w:p>
    <w:p w:rsidR="00433739" w:rsidRDefault="00433739" w:rsidP="00433739">
      <w:pPr>
        <w:numPr>
          <w:ilvl w:val="0"/>
          <w:numId w:val="23"/>
        </w:numPr>
        <w:rPr>
          <w:rFonts w:ascii="Calibri" w:hAnsi="Calibri"/>
        </w:rPr>
      </w:pPr>
      <w:r w:rsidRPr="00C21968">
        <w:rPr>
          <w:rFonts w:ascii="Calibri" w:hAnsi="Calibri"/>
        </w:rPr>
        <w:t>Vianočný program – 20.12. 2012</w:t>
      </w:r>
    </w:p>
    <w:p w:rsidR="00433739" w:rsidRDefault="00433739" w:rsidP="00433739">
      <w:pPr>
        <w:ind w:left="720"/>
        <w:rPr>
          <w:rFonts w:ascii="Calibri" w:hAnsi="Calibri"/>
        </w:rPr>
      </w:pPr>
      <w:r w:rsidRPr="00C21968">
        <w:rPr>
          <w:rFonts w:ascii="Calibri" w:hAnsi="Calibri"/>
        </w:rPr>
        <w:t xml:space="preserve">zodpovední: </w:t>
      </w:r>
      <w:r w:rsidR="00432947">
        <w:rPr>
          <w:rFonts w:ascii="Calibri" w:hAnsi="Calibri"/>
        </w:rPr>
        <w:t>učitelia 1.-9.</w:t>
      </w:r>
    </w:p>
    <w:p w:rsidR="00432947" w:rsidRDefault="00432947" w:rsidP="00433739">
      <w:pPr>
        <w:ind w:left="720"/>
        <w:rPr>
          <w:rFonts w:ascii="Calibri" w:hAnsi="Calibri"/>
        </w:rPr>
      </w:pPr>
    </w:p>
    <w:p w:rsidR="00432947" w:rsidRPr="00C21968" w:rsidRDefault="00432947" w:rsidP="00433739">
      <w:pPr>
        <w:ind w:left="720"/>
        <w:rPr>
          <w:rFonts w:ascii="Calibri" w:hAnsi="Calibri"/>
        </w:rPr>
      </w:pPr>
    </w:p>
    <w:p w:rsidR="00433739" w:rsidRDefault="00433739" w:rsidP="00433739">
      <w:pPr>
        <w:rPr>
          <w:rFonts w:ascii="Calibri" w:hAnsi="Calibri"/>
          <w:b/>
        </w:rPr>
      </w:pPr>
      <w:r w:rsidRPr="00D63892">
        <w:rPr>
          <w:rFonts w:ascii="Calibri" w:hAnsi="Calibri"/>
          <w:b/>
        </w:rPr>
        <w:t>JANUÁR 2013</w:t>
      </w:r>
    </w:p>
    <w:p w:rsidR="00432947" w:rsidRPr="00D63892" w:rsidRDefault="00432947" w:rsidP="00433739">
      <w:pPr>
        <w:rPr>
          <w:rFonts w:ascii="Calibri" w:hAnsi="Calibri"/>
          <w:b/>
        </w:rPr>
      </w:pPr>
    </w:p>
    <w:p w:rsidR="00433739" w:rsidRDefault="00433739" w:rsidP="00433739">
      <w:pPr>
        <w:rPr>
          <w:rFonts w:ascii="Calibri" w:hAnsi="Calibri"/>
        </w:rPr>
      </w:pPr>
    </w:p>
    <w:p w:rsidR="00432947" w:rsidRDefault="00432947" w:rsidP="00432947">
      <w:pPr>
        <w:pStyle w:val="Odsekzoznamu"/>
        <w:numPr>
          <w:ilvl w:val="0"/>
          <w:numId w:val="23"/>
        </w:numPr>
        <w:rPr>
          <w:rFonts w:ascii="Calibri" w:hAnsi="Calibri"/>
        </w:rPr>
      </w:pPr>
      <w:r>
        <w:rPr>
          <w:rFonts w:ascii="Calibri" w:hAnsi="Calibri"/>
        </w:rPr>
        <w:t>Lyžiarsky výcvik</w:t>
      </w:r>
    </w:p>
    <w:p w:rsidR="00432947" w:rsidRDefault="00432947" w:rsidP="00432947">
      <w:pPr>
        <w:pStyle w:val="Odsekzoznamu"/>
        <w:rPr>
          <w:rFonts w:ascii="Calibri" w:hAnsi="Calibri"/>
        </w:rPr>
      </w:pPr>
      <w:r>
        <w:rPr>
          <w:rFonts w:ascii="Calibri" w:hAnsi="Calibri"/>
        </w:rPr>
        <w:t>zodpovední: Klamo</w:t>
      </w:r>
    </w:p>
    <w:p w:rsidR="00432947" w:rsidRDefault="00432947" w:rsidP="00432947">
      <w:pPr>
        <w:pStyle w:val="Odsekzoznamu"/>
        <w:rPr>
          <w:rFonts w:ascii="Calibri" w:hAnsi="Calibri"/>
        </w:rPr>
      </w:pPr>
    </w:p>
    <w:p w:rsidR="00432947" w:rsidRDefault="00432947" w:rsidP="00432947">
      <w:pPr>
        <w:pStyle w:val="Odsekzoznamu"/>
        <w:numPr>
          <w:ilvl w:val="0"/>
          <w:numId w:val="23"/>
        </w:numPr>
        <w:rPr>
          <w:rFonts w:ascii="Calibri" w:hAnsi="Calibri"/>
        </w:rPr>
      </w:pPr>
      <w:r>
        <w:rPr>
          <w:rFonts w:ascii="Calibri" w:hAnsi="Calibri"/>
        </w:rPr>
        <w:t>Zápis do 1. ročníka</w:t>
      </w:r>
    </w:p>
    <w:p w:rsidR="00432947" w:rsidRPr="00432947" w:rsidRDefault="00432947" w:rsidP="00432947">
      <w:pPr>
        <w:pStyle w:val="Odsekzoznamu"/>
        <w:numPr>
          <w:ilvl w:val="0"/>
          <w:numId w:val="23"/>
        </w:numPr>
        <w:rPr>
          <w:rFonts w:ascii="Calibri" w:hAnsi="Calibri"/>
        </w:rPr>
      </w:pPr>
      <w:r w:rsidRPr="00432947">
        <w:rPr>
          <w:rFonts w:ascii="Calibri" w:hAnsi="Calibri"/>
        </w:rPr>
        <w:t xml:space="preserve">zodpovední: </w:t>
      </w:r>
      <w:r>
        <w:rPr>
          <w:rFonts w:ascii="Calibri" w:hAnsi="Calibri"/>
        </w:rPr>
        <w:t>učitelia 1.-9. ročníka</w:t>
      </w:r>
    </w:p>
    <w:p w:rsidR="00432947" w:rsidRPr="00432947" w:rsidRDefault="00432947" w:rsidP="00432947">
      <w:pPr>
        <w:pStyle w:val="Odsekzoznamu"/>
        <w:rPr>
          <w:rFonts w:ascii="Calibri" w:hAnsi="Calibri"/>
        </w:rPr>
      </w:pPr>
    </w:p>
    <w:p w:rsidR="00433739" w:rsidRDefault="00433739" w:rsidP="00433739">
      <w:pPr>
        <w:rPr>
          <w:rFonts w:ascii="Calibri" w:hAnsi="Calibri"/>
          <w:b/>
        </w:rPr>
      </w:pPr>
    </w:p>
    <w:p w:rsidR="00433739" w:rsidRDefault="00433739" w:rsidP="00433739">
      <w:pPr>
        <w:rPr>
          <w:rFonts w:ascii="Calibri" w:hAnsi="Calibri"/>
          <w:b/>
        </w:rPr>
      </w:pPr>
      <w:r w:rsidRPr="00D63892">
        <w:rPr>
          <w:rFonts w:ascii="Calibri" w:hAnsi="Calibri"/>
          <w:b/>
        </w:rPr>
        <w:t>FEBRUÁR 2013</w:t>
      </w:r>
    </w:p>
    <w:p w:rsidR="00432947" w:rsidRDefault="00432947" w:rsidP="00433739">
      <w:pPr>
        <w:rPr>
          <w:rFonts w:ascii="Calibri" w:hAnsi="Calibri"/>
          <w:b/>
        </w:rPr>
      </w:pPr>
    </w:p>
    <w:p w:rsidR="00433739" w:rsidRPr="00D63892" w:rsidRDefault="00433739" w:rsidP="00433739">
      <w:pPr>
        <w:rPr>
          <w:rFonts w:ascii="Calibri" w:hAnsi="Calibri"/>
          <w:b/>
        </w:rPr>
      </w:pPr>
    </w:p>
    <w:p w:rsidR="00433739" w:rsidRDefault="00433739" w:rsidP="00433739">
      <w:pPr>
        <w:numPr>
          <w:ilvl w:val="0"/>
          <w:numId w:val="23"/>
        </w:numPr>
        <w:rPr>
          <w:rFonts w:ascii="Calibri" w:hAnsi="Calibri"/>
        </w:rPr>
      </w:pPr>
      <w:r>
        <w:rPr>
          <w:rFonts w:ascii="Calibri" w:hAnsi="Calibri"/>
        </w:rPr>
        <w:t>Karneval</w:t>
      </w:r>
    </w:p>
    <w:p w:rsidR="00433739" w:rsidRDefault="00433739" w:rsidP="00433739">
      <w:pPr>
        <w:ind w:left="720"/>
        <w:rPr>
          <w:rFonts w:ascii="Calibri" w:hAnsi="Calibri"/>
        </w:rPr>
      </w:pPr>
      <w:r>
        <w:rPr>
          <w:rFonts w:ascii="Calibri" w:hAnsi="Calibri"/>
        </w:rPr>
        <w:t xml:space="preserve">zodpovední: </w:t>
      </w:r>
      <w:r w:rsidR="00432947">
        <w:rPr>
          <w:rFonts w:ascii="Calibri" w:hAnsi="Calibri"/>
        </w:rPr>
        <w:t>učitelia 1.-4. ročníkov</w:t>
      </w:r>
    </w:p>
    <w:p w:rsidR="00433739" w:rsidRDefault="00433739" w:rsidP="00433739">
      <w:pPr>
        <w:ind w:left="720"/>
        <w:rPr>
          <w:rFonts w:ascii="Calibri" w:hAnsi="Calibri"/>
        </w:rPr>
      </w:pPr>
    </w:p>
    <w:p w:rsidR="00433739" w:rsidRDefault="00433739" w:rsidP="00433739">
      <w:pPr>
        <w:numPr>
          <w:ilvl w:val="0"/>
          <w:numId w:val="23"/>
        </w:numPr>
        <w:rPr>
          <w:rFonts w:ascii="Calibri" w:hAnsi="Calibri"/>
        </w:rPr>
      </w:pPr>
      <w:r>
        <w:rPr>
          <w:rFonts w:ascii="Calibri" w:hAnsi="Calibri"/>
        </w:rPr>
        <w:t>TD – Deň zaľúbených – 14.2.</w:t>
      </w:r>
    </w:p>
    <w:p w:rsidR="00433739" w:rsidRDefault="00433739" w:rsidP="00433739">
      <w:pPr>
        <w:ind w:left="720"/>
        <w:rPr>
          <w:rFonts w:ascii="Calibri" w:hAnsi="Calibri"/>
        </w:rPr>
      </w:pPr>
      <w:r>
        <w:rPr>
          <w:rFonts w:ascii="Calibri" w:hAnsi="Calibri"/>
        </w:rPr>
        <w:t xml:space="preserve">zodpovední: </w:t>
      </w:r>
      <w:r w:rsidR="00432947">
        <w:rPr>
          <w:rFonts w:ascii="Calibri" w:hAnsi="Calibri"/>
        </w:rPr>
        <w:t>triedni učitelia a vychovávateľky ŠKD</w:t>
      </w:r>
    </w:p>
    <w:p w:rsidR="00433739" w:rsidRDefault="00433739" w:rsidP="00433739">
      <w:pPr>
        <w:rPr>
          <w:rFonts w:ascii="Calibri" w:hAnsi="Calibri"/>
        </w:rPr>
      </w:pPr>
    </w:p>
    <w:p w:rsidR="00432947" w:rsidRDefault="00432947" w:rsidP="00433739">
      <w:pPr>
        <w:rPr>
          <w:rFonts w:ascii="Calibri" w:hAnsi="Calibri"/>
        </w:rPr>
      </w:pPr>
    </w:p>
    <w:p w:rsidR="00433739" w:rsidRDefault="00433739" w:rsidP="00433739">
      <w:pPr>
        <w:rPr>
          <w:rFonts w:ascii="Calibri" w:hAnsi="Calibri"/>
          <w:b/>
        </w:rPr>
      </w:pPr>
      <w:r w:rsidRPr="00D63892">
        <w:rPr>
          <w:rFonts w:ascii="Calibri" w:hAnsi="Calibri"/>
          <w:b/>
        </w:rPr>
        <w:t>MAREC 2013</w:t>
      </w:r>
    </w:p>
    <w:p w:rsidR="00432947" w:rsidRPr="00D63892" w:rsidRDefault="00432947" w:rsidP="00433739">
      <w:pPr>
        <w:rPr>
          <w:rFonts w:ascii="Calibri" w:hAnsi="Calibri"/>
          <w:b/>
        </w:rPr>
      </w:pPr>
    </w:p>
    <w:p w:rsidR="00433739" w:rsidRDefault="00433739" w:rsidP="00433739">
      <w:pPr>
        <w:numPr>
          <w:ilvl w:val="0"/>
          <w:numId w:val="23"/>
        </w:numPr>
        <w:rPr>
          <w:rFonts w:ascii="Calibri" w:hAnsi="Calibri"/>
        </w:rPr>
      </w:pPr>
      <w:r>
        <w:rPr>
          <w:rFonts w:ascii="Calibri" w:hAnsi="Calibri"/>
        </w:rPr>
        <w:t xml:space="preserve">Deň knižníc </w:t>
      </w:r>
    </w:p>
    <w:p w:rsidR="00433739" w:rsidRDefault="00433739" w:rsidP="00433739">
      <w:pPr>
        <w:ind w:left="720"/>
        <w:rPr>
          <w:rFonts w:ascii="Calibri" w:hAnsi="Calibri"/>
        </w:rPr>
      </w:pPr>
      <w:r>
        <w:rPr>
          <w:rFonts w:ascii="Calibri" w:hAnsi="Calibri"/>
        </w:rPr>
        <w:t xml:space="preserve">zodpovední: </w:t>
      </w:r>
      <w:proofErr w:type="spellStart"/>
      <w:r w:rsidR="00432947">
        <w:rPr>
          <w:rFonts w:ascii="Calibri" w:hAnsi="Calibri"/>
        </w:rPr>
        <w:t>Gengeľová</w:t>
      </w:r>
      <w:proofErr w:type="spellEnd"/>
      <w:r w:rsidR="00432947">
        <w:rPr>
          <w:rFonts w:ascii="Calibri" w:hAnsi="Calibri"/>
        </w:rPr>
        <w:t xml:space="preserve">, </w:t>
      </w:r>
      <w:proofErr w:type="spellStart"/>
      <w:r w:rsidR="00432947">
        <w:rPr>
          <w:rFonts w:ascii="Calibri" w:hAnsi="Calibri"/>
        </w:rPr>
        <w:t>Danková</w:t>
      </w:r>
      <w:proofErr w:type="spellEnd"/>
    </w:p>
    <w:p w:rsidR="00433739" w:rsidRDefault="00433739" w:rsidP="00433739">
      <w:pPr>
        <w:ind w:left="720"/>
        <w:rPr>
          <w:rFonts w:ascii="Calibri" w:hAnsi="Calibri"/>
        </w:rPr>
      </w:pPr>
    </w:p>
    <w:p w:rsidR="00433739" w:rsidRDefault="00433739" w:rsidP="00433739">
      <w:pPr>
        <w:numPr>
          <w:ilvl w:val="0"/>
          <w:numId w:val="23"/>
        </w:numPr>
        <w:rPr>
          <w:rFonts w:ascii="Calibri" w:hAnsi="Calibri"/>
        </w:rPr>
      </w:pPr>
      <w:r>
        <w:rPr>
          <w:rFonts w:ascii="Calibri" w:hAnsi="Calibri"/>
        </w:rPr>
        <w:t>TD - Deň učiteľov – 27.3.</w:t>
      </w:r>
    </w:p>
    <w:p w:rsidR="00433739" w:rsidRDefault="00433739" w:rsidP="00433739">
      <w:pPr>
        <w:ind w:left="720"/>
        <w:rPr>
          <w:rFonts w:ascii="Calibri" w:hAnsi="Calibri"/>
        </w:rPr>
      </w:pPr>
      <w:r>
        <w:rPr>
          <w:rFonts w:ascii="Calibri" w:hAnsi="Calibri"/>
        </w:rPr>
        <w:t xml:space="preserve"> zodpovední: </w:t>
      </w:r>
      <w:proofErr w:type="spellStart"/>
      <w:r w:rsidR="00432947">
        <w:rPr>
          <w:rFonts w:ascii="Calibri" w:hAnsi="Calibri"/>
        </w:rPr>
        <w:t>Maciková</w:t>
      </w:r>
      <w:proofErr w:type="spellEnd"/>
    </w:p>
    <w:p w:rsidR="00433739" w:rsidRDefault="00433739" w:rsidP="00433739">
      <w:pPr>
        <w:ind w:left="720"/>
        <w:rPr>
          <w:rFonts w:ascii="Calibri" w:hAnsi="Calibri"/>
        </w:rPr>
      </w:pPr>
    </w:p>
    <w:p w:rsidR="00433739" w:rsidRDefault="00433739" w:rsidP="00433739">
      <w:pPr>
        <w:numPr>
          <w:ilvl w:val="0"/>
          <w:numId w:val="23"/>
        </w:numPr>
        <w:rPr>
          <w:rFonts w:ascii="Calibri" w:hAnsi="Calibri"/>
        </w:rPr>
      </w:pPr>
      <w:r>
        <w:rPr>
          <w:rFonts w:ascii="Calibri" w:hAnsi="Calibri"/>
        </w:rPr>
        <w:t>TD – Svetový deň vody – 22.3.</w:t>
      </w:r>
    </w:p>
    <w:p w:rsidR="00433739" w:rsidRDefault="00433739" w:rsidP="00433739">
      <w:pPr>
        <w:ind w:left="720"/>
        <w:rPr>
          <w:rFonts w:ascii="Calibri" w:hAnsi="Calibri"/>
        </w:rPr>
      </w:pPr>
      <w:r>
        <w:rPr>
          <w:rFonts w:ascii="Calibri" w:hAnsi="Calibri"/>
        </w:rPr>
        <w:t xml:space="preserve">zodpovední: </w:t>
      </w:r>
      <w:proofErr w:type="spellStart"/>
      <w:r w:rsidR="00432947">
        <w:rPr>
          <w:rFonts w:ascii="Calibri" w:hAnsi="Calibri"/>
        </w:rPr>
        <w:t>Bodnár</w:t>
      </w:r>
      <w:proofErr w:type="spellEnd"/>
    </w:p>
    <w:p w:rsidR="00433739" w:rsidRDefault="00433739" w:rsidP="00433739">
      <w:pPr>
        <w:ind w:left="720"/>
        <w:rPr>
          <w:rFonts w:ascii="Calibri" w:hAnsi="Calibri"/>
        </w:rPr>
      </w:pPr>
    </w:p>
    <w:p w:rsidR="00433739" w:rsidRDefault="00433739" w:rsidP="00433739">
      <w:pPr>
        <w:ind w:left="720"/>
        <w:rPr>
          <w:rFonts w:ascii="Calibri" w:hAnsi="Calibri"/>
        </w:rPr>
      </w:pPr>
    </w:p>
    <w:p w:rsidR="00433739" w:rsidRDefault="00433739" w:rsidP="00433739">
      <w:pPr>
        <w:rPr>
          <w:rFonts w:ascii="Calibri" w:hAnsi="Calibri"/>
        </w:rPr>
      </w:pPr>
    </w:p>
    <w:p w:rsidR="00433739" w:rsidRDefault="00433739" w:rsidP="00433739">
      <w:pPr>
        <w:rPr>
          <w:rFonts w:ascii="Calibri" w:hAnsi="Calibri"/>
          <w:b/>
        </w:rPr>
      </w:pPr>
      <w:r w:rsidRPr="00D63892">
        <w:rPr>
          <w:rFonts w:ascii="Calibri" w:hAnsi="Calibri"/>
          <w:b/>
        </w:rPr>
        <w:t>APRÍL 2013</w:t>
      </w:r>
    </w:p>
    <w:p w:rsidR="00432947" w:rsidRPr="00D63892" w:rsidRDefault="00432947" w:rsidP="00433739">
      <w:pPr>
        <w:rPr>
          <w:rFonts w:ascii="Calibri" w:hAnsi="Calibri"/>
          <w:b/>
        </w:rPr>
      </w:pPr>
    </w:p>
    <w:p w:rsidR="00433739" w:rsidRDefault="00433739" w:rsidP="00433739">
      <w:pPr>
        <w:numPr>
          <w:ilvl w:val="0"/>
          <w:numId w:val="23"/>
        </w:numPr>
        <w:rPr>
          <w:rFonts w:ascii="Calibri" w:hAnsi="Calibri"/>
        </w:rPr>
      </w:pPr>
      <w:r>
        <w:rPr>
          <w:rFonts w:ascii="Calibri" w:hAnsi="Calibri"/>
        </w:rPr>
        <w:t>TD – Deň narcisov – 13.4. (12.4.)</w:t>
      </w:r>
    </w:p>
    <w:p w:rsidR="00433739" w:rsidRDefault="00433739" w:rsidP="00433739">
      <w:pPr>
        <w:ind w:left="720"/>
        <w:rPr>
          <w:rFonts w:ascii="Calibri" w:hAnsi="Calibri"/>
        </w:rPr>
      </w:pPr>
      <w:r>
        <w:rPr>
          <w:rFonts w:ascii="Calibri" w:hAnsi="Calibri"/>
        </w:rPr>
        <w:t xml:space="preserve">zodpovední: </w:t>
      </w:r>
      <w:proofErr w:type="spellStart"/>
      <w:r w:rsidR="00432947">
        <w:rPr>
          <w:rFonts w:ascii="Calibri" w:hAnsi="Calibri"/>
        </w:rPr>
        <w:t>Bodnár</w:t>
      </w:r>
      <w:proofErr w:type="spellEnd"/>
      <w:r w:rsidR="00432947">
        <w:rPr>
          <w:rFonts w:ascii="Calibri" w:hAnsi="Calibri"/>
        </w:rPr>
        <w:t xml:space="preserve">, </w:t>
      </w:r>
      <w:proofErr w:type="spellStart"/>
      <w:r w:rsidR="00432947">
        <w:rPr>
          <w:rFonts w:ascii="Calibri" w:hAnsi="Calibri"/>
        </w:rPr>
        <w:t>Hadvabová</w:t>
      </w:r>
      <w:proofErr w:type="spellEnd"/>
    </w:p>
    <w:p w:rsidR="00433739" w:rsidRDefault="00433739" w:rsidP="00433739">
      <w:pPr>
        <w:ind w:left="720"/>
        <w:rPr>
          <w:rFonts w:ascii="Calibri" w:hAnsi="Calibri"/>
        </w:rPr>
      </w:pPr>
    </w:p>
    <w:p w:rsidR="00432947" w:rsidRDefault="00433739" w:rsidP="00433739">
      <w:pPr>
        <w:numPr>
          <w:ilvl w:val="0"/>
          <w:numId w:val="23"/>
        </w:numPr>
        <w:rPr>
          <w:rFonts w:ascii="Calibri" w:hAnsi="Calibri"/>
        </w:rPr>
      </w:pPr>
      <w:r w:rsidRPr="00432947">
        <w:rPr>
          <w:rFonts w:ascii="Calibri" w:hAnsi="Calibri"/>
        </w:rPr>
        <w:lastRenderedPageBreak/>
        <w:t xml:space="preserve">Deň Zeme  - 22.4. </w:t>
      </w:r>
    </w:p>
    <w:p w:rsidR="00433739" w:rsidRPr="00432947" w:rsidRDefault="00433739" w:rsidP="00432947">
      <w:pPr>
        <w:ind w:left="720"/>
        <w:rPr>
          <w:rFonts w:ascii="Calibri" w:hAnsi="Calibri"/>
        </w:rPr>
      </w:pPr>
      <w:r w:rsidRPr="00432947">
        <w:rPr>
          <w:rFonts w:ascii="Calibri" w:hAnsi="Calibri"/>
        </w:rPr>
        <w:t xml:space="preserve">zodpovední: </w:t>
      </w:r>
      <w:proofErr w:type="spellStart"/>
      <w:r w:rsidR="00432947">
        <w:rPr>
          <w:rFonts w:ascii="Calibri" w:hAnsi="Calibri"/>
        </w:rPr>
        <w:t>Huber</w:t>
      </w:r>
      <w:proofErr w:type="spellEnd"/>
      <w:r w:rsidR="00432947">
        <w:rPr>
          <w:rFonts w:ascii="Calibri" w:hAnsi="Calibri"/>
        </w:rPr>
        <w:t xml:space="preserve">, </w:t>
      </w:r>
      <w:proofErr w:type="spellStart"/>
      <w:r w:rsidR="00432947">
        <w:rPr>
          <w:rFonts w:ascii="Calibri" w:hAnsi="Calibri"/>
        </w:rPr>
        <w:t>Borzová</w:t>
      </w:r>
      <w:proofErr w:type="spellEnd"/>
    </w:p>
    <w:p w:rsidR="00433739" w:rsidRDefault="00433739" w:rsidP="00433739">
      <w:pPr>
        <w:ind w:left="720"/>
        <w:rPr>
          <w:rFonts w:ascii="Calibri" w:hAnsi="Calibri"/>
        </w:rPr>
      </w:pPr>
    </w:p>
    <w:p w:rsidR="00433739" w:rsidRDefault="00432947" w:rsidP="00433739">
      <w:pPr>
        <w:numPr>
          <w:ilvl w:val="0"/>
          <w:numId w:val="23"/>
        </w:numPr>
        <w:rPr>
          <w:rFonts w:ascii="Calibri" w:hAnsi="Calibri"/>
        </w:rPr>
      </w:pPr>
      <w:r>
        <w:rPr>
          <w:rFonts w:ascii="Calibri" w:hAnsi="Calibri"/>
        </w:rPr>
        <w:t>Školské „</w:t>
      </w:r>
      <w:proofErr w:type="spellStart"/>
      <w:r>
        <w:rPr>
          <w:rFonts w:ascii="Calibri" w:hAnsi="Calibri"/>
        </w:rPr>
        <w:t>Enviro</w:t>
      </w:r>
      <w:proofErr w:type="spellEnd"/>
      <w:r>
        <w:rPr>
          <w:rFonts w:ascii="Calibri" w:hAnsi="Calibri"/>
        </w:rPr>
        <w:t xml:space="preserve"> dni“</w:t>
      </w:r>
    </w:p>
    <w:p w:rsidR="00433739" w:rsidRDefault="00433739" w:rsidP="00433739">
      <w:pPr>
        <w:ind w:left="720"/>
        <w:rPr>
          <w:rFonts w:ascii="Calibri" w:hAnsi="Calibri"/>
        </w:rPr>
      </w:pPr>
      <w:r>
        <w:rPr>
          <w:rFonts w:ascii="Calibri" w:hAnsi="Calibri"/>
        </w:rPr>
        <w:t xml:space="preserve">zodpovední: </w:t>
      </w:r>
      <w:proofErr w:type="spellStart"/>
      <w:r w:rsidR="00432947">
        <w:rPr>
          <w:rFonts w:ascii="Calibri" w:hAnsi="Calibri"/>
        </w:rPr>
        <w:t>Huber</w:t>
      </w:r>
      <w:proofErr w:type="spellEnd"/>
      <w:r w:rsidR="00432947">
        <w:rPr>
          <w:rFonts w:ascii="Calibri" w:hAnsi="Calibri"/>
        </w:rPr>
        <w:t xml:space="preserve">, </w:t>
      </w:r>
      <w:proofErr w:type="spellStart"/>
      <w:r w:rsidR="00432947">
        <w:rPr>
          <w:rFonts w:ascii="Calibri" w:hAnsi="Calibri"/>
        </w:rPr>
        <w:t>Borzová</w:t>
      </w:r>
      <w:proofErr w:type="spellEnd"/>
    </w:p>
    <w:p w:rsidR="00432947" w:rsidRDefault="00432947" w:rsidP="00433739">
      <w:pPr>
        <w:ind w:left="720"/>
        <w:rPr>
          <w:rFonts w:ascii="Calibri" w:hAnsi="Calibri"/>
        </w:rPr>
      </w:pPr>
    </w:p>
    <w:p w:rsidR="00433739" w:rsidRDefault="00433739" w:rsidP="00433739">
      <w:pPr>
        <w:ind w:left="720"/>
        <w:rPr>
          <w:rFonts w:ascii="Calibri" w:hAnsi="Calibri"/>
        </w:rPr>
      </w:pPr>
    </w:p>
    <w:p w:rsidR="00433739" w:rsidRDefault="00433739" w:rsidP="00433739">
      <w:pPr>
        <w:rPr>
          <w:rFonts w:ascii="Calibri" w:hAnsi="Calibri"/>
          <w:b/>
        </w:rPr>
      </w:pPr>
    </w:p>
    <w:p w:rsidR="00433739" w:rsidRDefault="00433739" w:rsidP="00433739">
      <w:pPr>
        <w:rPr>
          <w:rFonts w:ascii="Calibri" w:hAnsi="Calibri"/>
          <w:b/>
        </w:rPr>
      </w:pPr>
    </w:p>
    <w:p w:rsidR="00433739" w:rsidRDefault="00433739" w:rsidP="00433739">
      <w:pPr>
        <w:rPr>
          <w:rFonts w:ascii="Calibri" w:hAnsi="Calibri"/>
          <w:b/>
        </w:rPr>
      </w:pPr>
    </w:p>
    <w:p w:rsidR="00433739" w:rsidRDefault="00433739" w:rsidP="00433739">
      <w:pPr>
        <w:rPr>
          <w:rFonts w:ascii="Calibri" w:hAnsi="Calibri"/>
          <w:b/>
        </w:rPr>
      </w:pPr>
      <w:r w:rsidRPr="00D63892">
        <w:rPr>
          <w:rFonts w:ascii="Calibri" w:hAnsi="Calibri"/>
          <w:b/>
        </w:rPr>
        <w:t>MÁJ 2013</w:t>
      </w:r>
    </w:p>
    <w:p w:rsidR="00432947" w:rsidRPr="00D63892" w:rsidRDefault="00432947" w:rsidP="00433739">
      <w:pPr>
        <w:rPr>
          <w:rFonts w:ascii="Calibri" w:hAnsi="Calibri"/>
          <w:b/>
        </w:rPr>
      </w:pPr>
    </w:p>
    <w:p w:rsidR="00433739" w:rsidRDefault="00433739" w:rsidP="00433739">
      <w:pPr>
        <w:numPr>
          <w:ilvl w:val="0"/>
          <w:numId w:val="23"/>
        </w:numPr>
        <w:rPr>
          <w:rFonts w:ascii="Calibri" w:hAnsi="Calibri"/>
        </w:rPr>
      </w:pPr>
      <w:r>
        <w:rPr>
          <w:rFonts w:ascii="Calibri" w:hAnsi="Calibri"/>
        </w:rPr>
        <w:t>TD – Deň Európy – 9.5.</w:t>
      </w:r>
    </w:p>
    <w:p w:rsidR="00433739" w:rsidRDefault="00433739" w:rsidP="00433739">
      <w:pPr>
        <w:ind w:left="720"/>
        <w:rPr>
          <w:rFonts w:ascii="Calibri" w:hAnsi="Calibri"/>
        </w:rPr>
      </w:pPr>
      <w:r>
        <w:rPr>
          <w:rFonts w:ascii="Calibri" w:hAnsi="Calibri"/>
        </w:rPr>
        <w:t xml:space="preserve">zodpovední: </w:t>
      </w:r>
      <w:proofErr w:type="spellStart"/>
      <w:r w:rsidR="00432947">
        <w:rPr>
          <w:rFonts w:ascii="Calibri" w:hAnsi="Calibri"/>
        </w:rPr>
        <w:t>Banduričová</w:t>
      </w:r>
      <w:proofErr w:type="spellEnd"/>
    </w:p>
    <w:p w:rsidR="00433739" w:rsidRDefault="00433739" w:rsidP="00433739">
      <w:pPr>
        <w:ind w:left="720"/>
        <w:rPr>
          <w:rFonts w:ascii="Calibri" w:hAnsi="Calibri"/>
        </w:rPr>
      </w:pPr>
    </w:p>
    <w:p w:rsidR="00433739" w:rsidRDefault="00433739" w:rsidP="00433739">
      <w:pPr>
        <w:numPr>
          <w:ilvl w:val="0"/>
          <w:numId w:val="23"/>
        </w:numPr>
        <w:rPr>
          <w:rFonts w:ascii="Calibri" w:hAnsi="Calibri"/>
        </w:rPr>
      </w:pPr>
      <w:r>
        <w:rPr>
          <w:rFonts w:ascii="Calibri" w:hAnsi="Calibri"/>
        </w:rPr>
        <w:t>Deň matiek – 12.5.</w:t>
      </w:r>
    </w:p>
    <w:p w:rsidR="00433739" w:rsidRDefault="00433739" w:rsidP="00433739">
      <w:pPr>
        <w:ind w:left="720"/>
        <w:rPr>
          <w:rFonts w:ascii="Calibri" w:hAnsi="Calibri"/>
        </w:rPr>
      </w:pPr>
      <w:r>
        <w:rPr>
          <w:rFonts w:ascii="Calibri" w:hAnsi="Calibri"/>
        </w:rPr>
        <w:t xml:space="preserve">zodpovední: </w:t>
      </w:r>
      <w:proofErr w:type="spellStart"/>
      <w:r w:rsidR="00432947">
        <w:rPr>
          <w:rFonts w:ascii="Calibri" w:hAnsi="Calibri"/>
        </w:rPr>
        <w:t>Bušová</w:t>
      </w:r>
      <w:proofErr w:type="spellEnd"/>
      <w:r w:rsidR="00432947">
        <w:rPr>
          <w:rFonts w:ascii="Calibri" w:hAnsi="Calibri"/>
        </w:rPr>
        <w:t xml:space="preserve">, </w:t>
      </w:r>
      <w:proofErr w:type="spellStart"/>
      <w:r w:rsidR="00432947">
        <w:rPr>
          <w:rFonts w:ascii="Calibri" w:hAnsi="Calibri"/>
        </w:rPr>
        <w:t>Džubová</w:t>
      </w:r>
      <w:proofErr w:type="spellEnd"/>
    </w:p>
    <w:p w:rsidR="00432947" w:rsidRDefault="00432947" w:rsidP="00433739">
      <w:pPr>
        <w:ind w:left="720"/>
        <w:rPr>
          <w:rFonts w:ascii="Calibri" w:hAnsi="Calibri"/>
        </w:rPr>
      </w:pPr>
    </w:p>
    <w:p w:rsidR="00BD53CE" w:rsidRDefault="00BD53CE" w:rsidP="00BD53CE">
      <w:pPr>
        <w:numPr>
          <w:ilvl w:val="0"/>
          <w:numId w:val="23"/>
        </w:numPr>
        <w:rPr>
          <w:rFonts w:ascii="Calibri" w:hAnsi="Calibri"/>
        </w:rPr>
      </w:pPr>
      <w:r>
        <w:rPr>
          <w:rFonts w:ascii="Calibri" w:hAnsi="Calibri"/>
        </w:rPr>
        <w:t xml:space="preserve">Noc v škole </w:t>
      </w:r>
    </w:p>
    <w:p w:rsidR="00432947" w:rsidRDefault="00BD53CE" w:rsidP="00433739">
      <w:pPr>
        <w:ind w:left="720"/>
        <w:rPr>
          <w:rFonts w:ascii="Calibri" w:hAnsi="Calibri"/>
        </w:rPr>
      </w:pPr>
      <w:r>
        <w:rPr>
          <w:rFonts w:ascii="Calibri" w:hAnsi="Calibri"/>
        </w:rPr>
        <w:t xml:space="preserve">zodpovední: tried. uč. </w:t>
      </w:r>
    </w:p>
    <w:p w:rsidR="00432947" w:rsidRDefault="00432947" w:rsidP="00433739">
      <w:pPr>
        <w:ind w:left="720"/>
        <w:rPr>
          <w:rFonts w:ascii="Calibri" w:hAnsi="Calibri"/>
        </w:rPr>
      </w:pPr>
    </w:p>
    <w:p w:rsidR="00432947" w:rsidRDefault="00432947" w:rsidP="00432947">
      <w:pPr>
        <w:pStyle w:val="Odsekzoznamu"/>
        <w:numPr>
          <w:ilvl w:val="0"/>
          <w:numId w:val="23"/>
        </w:numPr>
        <w:rPr>
          <w:rFonts w:ascii="Calibri" w:hAnsi="Calibri"/>
        </w:rPr>
      </w:pPr>
      <w:r>
        <w:rPr>
          <w:rFonts w:ascii="Calibri" w:hAnsi="Calibri"/>
        </w:rPr>
        <w:t>Škola v prírode</w:t>
      </w:r>
    </w:p>
    <w:p w:rsidR="00432947" w:rsidRDefault="00432947" w:rsidP="00432947">
      <w:pPr>
        <w:pStyle w:val="Odsekzoznamu"/>
        <w:rPr>
          <w:rFonts w:ascii="Calibri" w:hAnsi="Calibri"/>
        </w:rPr>
      </w:pPr>
      <w:r>
        <w:rPr>
          <w:rFonts w:ascii="Calibri" w:hAnsi="Calibri"/>
        </w:rPr>
        <w:t xml:space="preserve">zodpovední: Čermáková, </w:t>
      </w:r>
      <w:proofErr w:type="spellStart"/>
      <w:r>
        <w:rPr>
          <w:rFonts w:ascii="Calibri" w:hAnsi="Calibri"/>
        </w:rPr>
        <w:t>Medviďová</w:t>
      </w:r>
      <w:proofErr w:type="spellEnd"/>
    </w:p>
    <w:p w:rsidR="00432947" w:rsidRDefault="00432947" w:rsidP="00432947">
      <w:pPr>
        <w:pStyle w:val="Odsekzoznamu"/>
        <w:rPr>
          <w:rFonts w:ascii="Calibri" w:hAnsi="Calibri"/>
        </w:rPr>
      </w:pPr>
    </w:p>
    <w:p w:rsidR="00432947" w:rsidRDefault="00432947" w:rsidP="00432947">
      <w:pPr>
        <w:pStyle w:val="Odsekzoznamu"/>
        <w:numPr>
          <w:ilvl w:val="0"/>
          <w:numId w:val="23"/>
        </w:numPr>
        <w:rPr>
          <w:rFonts w:ascii="Calibri" w:hAnsi="Calibri"/>
        </w:rPr>
      </w:pPr>
      <w:r>
        <w:rPr>
          <w:rFonts w:ascii="Calibri" w:hAnsi="Calibri"/>
        </w:rPr>
        <w:t>Plavecký kurz</w:t>
      </w:r>
    </w:p>
    <w:p w:rsidR="00432947" w:rsidRDefault="00432947" w:rsidP="00432947">
      <w:pPr>
        <w:pStyle w:val="Odsekzoznamu"/>
        <w:rPr>
          <w:rFonts w:ascii="Calibri" w:hAnsi="Calibri"/>
        </w:rPr>
      </w:pPr>
      <w:r>
        <w:rPr>
          <w:rFonts w:ascii="Calibri" w:hAnsi="Calibri"/>
        </w:rPr>
        <w:t xml:space="preserve">zodpovední: </w:t>
      </w:r>
      <w:proofErr w:type="spellStart"/>
      <w:r>
        <w:rPr>
          <w:rFonts w:ascii="Calibri" w:hAnsi="Calibri"/>
        </w:rPr>
        <w:t>Hadvabová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Ujhelyiová</w:t>
      </w:r>
      <w:proofErr w:type="spellEnd"/>
    </w:p>
    <w:p w:rsidR="00432947" w:rsidRPr="00BD53CE" w:rsidRDefault="00432947" w:rsidP="00432947">
      <w:pPr>
        <w:pStyle w:val="Odsekzoznamu"/>
        <w:rPr>
          <w:rFonts w:ascii="Calibri" w:hAnsi="Calibri"/>
        </w:rPr>
      </w:pPr>
    </w:p>
    <w:p w:rsidR="00432947" w:rsidRPr="00BD53CE" w:rsidRDefault="00432947" w:rsidP="00432947">
      <w:pPr>
        <w:pStyle w:val="Odsekzoznamu"/>
        <w:rPr>
          <w:rFonts w:ascii="Calibri" w:hAnsi="Calibri"/>
        </w:rPr>
      </w:pPr>
    </w:p>
    <w:p w:rsidR="00432947" w:rsidRPr="00432947" w:rsidRDefault="00432947" w:rsidP="00432947">
      <w:pPr>
        <w:pStyle w:val="Odsekzoznamu"/>
        <w:rPr>
          <w:rFonts w:ascii="Calibri" w:hAnsi="Calibri"/>
        </w:rPr>
      </w:pPr>
    </w:p>
    <w:p w:rsidR="00432947" w:rsidRDefault="00432947" w:rsidP="00433739">
      <w:pPr>
        <w:ind w:left="720"/>
        <w:rPr>
          <w:rFonts w:ascii="Calibri" w:hAnsi="Calibri"/>
        </w:rPr>
      </w:pPr>
    </w:p>
    <w:p w:rsidR="00433739" w:rsidRDefault="00433739" w:rsidP="00433739">
      <w:pPr>
        <w:rPr>
          <w:rFonts w:ascii="Calibri" w:hAnsi="Calibri"/>
          <w:b/>
        </w:rPr>
      </w:pPr>
    </w:p>
    <w:p w:rsidR="00433739" w:rsidRPr="00D63892" w:rsidRDefault="00433739" w:rsidP="00433739">
      <w:pPr>
        <w:rPr>
          <w:rFonts w:ascii="Calibri" w:hAnsi="Calibri"/>
          <w:b/>
        </w:rPr>
      </w:pPr>
      <w:r w:rsidRPr="00D63892">
        <w:rPr>
          <w:rFonts w:ascii="Calibri" w:hAnsi="Calibri"/>
          <w:b/>
        </w:rPr>
        <w:t>JÚN 2013</w:t>
      </w:r>
    </w:p>
    <w:p w:rsidR="00433739" w:rsidRDefault="00433739" w:rsidP="00433739">
      <w:pPr>
        <w:ind w:left="720"/>
        <w:rPr>
          <w:rFonts w:ascii="Calibri" w:hAnsi="Calibri"/>
        </w:rPr>
      </w:pPr>
    </w:p>
    <w:p w:rsidR="00433739" w:rsidRDefault="00433739" w:rsidP="00433739">
      <w:pPr>
        <w:numPr>
          <w:ilvl w:val="0"/>
          <w:numId w:val="23"/>
        </w:numPr>
        <w:rPr>
          <w:rFonts w:ascii="Calibri" w:hAnsi="Calibri"/>
        </w:rPr>
      </w:pPr>
      <w:r>
        <w:rPr>
          <w:rFonts w:ascii="Calibri" w:hAnsi="Calibri"/>
        </w:rPr>
        <w:t>MDD – 31.5.</w:t>
      </w:r>
    </w:p>
    <w:p w:rsidR="00433739" w:rsidRDefault="00433739" w:rsidP="00433739">
      <w:pPr>
        <w:ind w:left="720"/>
        <w:rPr>
          <w:rFonts w:ascii="Calibri" w:hAnsi="Calibri"/>
        </w:rPr>
      </w:pPr>
      <w:r>
        <w:rPr>
          <w:rFonts w:ascii="Calibri" w:hAnsi="Calibri"/>
        </w:rPr>
        <w:t xml:space="preserve">zodpovední: </w:t>
      </w:r>
      <w:proofErr w:type="spellStart"/>
      <w:r w:rsidR="00C31A3C">
        <w:rPr>
          <w:rFonts w:ascii="Calibri" w:hAnsi="Calibri"/>
        </w:rPr>
        <w:t>Bušová</w:t>
      </w:r>
      <w:proofErr w:type="spellEnd"/>
      <w:r w:rsidR="00C31A3C">
        <w:rPr>
          <w:rFonts w:ascii="Calibri" w:hAnsi="Calibri"/>
        </w:rPr>
        <w:t xml:space="preserve">, </w:t>
      </w:r>
      <w:proofErr w:type="spellStart"/>
      <w:r w:rsidR="00C31A3C">
        <w:rPr>
          <w:rFonts w:ascii="Calibri" w:hAnsi="Calibri"/>
        </w:rPr>
        <w:t>Maciková</w:t>
      </w:r>
      <w:proofErr w:type="spellEnd"/>
      <w:r w:rsidR="00C31A3C">
        <w:rPr>
          <w:rFonts w:ascii="Calibri" w:hAnsi="Calibri"/>
        </w:rPr>
        <w:t xml:space="preserve"> a triedni učitelia </w:t>
      </w:r>
    </w:p>
    <w:p w:rsidR="00433739" w:rsidRDefault="00433739" w:rsidP="00433739">
      <w:pPr>
        <w:rPr>
          <w:rFonts w:ascii="Calibri" w:hAnsi="Calibri"/>
        </w:rPr>
      </w:pPr>
    </w:p>
    <w:p w:rsidR="00433739" w:rsidRDefault="00433739" w:rsidP="00433739">
      <w:pPr>
        <w:ind w:left="720"/>
        <w:rPr>
          <w:rFonts w:ascii="Calibri" w:hAnsi="Calibri"/>
        </w:rPr>
      </w:pPr>
    </w:p>
    <w:p w:rsidR="00433739" w:rsidRDefault="00433739" w:rsidP="00433739">
      <w:pPr>
        <w:numPr>
          <w:ilvl w:val="0"/>
          <w:numId w:val="23"/>
        </w:numPr>
        <w:rPr>
          <w:rFonts w:ascii="Calibri" w:hAnsi="Calibri"/>
        </w:rPr>
      </w:pPr>
      <w:r>
        <w:rPr>
          <w:rFonts w:ascii="Calibri" w:hAnsi="Calibri"/>
        </w:rPr>
        <w:t xml:space="preserve">Účelové cvičenie </w:t>
      </w:r>
    </w:p>
    <w:p w:rsidR="00433739" w:rsidRDefault="00433739" w:rsidP="00433739">
      <w:pPr>
        <w:ind w:left="720"/>
        <w:rPr>
          <w:rFonts w:ascii="Calibri" w:hAnsi="Calibri"/>
        </w:rPr>
      </w:pPr>
      <w:r>
        <w:rPr>
          <w:rFonts w:ascii="Calibri" w:hAnsi="Calibri"/>
        </w:rPr>
        <w:t xml:space="preserve">zodpovední: </w:t>
      </w:r>
      <w:r w:rsidR="00C31A3C">
        <w:rPr>
          <w:rFonts w:ascii="Calibri" w:hAnsi="Calibri"/>
        </w:rPr>
        <w:t>triedni učitelia 5.-9. ročníkov</w:t>
      </w:r>
    </w:p>
    <w:p w:rsidR="00433739" w:rsidRDefault="00433739" w:rsidP="00433739">
      <w:pPr>
        <w:ind w:left="720"/>
        <w:rPr>
          <w:rFonts w:ascii="Calibri" w:hAnsi="Calibri"/>
        </w:rPr>
      </w:pPr>
    </w:p>
    <w:p w:rsidR="00433739" w:rsidRDefault="00433739" w:rsidP="00433739">
      <w:pPr>
        <w:numPr>
          <w:ilvl w:val="0"/>
          <w:numId w:val="23"/>
        </w:numPr>
        <w:rPr>
          <w:rFonts w:ascii="Calibri" w:hAnsi="Calibri"/>
        </w:rPr>
      </w:pPr>
      <w:r>
        <w:rPr>
          <w:rFonts w:ascii="Calibri" w:hAnsi="Calibri"/>
        </w:rPr>
        <w:t>Rozlúčka s deviatakmi</w:t>
      </w:r>
    </w:p>
    <w:p w:rsidR="00433739" w:rsidRDefault="00C31A3C" w:rsidP="00433739">
      <w:pPr>
        <w:ind w:left="720"/>
        <w:rPr>
          <w:rFonts w:ascii="Calibri" w:hAnsi="Calibri"/>
        </w:rPr>
      </w:pPr>
      <w:r>
        <w:rPr>
          <w:rFonts w:ascii="Calibri" w:hAnsi="Calibri"/>
        </w:rPr>
        <w:t>zodpovední: triedni</w:t>
      </w:r>
      <w:r w:rsidR="00433739">
        <w:rPr>
          <w:rFonts w:ascii="Calibri" w:hAnsi="Calibri"/>
        </w:rPr>
        <w:t xml:space="preserve"> uč. 9.roč.</w:t>
      </w:r>
    </w:p>
    <w:p w:rsidR="00433739" w:rsidRDefault="00433739" w:rsidP="00433739">
      <w:pPr>
        <w:ind w:left="720"/>
        <w:rPr>
          <w:rFonts w:ascii="Calibri" w:hAnsi="Calibri"/>
        </w:rPr>
      </w:pPr>
    </w:p>
    <w:p w:rsidR="00433739" w:rsidRDefault="00433739" w:rsidP="00433739">
      <w:pPr>
        <w:numPr>
          <w:ilvl w:val="0"/>
          <w:numId w:val="23"/>
        </w:numPr>
        <w:rPr>
          <w:rFonts w:ascii="Calibri" w:hAnsi="Calibri"/>
        </w:rPr>
      </w:pPr>
      <w:r>
        <w:rPr>
          <w:rFonts w:ascii="Calibri" w:hAnsi="Calibri"/>
        </w:rPr>
        <w:t>Slávnostné ukončenie školského roka</w:t>
      </w:r>
    </w:p>
    <w:p w:rsidR="00433739" w:rsidRPr="0041584F" w:rsidRDefault="00433739" w:rsidP="00433739">
      <w:pPr>
        <w:ind w:left="720"/>
        <w:rPr>
          <w:rFonts w:ascii="Calibri" w:hAnsi="Calibri"/>
        </w:rPr>
      </w:pPr>
      <w:r>
        <w:rPr>
          <w:rFonts w:ascii="Calibri" w:hAnsi="Calibri"/>
        </w:rPr>
        <w:t>zodpovední: vedenie školy</w:t>
      </w:r>
    </w:p>
    <w:p w:rsidR="00433739" w:rsidRDefault="00433739" w:rsidP="00433739">
      <w:pPr>
        <w:ind w:left="360"/>
        <w:rPr>
          <w:rFonts w:ascii="Calibri" w:hAnsi="Calibri"/>
          <w:b/>
          <w:sz w:val="28"/>
          <w:szCs w:val="28"/>
          <w:u w:val="single"/>
        </w:rPr>
      </w:pPr>
    </w:p>
    <w:p w:rsidR="00C31A3C" w:rsidRDefault="00C31A3C" w:rsidP="00433739">
      <w:pPr>
        <w:ind w:left="360"/>
        <w:rPr>
          <w:rFonts w:ascii="Calibri" w:hAnsi="Calibri"/>
          <w:b/>
          <w:sz w:val="28"/>
          <w:szCs w:val="28"/>
          <w:u w:val="single"/>
        </w:rPr>
      </w:pPr>
    </w:p>
    <w:p w:rsidR="00C31A3C" w:rsidRDefault="00C31A3C" w:rsidP="00433739">
      <w:pPr>
        <w:ind w:left="360"/>
        <w:rPr>
          <w:rFonts w:ascii="Calibri" w:hAnsi="Calibri"/>
          <w:b/>
          <w:sz w:val="28"/>
          <w:szCs w:val="28"/>
          <w:u w:val="single"/>
        </w:rPr>
      </w:pPr>
    </w:p>
    <w:p w:rsidR="00C31A3C" w:rsidRDefault="00C31A3C" w:rsidP="00433739">
      <w:pPr>
        <w:ind w:left="360"/>
        <w:rPr>
          <w:rFonts w:ascii="Calibri" w:hAnsi="Calibri"/>
          <w:b/>
          <w:sz w:val="28"/>
          <w:szCs w:val="28"/>
          <w:u w:val="single"/>
        </w:rPr>
      </w:pPr>
    </w:p>
    <w:p w:rsidR="00433739" w:rsidRDefault="00433739" w:rsidP="00433739">
      <w:pPr>
        <w:ind w:left="360"/>
        <w:rPr>
          <w:rFonts w:ascii="Calibri" w:hAnsi="Calibri"/>
          <w:b/>
          <w:sz w:val="28"/>
          <w:szCs w:val="28"/>
          <w:u w:val="single"/>
        </w:rPr>
      </w:pPr>
      <w:r w:rsidRPr="00B708AE">
        <w:rPr>
          <w:rFonts w:ascii="Calibri" w:hAnsi="Calibri"/>
          <w:b/>
          <w:sz w:val="28"/>
          <w:szCs w:val="28"/>
          <w:u w:val="single"/>
        </w:rPr>
        <w:t>Súťaže, olympiády</w:t>
      </w:r>
    </w:p>
    <w:p w:rsidR="00433739" w:rsidRDefault="00433739" w:rsidP="00433739">
      <w:pPr>
        <w:ind w:left="540"/>
        <w:rPr>
          <w:rFonts w:ascii="Calibri" w:hAnsi="Calibri"/>
          <w:b/>
          <w:sz w:val="28"/>
          <w:szCs w:val="28"/>
          <w:u w:val="single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5"/>
        <w:gridCol w:w="2886"/>
        <w:gridCol w:w="2945"/>
      </w:tblGrid>
      <w:tr w:rsidR="00433739" w:rsidRPr="00D44CDB" w:rsidTr="00BD5B6D">
        <w:trPr>
          <w:trHeight w:val="358"/>
        </w:trPr>
        <w:tc>
          <w:tcPr>
            <w:tcW w:w="2885" w:type="dxa"/>
          </w:tcPr>
          <w:p w:rsidR="00433739" w:rsidRPr="00D44CDB" w:rsidRDefault="00433739" w:rsidP="00BD5B6D">
            <w:pPr>
              <w:jc w:val="center"/>
              <w:rPr>
                <w:rFonts w:ascii="Calibri" w:hAnsi="Calibri"/>
                <w:b/>
              </w:rPr>
            </w:pPr>
            <w:r w:rsidRPr="00D44CDB">
              <w:rPr>
                <w:rFonts w:ascii="Calibri" w:hAnsi="Calibri"/>
                <w:b/>
              </w:rPr>
              <w:t>názov súťaže</w:t>
            </w:r>
          </w:p>
        </w:tc>
        <w:tc>
          <w:tcPr>
            <w:tcW w:w="2886" w:type="dxa"/>
          </w:tcPr>
          <w:p w:rsidR="00433739" w:rsidRPr="00D44CDB" w:rsidRDefault="00433739" w:rsidP="00BD5B6D">
            <w:pPr>
              <w:jc w:val="center"/>
              <w:rPr>
                <w:rFonts w:ascii="Calibri" w:hAnsi="Calibri"/>
                <w:b/>
              </w:rPr>
            </w:pPr>
            <w:r w:rsidRPr="00D44CDB">
              <w:rPr>
                <w:rFonts w:ascii="Calibri" w:hAnsi="Calibri"/>
                <w:b/>
              </w:rPr>
              <w:t>termín</w:t>
            </w:r>
          </w:p>
        </w:tc>
        <w:tc>
          <w:tcPr>
            <w:tcW w:w="2945" w:type="dxa"/>
          </w:tcPr>
          <w:p w:rsidR="00433739" w:rsidRPr="00D44CDB" w:rsidRDefault="00433739" w:rsidP="00BD5B6D">
            <w:pPr>
              <w:jc w:val="center"/>
              <w:rPr>
                <w:rFonts w:ascii="Calibri" w:hAnsi="Calibri"/>
                <w:b/>
              </w:rPr>
            </w:pPr>
            <w:r w:rsidRPr="00D44CDB">
              <w:rPr>
                <w:rFonts w:ascii="Calibri" w:hAnsi="Calibri"/>
                <w:b/>
              </w:rPr>
              <w:t>zodpovední</w:t>
            </w:r>
          </w:p>
        </w:tc>
      </w:tr>
      <w:tr w:rsidR="00C31A3C" w:rsidRPr="00D44CDB" w:rsidTr="00BD5B6D">
        <w:trPr>
          <w:trHeight w:val="394"/>
        </w:trPr>
        <w:tc>
          <w:tcPr>
            <w:tcW w:w="2885" w:type="dxa"/>
          </w:tcPr>
          <w:p w:rsidR="00C31A3C" w:rsidRPr="00D44CDB" w:rsidRDefault="00C31A3C" w:rsidP="00725209">
            <w:pPr>
              <w:rPr>
                <w:rFonts w:ascii="Calibri" w:hAnsi="Calibri"/>
              </w:rPr>
            </w:pPr>
            <w:proofErr w:type="spellStart"/>
            <w:r w:rsidRPr="00D44CDB">
              <w:rPr>
                <w:rFonts w:ascii="Calibri" w:hAnsi="Calibri"/>
              </w:rPr>
              <w:t>Pytagoriáda</w:t>
            </w:r>
            <w:proofErr w:type="spellEnd"/>
            <w:r w:rsidRPr="00D44CDB">
              <w:rPr>
                <w:rFonts w:ascii="Calibri" w:hAnsi="Calibri"/>
              </w:rPr>
              <w:t xml:space="preserve"> P3-P4</w:t>
            </w:r>
          </w:p>
        </w:tc>
        <w:tc>
          <w:tcPr>
            <w:tcW w:w="2886" w:type="dxa"/>
          </w:tcPr>
          <w:p w:rsidR="00C31A3C" w:rsidRPr="00D44CDB" w:rsidRDefault="00C31A3C" w:rsidP="00725209">
            <w:pPr>
              <w:rPr>
                <w:rFonts w:ascii="Calibri" w:hAnsi="Calibri"/>
              </w:rPr>
            </w:pPr>
          </w:p>
        </w:tc>
        <w:tc>
          <w:tcPr>
            <w:tcW w:w="2945" w:type="dxa"/>
          </w:tcPr>
          <w:p w:rsidR="00C31A3C" w:rsidRPr="00D44CDB" w:rsidRDefault="00C31A3C" w:rsidP="00C31A3C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Džubová</w:t>
            </w:r>
            <w:proofErr w:type="spellEnd"/>
          </w:p>
        </w:tc>
      </w:tr>
      <w:tr w:rsidR="00C31A3C" w:rsidRPr="00D44CDB" w:rsidTr="00BD5B6D">
        <w:trPr>
          <w:trHeight w:val="394"/>
        </w:trPr>
        <w:tc>
          <w:tcPr>
            <w:tcW w:w="2885" w:type="dxa"/>
          </w:tcPr>
          <w:p w:rsidR="00C31A3C" w:rsidRPr="00D44CDB" w:rsidRDefault="00C31A3C" w:rsidP="00BD5B6D">
            <w:pPr>
              <w:rPr>
                <w:rFonts w:ascii="Calibri" w:hAnsi="Calibri"/>
              </w:rPr>
            </w:pPr>
            <w:r w:rsidRPr="00D44CDB">
              <w:rPr>
                <w:rFonts w:ascii="Calibri" w:hAnsi="Calibri"/>
              </w:rPr>
              <w:t>PytagoriádaP5-P9</w:t>
            </w:r>
          </w:p>
        </w:tc>
        <w:tc>
          <w:tcPr>
            <w:tcW w:w="2886" w:type="dxa"/>
          </w:tcPr>
          <w:p w:rsidR="00C31A3C" w:rsidRPr="00D44CDB" w:rsidRDefault="00C31A3C" w:rsidP="00BD5B6D">
            <w:pPr>
              <w:rPr>
                <w:rFonts w:ascii="Calibri" w:hAnsi="Calibri"/>
              </w:rPr>
            </w:pPr>
          </w:p>
        </w:tc>
        <w:tc>
          <w:tcPr>
            <w:tcW w:w="2945" w:type="dxa"/>
          </w:tcPr>
          <w:p w:rsidR="00C31A3C" w:rsidRPr="00D44CDB" w:rsidRDefault="00C31A3C" w:rsidP="00BD5B6D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Filipová</w:t>
            </w:r>
            <w:proofErr w:type="spellEnd"/>
          </w:p>
        </w:tc>
      </w:tr>
      <w:tr w:rsidR="00C31A3C" w:rsidRPr="00D44CDB" w:rsidTr="00BD5B6D">
        <w:trPr>
          <w:trHeight w:val="394"/>
        </w:trPr>
        <w:tc>
          <w:tcPr>
            <w:tcW w:w="2885" w:type="dxa"/>
          </w:tcPr>
          <w:p w:rsidR="00C31A3C" w:rsidRPr="00D44CDB" w:rsidRDefault="00C31A3C" w:rsidP="00B120A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Matematická olympiáda</w:t>
            </w:r>
          </w:p>
        </w:tc>
        <w:tc>
          <w:tcPr>
            <w:tcW w:w="2886" w:type="dxa"/>
          </w:tcPr>
          <w:p w:rsidR="00C31A3C" w:rsidRPr="00D44CDB" w:rsidRDefault="00C31A3C" w:rsidP="00B120AD">
            <w:pPr>
              <w:rPr>
                <w:rFonts w:ascii="Calibri" w:hAnsi="Calibri"/>
              </w:rPr>
            </w:pPr>
          </w:p>
        </w:tc>
        <w:tc>
          <w:tcPr>
            <w:tcW w:w="2945" w:type="dxa"/>
          </w:tcPr>
          <w:p w:rsidR="00C31A3C" w:rsidRPr="00D44CDB" w:rsidRDefault="00C31A3C" w:rsidP="00B120AD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Filipová</w:t>
            </w:r>
            <w:proofErr w:type="spellEnd"/>
          </w:p>
        </w:tc>
      </w:tr>
      <w:tr w:rsidR="00C31A3C" w:rsidRPr="00D44CDB" w:rsidTr="00BD5B6D">
        <w:trPr>
          <w:trHeight w:val="412"/>
        </w:trPr>
        <w:tc>
          <w:tcPr>
            <w:tcW w:w="2885" w:type="dxa"/>
          </w:tcPr>
          <w:p w:rsidR="00C31A3C" w:rsidRPr="00D44CDB" w:rsidRDefault="00C31A3C" w:rsidP="00F77515">
            <w:pPr>
              <w:rPr>
                <w:rFonts w:ascii="Calibri" w:hAnsi="Calibri"/>
              </w:rPr>
            </w:pPr>
            <w:r w:rsidRPr="00D44CDB">
              <w:rPr>
                <w:rFonts w:ascii="Calibri" w:hAnsi="Calibri"/>
              </w:rPr>
              <w:t>Geografická olympiáda</w:t>
            </w:r>
          </w:p>
        </w:tc>
        <w:tc>
          <w:tcPr>
            <w:tcW w:w="2886" w:type="dxa"/>
          </w:tcPr>
          <w:p w:rsidR="00C31A3C" w:rsidRPr="00D44CDB" w:rsidRDefault="00C31A3C" w:rsidP="00F77515">
            <w:pPr>
              <w:rPr>
                <w:rFonts w:ascii="Calibri" w:hAnsi="Calibri"/>
              </w:rPr>
            </w:pPr>
          </w:p>
        </w:tc>
        <w:tc>
          <w:tcPr>
            <w:tcW w:w="2945" w:type="dxa"/>
          </w:tcPr>
          <w:p w:rsidR="00C31A3C" w:rsidRPr="00D44CDB" w:rsidRDefault="00C31A3C" w:rsidP="00F7751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Borzová</w:t>
            </w:r>
            <w:proofErr w:type="spellEnd"/>
          </w:p>
        </w:tc>
      </w:tr>
      <w:tr w:rsidR="00C31A3C" w:rsidRPr="00D44CDB" w:rsidTr="00BD5B6D">
        <w:trPr>
          <w:trHeight w:val="412"/>
        </w:trPr>
        <w:tc>
          <w:tcPr>
            <w:tcW w:w="2885" w:type="dxa"/>
          </w:tcPr>
          <w:p w:rsidR="00C31A3C" w:rsidRPr="00D44CDB" w:rsidRDefault="00C31A3C" w:rsidP="00F355FC">
            <w:pPr>
              <w:rPr>
                <w:rFonts w:ascii="Calibri" w:hAnsi="Calibri"/>
              </w:rPr>
            </w:pPr>
            <w:r w:rsidRPr="00D44CDB">
              <w:rPr>
                <w:rFonts w:ascii="Calibri" w:hAnsi="Calibri"/>
              </w:rPr>
              <w:t>Olympiáda A</w:t>
            </w:r>
            <w:r>
              <w:rPr>
                <w:rFonts w:ascii="Calibri" w:hAnsi="Calibri"/>
              </w:rPr>
              <w:t>N</w:t>
            </w:r>
            <w:r w:rsidRPr="00D44CDB">
              <w:rPr>
                <w:rFonts w:ascii="Calibri" w:hAnsi="Calibri"/>
              </w:rPr>
              <w:t>J</w:t>
            </w:r>
          </w:p>
        </w:tc>
        <w:tc>
          <w:tcPr>
            <w:tcW w:w="2886" w:type="dxa"/>
          </w:tcPr>
          <w:p w:rsidR="00C31A3C" w:rsidRPr="00D44CDB" w:rsidRDefault="00C31A3C" w:rsidP="00F355FC">
            <w:pPr>
              <w:rPr>
                <w:rFonts w:ascii="Calibri" w:hAnsi="Calibri"/>
              </w:rPr>
            </w:pPr>
          </w:p>
        </w:tc>
        <w:tc>
          <w:tcPr>
            <w:tcW w:w="2945" w:type="dxa"/>
          </w:tcPr>
          <w:p w:rsidR="00C31A3C" w:rsidRPr="00D44CDB" w:rsidRDefault="00C31A3C" w:rsidP="00F355FC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Hredzáková</w:t>
            </w:r>
            <w:proofErr w:type="spellEnd"/>
          </w:p>
        </w:tc>
      </w:tr>
      <w:tr w:rsidR="00C31A3C" w:rsidRPr="00D44CDB" w:rsidTr="00BD5B6D">
        <w:trPr>
          <w:trHeight w:val="412"/>
        </w:trPr>
        <w:tc>
          <w:tcPr>
            <w:tcW w:w="2885" w:type="dxa"/>
          </w:tcPr>
          <w:p w:rsidR="00C31A3C" w:rsidRPr="00D44CDB" w:rsidRDefault="00C31A3C" w:rsidP="00BD5B6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Biologická olympiáda</w:t>
            </w:r>
          </w:p>
        </w:tc>
        <w:tc>
          <w:tcPr>
            <w:tcW w:w="2886" w:type="dxa"/>
          </w:tcPr>
          <w:p w:rsidR="00C31A3C" w:rsidRPr="00D44CDB" w:rsidRDefault="00C31A3C" w:rsidP="00BD5B6D">
            <w:pPr>
              <w:rPr>
                <w:rFonts w:ascii="Calibri" w:hAnsi="Calibri"/>
              </w:rPr>
            </w:pPr>
          </w:p>
        </w:tc>
        <w:tc>
          <w:tcPr>
            <w:tcW w:w="2945" w:type="dxa"/>
          </w:tcPr>
          <w:p w:rsidR="00C31A3C" w:rsidRPr="00D44CDB" w:rsidRDefault="00C31A3C" w:rsidP="00BD5B6D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Bušová</w:t>
            </w:r>
            <w:proofErr w:type="spellEnd"/>
          </w:p>
        </w:tc>
      </w:tr>
      <w:tr w:rsidR="00C31A3C" w:rsidRPr="00D44CDB" w:rsidTr="00BD5B6D">
        <w:trPr>
          <w:trHeight w:val="412"/>
        </w:trPr>
        <w:tc>
          <w:tcPr>
            <w:tcW w:w="2885" w:type="dxa"/>
          </w:tcPr>
          <w:p w:rsidR="00C31A3C" w:rsidRPr="00D44CDB" w:rsidRDefault="00C31A3C" w:rsidP="00BD5B6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Chemická olympiáda</w:t>
            </w:r>
          </w:p>
        </w:tc>
        <w:tc>
          <w:tcPr>
            <w:tcW w:w="2886" w:type="dxa"/>
          </w:tcPr>
          <w:p w:rsidR="00C31A3C" w:rsidRPr="00D44CDB" w:rsidRDefault="00C31A3C" w:rsidP="00BD5B6D">
            <w:pPr>
              <w:rPr>
                <w:rFonts w:ascii="Calibri" w:hAnsi="Calibri"/>
              </w:rPr>
            </w:pPr>
          </w:p>
        </w:tc>
        <w:tc>
          <w:tcPr>
            <w:tcW w:w="2945" w:type="dxa"/>
          </w:tcPr>
          <w:p w:rsidR="00C31A3C" w:rsidRPr="00D44CDB" w:rsidRDefault="00C31A3C" w:rsidP="00BD5B6D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Bodnár</w:t>
            </w:r>
            <w:proofErr w:type="spellEnd"/>
          </w:p>
        </w:tc>
      </w:tr>
      <w:tr w:rsidR="00C31A3C" w:rsidRPr="00D44CDB" w:rsidTr="00BD5B6D">
        <w:trPr>
          <w:trHeight w:val="412"/>
        </w:trPr>
        <w:tc>
          <w:tcPr>
            <w:tcW w:w="2885" w:type="dxa"/>
          </w:tcPr>
          <w:p w:rsidR="00C31A3C" w:rsidRPr="00D44CDB" w:rsidRDefault="00C31A3C" w:rsidP="00BD5B6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Fyzikálna olympiáda</w:t>
            </w:r>
          </w:p>
        </w:tc>
        <w:tc>
          <w:tcPr>
            <w:tcW w:w="2886" w:type="dxa"/>
          </w:tcPr>
          <w:p w:rsidR="00C31A3C" w:rsidRPr="00D44CDB" w:rsidRDefault="00C31A3C" w:rsidP="00BD5B6D">
            <w:pPr>
              <w:rPr>
                <w:rFonts w:ascii="Calibri" w:hAnsi="Calibri"/>
              </w:rPr>
            </w:pPr>
          </w:p>
        </w:tc>
        <w:tc>
          <w:tcPr>
            <w:tcW w:w="2945" w:type="dxa"/>
          </w:tcPr>
          <w:p w:rsidR="00C31A3C" w:rsidRPr="00D44CDB" w:rsidRDefault="00C31A3C" w:rsidP="00BD5B6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Mika</w:t>
            </w:r>
          </w:p>
        </w:tc>
      </w:tr>
      <w:tr w:rsidR="00C31A3C" w:rsidRPr="00D44CDB" w:rsidTr="00BD5B6D">
        <w:trPr>
          <w:trHeight w:val="412"/>
        </w:trPr>
        <w:tc>
          <w:tcPr>
            <w:tcW w:w="2885" w:type="dxa"/>
          </w:tcPr>
          <w:p w:rsidR="00C31A3C" w:rsidRPr="00D44CDB" w:rsidRDefault="00C31A3C" w:rsidP="00BD5B6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Dejepisná olympiáda</w:t>
            </w:r>
          </w:p>
        </w:tc>
        <w:tc>
          <w:tcPr>
            <w:tcW w:w="2886" w:type="dxa"/>
          </w:tcPr>
          <w:p w:rsidR="00C31A3C" w:rsidRPr="00D44CDB" w:rsidRDefault="00C31A3C" w:rsidP="00BD5B6D">
            <w:pPr>
              <w:rPr>
                <w:rFonts w:ascii="Calibri" w:hAnsi="Calibri"/>
              </w:rPr>
            </w:pPr>
          </w:p>
        </w:tc>
        <w:tc>
          <w:tcPr>
            <w:tcW w:w="2945" w:type="dxa"/>
          </w:tcPr>
          <w:p w:rsidR="00C31A3C" w:rsidRPr="00D44CDB" w:rsidRDefault="00C31A3C" w:rsidP="00BD5B6D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Maciková</w:t>
            </w:r>
            <w:proofErr w:type="spellEnd"/>
          </w:p>
        </w:tc>
      </w:tr>
      <w:tr w:rsidR="00C31A3C" w:rsidRPr="00D44CDB" w:rsidTr="00BD5B6D">
        <w:trPr>
          <w:trHeight w:val="412"/>
        </w:trPr>
        <w:tc>
          <w:tcPr>
            <w:tcW w:w="2885" w:type="dxa"/>
          </w:tcPr>
          <w:p w:rsidR="00C31A3C" w:rsidRPr="00D44CDB" w:rsidRDefault="00C31A3C" w:rsidP="00BD5B6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Olympiáda SJL</w:t>
            </w:r>
          </w:p>
        </w:tc>
        <w:tc>
          <w:tcPr>
            <w:tcW w:w="2886" w:type="dxa"/>
          </w:tcPr>
          <w:p w:rsidR="00C31A3C" w:rsidRPr="00D44CDB" w:rsidRDefault="00C31A3C" w:rsidP="00BD5B6D">
            <w:pPr>
              <w:rPr>
                <w:rFonts w:ascii="Calibri" w:hAnsi="Calibri"/>
              </w:rPr>
            </w:pPr>
          </w:p>
        </w:tc>
        <w:tc>
          <w:tcPr>
            <w:tcW w:w="2945" w:type="dxa"/>
          </w:tcPr>
          <w:p w:rsidR="00C31A3C" w:rsidRPr="00D44CDB" w:rsidRDefault="00C31A3C" w:rsidP="00BD5B6D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Banduričová</w:t>
            </w:r>
            <w:proofErr w:type="spellEnd"/>
          </w:p>
        </w:tc>
      </w:tr>
      <w:tr w:rsidR="00C31A3C" w:rsidRPr="00D44CDB" w:rsidTr="00BD5B6D">
        <w:trPr>
          <w:trHeight w:val="412"/>
        </w:trPr>
        <w:tc>
          <w:tcPr>
            <w:tcW w:w="2885" w:type="dxa"/>
          </w:tcPr>
          <w:p w:rsidR="00C31A3C" w:rsidRPr="00D44CDB" w:rsidRDefault="00C31A3C" w:rsidP="00BD5B6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Biblická olympiáda</w:t>
            </w:r>
          </w:p>
        </w:tc>
        <w:tc>
          <w:tcPr>
            <w:tcW w:w="2886" w:type="dxa"/>
          </w:tcPr>
          <w:p w:rsidR="00C31A3C" w:rsidRPr="00D44CDB" w:rsidRDefault="00C31A3C" w:rsidP="00BD5B6D">
            <w:pPr>
              <w:rPr>
                <w:rFonts w:ascii="Calibri" w:hAnsi="Calibri"/>
              </w:rPr>
            </w:pPr>
          </w:p>
        </w:tc>
        <w:tc>
          <w:tcPr>
            <w:tcW w:w="2945" w:type="dxa"/>
          </w:tcPr>
          <w:p w:rsidR="00C31A3C" w:rsidRPr="00D44CDB" w:rsidRDefault="00C31A3C" w:rsidP="00BD5B6D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Kašajová</w:t>
            </w:r>
            <w:proofErr w:type="spellEnd"/>
          </w:p>
        </w:tc>
      </w:tr>
      <w:tr w:rsidR="00C31A3C" w:rsidRPr="00D44CDB" w:rsidTr="00BD5B6D">
        <w:trPr>
          <w:trHeight w:val="412"/>
        </w:trPr>
        <w:tc>
          <w:tcPr>
            <w:tcW w:w="2885" w:type="dxa"/>
          </w:tcPr>
          <w:p w:rsidR="00C31A3C" w:rsidRPr="00D44CDB" w:rsidRDefault="00C31A3C" w:rsidP="00BD5B6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Internetové súťaže</w:t>
            </w:r>
          </w:p>
        </w:tc>
        <w:tc>
          <w:tcPr>
            <w:tcW w:w="2886" w:type="dxa"/>
          </w:tcPr>
          <w:p w:rsidR="00C31A3C" w:rsidRPr="00D44CDB" w:rsidRDefault="00C31A3C" w:rsidP="00BD5B6D">
            <w:pPr>
              <w:rPr>
                <w:rFonts w:ascii="Calibri" w:hAnsi="Calibri"/>
              </w:rPr>
            </w:pPr>
          </w:p>
        </w:tc>
        <w:tc>
          <w:tcPr>
            <w:tcW w:w="2945" w:type="dxa"/>
          </w:tcPr>
          <w:p w:rsidR="00C31A3C" w:rsidRPr="00D44CDB" w:rsidRDefault="00C31A3C" w:rsidP="00BD5B6D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Hadvabová</w:t>
            </w:r>
            <w:proofErr w:type="spellEnd"/>
            <w:r>
              <w:rPr>
                <w:rFonts w:ascii="Calibri" w:hAnsi="Calibri"/>
              </w:rPr>
              <w:t xml:space="preserve">, </w:t>
            </w:r>
            <w:proofErr w:type="spellStart"/>
            <w:r>
              <w:rPr>
                <w:rFonts w:ascii="Calibri" w:hAnsi="Calibri"/>
              </w:rPr>
              <w:t>Zaujecová</w:t>
            </w:r>
            <w:proofErr w:type="spellEnd"/>
          </w:p>
        </w:tc>
      </w:tr>
      <w:tr w:rsidR="00C31A3C" w:rsidRPr="00D44CDB" w:rsidTr="00BD5B6D">
        <w:trPr>
          <w:trHeight w:val="412"/>
        </w:trPr>
        <w:tc>
          <w:tcPr>
            <w:tcW w:w="2885" w:type="dxa"/>
          </w:tcPr>
          <w:p w:rsidR="00C31A3C" w:rsidRPr="00D44CDB" w:rsidRDefault="00C31A3C" w:rsidP="00BD5B6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Športové súťaže</w:t>
            </w:r>
          </w:p>
        </w:tc>
        <w:tc>
          <w:tcPr>
            <w:tcW w:w="2886" w:type="dxa"/>
          </w:tcPr>
          <w:p w:rsidR="00C31A3C" w:rsidRPr="00D44CDB" w:rsidRDefault="00C31A3C" w:rsidP="00BD5B6D">
            <w:pPr>
              <w:rPr>
                <w:rFonts w:ascii="Calibri" w:hAnsi="Calibri"/>
              </w:rPr>
            </w:pPr>
          </w:p>
        </w:tc>
        <w:tc>
          <w:tcPr>
            <w:tcW w:w="2945" w:type="dxa"/>
          </w:tcPr>
          <w:p w:rsidR="00C31A3C" w:rsidRPr="00D44CDB" w:rsidRDefault="00C31A3C" w:rsidP="00BD5B6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Klamo</w:t>
            </w:r>
          </w:p>
        </w:tc>
      </w:tr>
      <w:tr w:rsidR="00C31A3C" w:rsidRPr="00D44CDB" w:rsidTr="00BD5B6D">
        <w:trPr>
          <w:trHeight w:val="412"/>
        </w:trPr>
        <w:tc>
          <w:tcPr>
            <w:tcW w:w="2885" w:type="dxa"/>
          </w:tcPr>
          <w:p w:rsidR="00C31A3C" w:rsidRDefault="00C31A3C" w:rsidP="00BD5B6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Výtvarné súťaže 1.-4. ročník</w:t>
            </w:r>
          </w:p>
        </w:tc>
        <w:tc>
          <w:tcPr>
            <w:tcW w:w="2886" w:type="dxa"/>
          </w:tcPr>
          <w:p w:rsidR="00C31A3C" w:rsidRPr="00D44CDB" w:rsidRDefault="00C31A3C" w:rsidP="00BD5B6D">
            <w:pPr>
              <w:rPr>
                <w:rFonts w:ascii="Calibri" w:hAnsi="Calibri"/>
              </w:rPr>
            </w:pPr>
          </w:p>
        </w:tc>
        <w:tc>
          <w:tcPr>
            <w:tcW w:w="2945" w:type="dxa"/>
          </w:tcPr>
          <w:p w:rsidR="00C31A3C" w:rsidRPr="00C31A3C" w:rsidRDefault="00C31A3C" w:rsidP="00BD5B6D">
            <w:pPr>
              <w:rPr>
                <w:rFonts w:ascii="Calibri" w:hAnsi="Calibri"/>
                <w:color w:val="FF0000"/>
              </w:rPr>
            </w:pPr>
            <w:r w:rsidRPr="00C31A3C">
              <w:rPr>
                <w:rFonts w:ascii="Calibri" w:hAnsi="Calibri"/>
                <w:color w:val="FF0000"/>
              </w:rPr>
              <w:t>doplniť podľa MZ</w:t>
            </w:r>
          </w:p>
        </w:tc>
      </w:tr>
      <w:tr w:rsidR="00C31A3C" w:rsidRPr="00D44CDB" w:rsidTr="00BD5B6D">
        <w:trPr>
          <w:trHeight w:val="412"/>
        </w:trPr>
        <w:tc>
          <w:tcPr>
            <w:tcW w:w="2885" w:type="dxa"/>
          </w:tcPr>
          <w:p w:rsidR="00C31A3C" w:rsidRDefault="00C31A3C" w:rsidP="00BD5B6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Výtvarné súťaže 5.-9. ročník</w:t>
            </w:r>
          </w:p>
        </w:tc>
        <w:tc>
          <w:tcPr>
            <w:tcW w:w="2886" w:type="dxa"/>
          </w:tcPr>
          <w:p w:rsidR="00C31A3C" w:rsidRPr="00D44CDB" w:rsidRDefault="00C31A3C" w:rsidP="00BD5B6D">
            <w:pPr>
              <w:rPr>
                <w:rFonts w:ascii="Calibri" w:hAnsi="Calibri"/>
              </w:rPr>
            </w:pPr>
          </w:p>
        </w:tc>
        <w:tc>
          <w:tcPr>
            <w:tcW w:w="2945" w:type="dxa"/>
          </w:tcPr>
          <w:p w:rsidR="00C31A3C" w:rsidRDefault="00C31A3C" w:rsidP="00BD5B6D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Pastiriková</w:t>
            </w:r>
            <w:proofErr w:type="spellEnd"/>
          </w:p>
        </w:tc>
      </w:tr>
      <w:tr w:rsidR="00C31A3C" w:rsidRPr="00D44CDB" w:rsidTr="00BD5B6D">
        <w:trPr>
          <w:trHeight w:val="412"/>
        </w:trPr>
        <w:tc>
          <w:tcPr>
            <w:tcW w:w="2885" w:type="dxa"/>
          </w:tcPr>
          <w:p w:rsidR="00C31A3C" w:rsidRDefault="00C31A3C" w:rsidP="00BD5B6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Šaliansky Maťko</w:t>
            </w:r>
          </w:p>
        </w:tc>
        <w:tc>
          <w:tcPr>
            <w:tcW w:w="2886" w:type="dxa"/>
          </w:tcPr>
          <w:p w:rsidR="00C31A3C" w:rsidRPr="00D44CDB" w:rsidRDefault="00C31A3C" w:rsidP="00BD5B6D">
            <w:pPr>
              <w:rPr>
                <w:rFonts w:ascii="Calibri" w:hAnsi="Calibri"/>
              </w:rPr>
            </w:pPr>
          </w:p>
        </w:tc>
        <w:tc>
          <w:tcPr>
            <w:tcW w:w="2945" w:type="dxa"/>
          </w:tcPr>
          <w:p w:rsidR="00C31A3C" w:rsidRDefault="00C31A3C" w:rsidP="00BD5B6D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Čurpakovičová</w:t>
            </w:r>
            <w:proofErr w:type="spellEnd"/>
          </w:p>
        </w:tc>
      </w:tr>
      <w:tr w:rsidR="00C31A3C" w:rsidRPr="00D44CDB" w:rsidTr="00BD5B6D">
        <w:trPr>
          <w:trHeight w:val="412"/>
        </w:trPr>
        <w:tc>
          <w:tcPr>
            <w:tcW w:w="2885" w:type="dxa"/>
          </w:tcPr>
          <w:p w:rsidR="00C31A3C" w:rsidRDefault="00C31A3C" w:rsidP="00BD5B6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Hviezdoslavov Kubín</w:t>
            </w:r>
          </w:p>
        </w:tc>
        <w:tc>
          <w:tcPr>
            <w:tcW w:w="2886" w:type="dxa"/>
          </w:tcPr>
          <w:p w:rsidR="00C31A3C" w:rsidRPr="00D44CDB" w:rsidRDefault="00C31A3C" w:rsidP="00BD5B6D">
            <w:pPr>
              <w:rPr>
                <w:rFonts w:ascii="Calibri" w:hAnsi="Calibri"/>
              </w:rPr>
            </w:pPr>
          </w:p>
        </w:tc>
        <w:tc>
          <w:tcPr>
            <w:tcW w:w="2945" w:type="dxa"/>
          </w:tcPr>
          <w:p w:rsidR="00C31A3C" w:rsidRDefault="00C31A3C" w:rsidP="00BD5B6D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Čurpakovičová</w:t>
            </w:r>
            <w:proofErr w:type="spellEnd"/>
          </w:p>
        </w:tc>
      </w:tr>
      <w:tr w:rsidR="00C31A3C" w:rsidRPr="00D44CDB" w:rsidTr="00BD5B6D">
        <w:trPr>
          <w:trHeight w:val="412"/>
        </w:trPr>
        <w:tc>
          <w:tcPr>
            <w:tcW w:w="2885" w:type="dxa"/>
          </w:tcPr>
          <w:p w:rsidR="00C31A3C" w:rsidRDefault="00C31A3C" w:rsidP="00BD5B6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Hviezdoslavov Kubín –školské kolo 1.-4. </w:t>
            </w:r>
            <w:proofErr w:type="spellStart"/>
            <w:r>
              <w:rPr>
                <w:rFonts w:ascii="Calibri" w:hAnsi="Calibri"/>
              </w:rPr>
              <w:t>roč</w:t>
            </w:r>
            <w:proofErr w:type="spellEnd"/>
          </w:p>
        </w:tc>
        <w:tc>
          <w:tcPr>
            <w:tcW w:w="2886" w:type="dxa"/>
          </w:tcPr>
          <w:p w:rsidR="00C31A3C" w:rsidRPr="00D44CDB" w:rsidRDefault="00C31A3C" w:rsidP="00BD5B6D">
            <w:pPr>
              <w:rPr>
                <w:rFonts w:ascii="Calibri" w:hAnsi="Calibri"/>
              </w:rPr>
            </w:pPr>
          </w:p>
        </w:tc>
        <w:tc>
          <w:tcPr>
            <w:tcW w:w="2945" w:type="dxa"/>
          </w:tcPr>
          <w:p w:rsidR="00C31A3C" w:rsidRDefault="00596B15" w:rsidP="00BD5B6D">
            <w:pPr>
              <w:rPr>
                <w:rFonts w:ascii="Calibri" w:hAnsi="Calibri"/>
              </w:rPr>
            </w:pPr>
            <w:r w:rsidRPr="00C31A3C">
              <w:rPr>
                <w:rFonts w:ascii="Calibri" w:hAnsi="Calibri"/>
                <w:color w:val="FF0000"/>
              </w:rPr>
              <w:t>doplniť podľa MZ</w:t>
            </w:r>
          </w:p>
        </w:tc>
      </w:tr>
      <w:tr w:rsidR="00596B15" w:rsidRPr="00D44CDB" w:rsidTr="00BD5B6D">
        <w:trPr>
          <w:trHeight w:val="412"/>
        </w:trPr>
        <w:tc>
          <w:tcPr>
            <w:tcW w:w="2885" w:type="dxa"/>
          </w:tcPr>
          <w:p w:rsidR="00596B15" w:rsidRDefault="00596B15" w:rsidP="00C459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Štúrov Zvolen</w:t>
            </w:r>
          </w:p>
        </w:tc>
        <w:tc>
          <w:tcPr>
            <w:tcW w:w="2886" w:type="dxa"/>
          </w:tcPr>
          <w:p w:rsidR="00596B15" w:rsidRPr="00D44CDB" w:rsidRDefault="00596B15" w:rsidP="00C459FA">
            <w:pPr>
              <w:rPr>
                <w:rFonts w:ascii="Calibri" w:hAnsi="Calibri"/>
              </w:rPr>
            </w:pPr>
          </w:p>
        </w:tc>
        <w:tc>
          <w:tcPr>
            <w:tcW w:w="2945" w:type="dxa"/>
          </w:tcPr>
          <w:p w:rsidR="00596B15" w:rsidRDefault="00596B15" w:rsidP="00C459FA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Banduričová</w:t>
            </w:r>
            <w:proofErr w:type="spellEnd"/>
          </w:p>
        </w:tc>
      </w:tr>
      <w:tr w:rsidR="00596B15" w:rsidRPr="00D44CDB" w:rsidTr="00BD5B6D">
        <w:trPr>
          <w:trHeight w:val="412"/>
        </w:trPr>
        <w:tc>
          <w:tcPr>
            <w:tcW w:w="2885" w:type="dxa"/>
          </w:tcPr>
          <w:p w:rsidR="00596B15" w:rsidRDefault="00596B15" w:rsidP="00BD5B6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Ruské slovo</w:t>
            </w:r>
          </w:p>
        </w:tc>
        <w:tc>
          <w:tcPr>
            <w:tcW w:w="2886" w:type="dxa"/>
          </w:tcPr>
          <w:p w:rsidR="00596B15" w:rsidRPr="00D44CDB" w:rsidRDefault="00596B15" w:rsidP="00BD5B6D">
            <w:pPr>
              <w:rPr>
                <w:rFonts w:ascii="Calibri" w:hAnsi="Calibri"/>
              </w:rPr>
            </w:pPr>
          </w:p>
        </w:tc>
        <w:tc>
          <w:tcPr>
            <w:tcW w:w="2945" w:type="dxa"/>
          </w:tcPr>
          <w:p w:rsidR="00596B15" w:rsidRDefault="00596B15" w:rsidP="00BD5B6D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Maciková</w:t>
            </w:r>
            <w:proofErr w:type="spellEnd"/>
          </w:p>
        </w:tc>
      </w:tr>
      <w:tr w:rsidR="00596B15" w:rsidRPr="00D44CDB" w:rsidTr="00BD5B6D">
        <w:trPr>
          <w:trHeight w:val="412"/>
        </w:trPr>
        <w:tc>
          <w:tcPr>
            <w:tcW w:w="2885" w:type="dxa"/>
          </w:tcPr>
          <w:p w:rsidR="00596B15" w:rsidRDefault="00596B15" w:rsidP="00BD5B6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Slávik Slovenska</w:t>
            </w:r>
          </w:p>
        </w:tc>
        <w:tc>
          <w:tcPr>
            <w:tcW w:w="2886" w:type="dxa"/>
          </w:tcPr>
          <w:p w:rsidR="00596B15" w:rsidRPr="00D44CDB" w:rsidRDefault="00596B15" w:rsidP="00BD5B6D">
            <w:pPr>
              <w:rPr>
                <w:rFonts w:ascii="Calibri" w:hAnsi="Calibri"/>
              </w:rPr>
            </w:pPr>
          </w:p>
        </w:tc>
        <w:tc>
          <w:tcPr>
            <w:tcW w:w="2945" w:type="dxa"/>
          </w:tcPr>
          <w:p w:rsidR="00596B15" w:rsidRDefault="00596B15" w:rsidP="00BD5B6D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Bušová</w:t>
            </w:r>
            <w:proofErr w:type="spellEnd"/>
          </w:p>
        </w:tc>
      </w:tr>
      <w:tr w:rsidR="00596B15" w:rsidRPr="00D44CDB" w:rsidTr="00BD5B6D">
        <w:trPr>
          <w:trHeight w:val="412"/>
        </w:trPr>
        <w:tc>
          <w:tcPr>
            <w:tcW w:w="2885" w:type="dxa"/>
          </w:tcPr>
          <w:p w:rsidR="00596B15" w:rsidRDefault="00596B15" w:rsidP="00BD5B6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Slávik Slovenska školské kolo 1.-4. roč.</w:t>
            </w:r>
          </w:p>
        </w:tc>
        <w:tc>
          <w:tcPr>
            <w:tcW w:w="2886" w:type="dxa"/>
          </w:tcPr>
          <w:p w:rsidR="00596B15" w:rsidRPr="00D44CDB" w:rsidRDefault="00596B15" w:rsidP="00BD5B6D">
            <w:pPr>
              <w:rPr>
                <w:rFonts w:ascii="Calibri" w:hAnsi="Calibri"/>
              </w:rPr>
            </w:pPr>
          </w:p>
        </w:tc>
        <w:tc>
          <w:tcPr>
            <w:tcW w:w="2945" w:type="dxa"/>
          </w:tcPr>
          <w:p w:rsidR="00596B15" w:rsidRDefault="00596B15" w:rsidP="00BD5B6D">
            <w:pPr>
              <w:rPr>
                <w:rFonts w:ascii="Calibri" w:hAnsi="Calibri"/>
              </w:rPr>
            </w:pPr>
            <w:r w:rsidRPr="00C31A3C">
              <w:rPr>
                <w:rFonts w:ascii="Calibri" w:hAnsi="Calibri"/>
                <w:color w:val="FF0000"/>
              </w:rPr>
              <w:t>doplniť podľa MZ</w:t>
            </w:r>
          </w:p>
        </w:tc>
      </w:tr>
      <w:tr w:rsidR="00596B15" w:rsidRPr="00D44CDB" w:rsidTr="00BD5B6D">
        <w:trPr>
          <w:trHeight w:val="412"/>
        </w:trPr>
        <w:tc>
          <w:tcPr>
            <w:tcW w:w="2885" w:type="dxa"/>
          </w:tcPr>
          <w:p w:rsidR="00596B15" w:rsidRDefault="00596B15" w:rsidP="00596B1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Ej </w:t>
            </w:r>
            <w:proofErr w:type="spellStart"/>
            <w:r>
              <w:rPr>
                <w:rFonts w:ascii="Calibri" w:hAnsi="Calibri"/>
              </w:rPr>
              <w:t>Zalužicki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poľo</w:t>
            </w:r>
            <w:proofErr w:type="spellEnd"/>
          </w:p>
        </w:tc>
        <w:tc>
          <w:tcPr>
            <w:tcW w:w="2886" w:type="dxa"/>
          </w:tcPr>
          <w:p w:rsidR="00596B15" w:rsidRPr="00D44CDB" w:rsidRDefault="00596B15" w:rsidP="00BD5B6D">
            <w:pPr>
              <w:rPr>
                <w:rFonts w:ascii="Calibri" w:hAnsi="Calibri"/>
              </w:rPr>
            </w:pPr>
          </w:p>
        </w:tc>
        <w:tc>
          <w:tcPr>
            <w:tcW w:w="2945" w:type="dxa"/>
          </w:tcPr>
          <w:p w:rsidR="00596B15" w:rsidRPr="00596B15" w:rsidRDefault="00596B15" w:rsidP="00BD5B6D">
            <w:pPr>
              <w:rPr>
                <w:rFonts w:ascii="Calibri" w:hAnsi="Calibri"/>
              </w:rPr>
            </w:pPr>
            <w:proofErr w:type="spellStart"/>
            <w:r w:rsidRPr="00596B15">
              <w:rPr>
                <w:rFonts w:ascii="Calibri" w:hAnsi="Calibri"/>
              </w:rPr>
              <w:t>Bušová</w:t>
            </w:r>
            <w:proofErr w:type="spellEnd"/>
          </w:p>
        </w:tc>
      </w:tr>
    </w:tbl>
    <w:p w:rsidR="00596B15" w:rsidRDefault="00596B15" w:rsidP="00433739">
      <w:pPr>
        <w:ind w:left="540"/>
        <w:rPr>
          <w:rFonts w:ascii="Calibri" w:hAnsi="Calibri"/>
        </w:rPr>
      </w:pPr>
    </w:p>
    <w:p w:rsidR="00596B15" w:rsidRDefault="00596B15" w:rsidP="00433739">
      <w:pPr>
        <w:ind w:left="540"/>
        <w:rPr>
          <w:rFonts w:ascii="Calibri" w:hAnsi="Calibri"/>
        </w:rPr>
      </w:pPr>
    </w:p>
    <w:p w:rsidR="00433739" w:rsidRPr="006F304A" w:rsidRDefault="00433739" w:rsidP="00433739">
      <w:pPr>
        <w:ind w:left="540"/>
        <w:rPr>
          <w:rFonts w:ascii="Calibri" w:hAnsi="Calibri"/>
          <w:b/>
          <w:sz w:val="28"/>
          <w:szCs w:val="28"/>
          <w:u w:val="single"/>
        </w:rPr>
      </w:pPr>
      <w:r w:rsidRPr="006F304A">
        <w:rPr>
          <w:rFonts w:ascii="Calibri" w:hAnsi="Calibri"/>
        </w:rPr>
        <w:t>Ďalšie súťaže budú organizované priebežne podľa aktuálnej ponuky</w:t>
      </w:r>
      <w:r>
        <w:rPr>
          <w:rFonts w:ascii="Calibri" w:hAnsi="Calibri"/>
        </w:rPr>
        <w:t>.</w:t>
      </w:r>
      <w:r w:rsidRPr="006F304A">
        <w:rPr>
          <w:rFonts w:ascii="Calibri" w:hAnsi="Calibri"/>
          <w:b/>
          <w:sz w:val="28"/>
          <w:szCs w:val="28"/>
          <w:u w:val="single"/>
        </w:rPr>
        <w:t xml:space="preserve">                   </w:t>
      </w:r>
    </w:p>
    <w:p w:rsidR="00433739" w:rsidRDefault="00433739" w:rsidP="00433739">
      <w:pPr>
        <w:rPr>
          <w:rFonts w:ascii="Calibri" w:hAnsi="Calibri"/>
          <w:b/>
          <w:sz w:val="28"/>
          <w:szCs w:val="28"/>
          <w:u w:val="single"/>
        </w:rPr>
      </w:pPr>
    </w:p>
    <w:p w:rsidR="00596B15" w:rsidRDefault="00596B15" w:rsidP="00433739">
      <w:pPr>
        <w:rPr>
          <w:rFonts w:ascii="Calibri" w:hAnsi="Calibri"/>
          <w:b/>
          <w:sz w:val="28"/>
          <w:szCs w:val="28"/>
          <w:u w:val="single"/>
        </w:rPr>
      </w:pPr>
    </w:p>
    <w:p w:rsidR="00596B15" w:rsidRDefault="00596B15" w:rsidP="00433739">
      <w:pPr>
        <w:rPr>
          <w:rFonts w:ascii="Calibri" w:hAnsi="Calibri"/>
          <w:b/>
          <w:sz w:val="28"/>
          <w:szCs w:val="28"/>
          <w:u w:val="single"/>
        </w:rPr>
      </w:pPr>
    </w:p>
    <w:p w:rsidR="00596B15" w:rsidRDefault="00596B15" w:rsidP="00433739">
      <w:pPr>
        <w:rPr>
          <w:rFonts w:ascii="Calibri" w:hAnsi="Calibri"/>
          <w:b/>
          <w:sz w:val="28"/>
          <w:szCs w:val="28"/>
          <w:u w:val="single"/>
        </w:rPr>
      </w:pPr>
    </w:p>
    <w:p w:rsidR="00596B15" w:rsidRDefault="00596B15" w:rsidP="00433739">
      <w:pPr>
        <w:rPr>
          <w:rFonts w:ascii="Calibri" w:hAnsi="Calibri"/>
          <w:b/>
          <w:sz w:val="28"/>
          <w:szCs w:val="28"/>
          <w:u w:val="single"/>
        </w:rPr>
      </w:pPr>
    </w:p>
    <w:p w:rsidR="00596B15" w:rsidRDefault="00596B15" w:rsidP="00433739">
      <w:pPr>
        <w:rPr>
          <w:rFonts w:ascii="Calibri" w:hAnsi="Calibri"/>
          <w:b/>
          <w:sz w:val="28"/>
          <w:szCs w:val="28"/>
          <w:u w:val="single"/>
        </w:rPr>
      </w:pPr>
    </w:p>
    <w:p w:rsidR="00433739" w:rsidRDefault="00433739" w:rsidP="00433739">
      <w:pPr>
        <w:rPr>
          <w:rFonts w:ascii="Calibri" w:hAnsi="Calibri"/>
          <w:b/>
          <w:sz w:val="28"/>
          <w:szCs w:val="28"/>
          <w:u w:val="single"/>
        </w:rPr>
      </w:pPr>
      <w:r w:rsidRPr="006F304A">
        <w:rPr>
          <w:rFonts w:ascii="Calibri" w:hAnsi="Calibri"/>
          <w:b/>
          <w:sz w:val="28"/>
          <w:szCs w:val="28"/>
          <w:u w:val="single"/>
        </w:rPr>
        <w:t>Exkurzie, predstavenia, výcviky, výlety</w:t>
      </w:r>
    </w:p>
    <w:p w:rsidR="00433739" w:rsidRDefault="00433739" w:rsidP="00433739">
      <w:pPr>
        <w:rPr>
          <w:rFonts w:ascii="Calibri" w:hAnsi="Calibri"/>
        </w:rPr>
      </w:pPr>
    </w:p>
    <w:p w:rsidR="00433739" w:rsidRPr="006F304A" w:rsidRDefault="00433739" w:rsidP="00433739">
      <w:pPr>
        <w:rPr>
          <w:rFonts w:ascii="Calibri" w:hAnsi="Calibri"/>
        </w:rPr>
      </w:pPr>
      <w:r>
        <w:rPr>
          <w:rFonts w:ascii="Calibri" w:hAnsi="Calibri"/>
        </w:rPr>
        <w:t>Plán exkurzií, návštev predstavení, výletov, besied... je súčasťou tohto plánu ako samostatná príloha a bude priebežne dopĺňaný podľa aktuálnej ponuky.</w:t>
      </w:r>
    </w:p>
    <w:p w:rsidR="00433739" w:rsidRDefault="00433739" w:rsidP="00433739">
      <w:pPr>
        <w:rPr>
          <w:rFonts w:ascii="Calibri" w:hAnsi="Calibri"/>
          <w:b/>
          <w:sz w:val="28"/>
          <w:szCs w:val="28"/>
          <w:u w:val="single"/>
        </w:rPr>
      </w:pPr>
    </w:p>
    <w:p w:rsidR="00433739" w:rsidRDefault="00433739" w:rsidP="00433739">
      <w:pPr>
        <w:rPr>
          <w:rFonts w:ascii="Calibri" w:hAnsi="Calibri"/>
          <w:b/>
          <w:sz w:val="28"/>
          <w:szCs w:val="28"/>
          <w:u w:val="single"/>
        </w:rPr>
      </w:pPr>
    </w:p>
    <w:p w:rsidR="00433739" w:rsidRPr="00361492" w:rsidRDefault="00433739" w:rsidP="00433739">
      <w:pPr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 xml:space="preserve">VIII.  </w:t>
      </w:r>
      <w:r w:rsidRPr="00361492">
        <w:rPr>
          <w:rFonts w:ascii="Calibri" w:hAnsi="Calibri"/>
          <w:b/>
          <w:sz w:val="28"/>
          <w:szCs w:val="28"/>
          <w:u w:val="single"/>
        </w:rPr>
        <w:t xml:space="preserve"> Projekty</w:t>
      </w:r>
    </w:p>
    <w:p w:rsidR="00433739" w:rsidRPr="00361492" w:rsidRDefault="00433739" w:rsidP="00433739">
      <w:pPr>
        <w:rPr>
          <w:rFonts w:ascii="Calibri" w:hAnsi="Calibri"/>
          <w:b/>
          <w:u w:val="single"/>
        </w:rPr>
      </w:pPr>
    </w:p>
    <w:p w:rsidR="00433739" w:rsidRDefault="00433739" w:rsidP="00433739">
      <w:pPr>
        <w:numPr>
          <w:ilvl w:val="0"/>
          <w:numId w:val="26"/>
        </w:numPr>
        <w:rPr>
          <w:rFonts w:ascii="Calibri" w:hAnsi="Calibri"/>
        </w:rPr>
      </w:pPr>
      <w:r>
        <w:rPr>
          <w:rFonts w:ascii="Calibri" w:hAnsi="Calibri"/>
        </w:rPr>
        <w:t>zaujímať sa i aktívne vyhľadávať informácie o vyhlasovaných projektoch na webových sídlach v rámci svojho vyučovacieho predmetu, či zamerania</w:t>
      </w:r>
    </w:p>
    <w:p w:rsidR="00433739" w:rsidRDefault="00433739" w:rsidP="00433739">
      <w:pPr>
        <w:numPr>
          <w:ilvl w:val="0"/>
          <w:numId w:val="26"/>
        </w:numPr>
        <w:rPr>
          <w:rFonts w:ascii="Calibri" w:hAnsi="Calibri"/>
        </w:rPr>
      </w:pPr>
      <w:r>
        <w:rPr>
          <w:rFonts w:ascii="Calibri" w:hAnsi="Calibri"/>
        </w:rPr>
        <w:t>realizovať menšie projekty na úrovni jednotlivých tried k témam preberaného učiva</w:t>
      </w:r>
    </w:p>
    <w:p w:rsidR="00433739" w:rsidRDefault="00433739" w:rsidP="00433739">
      <w:pPr>
        <w:numPr>
          <w:ilvl w:val="0"/>
          <w:numId w:val="26"/>
        </w:numPr>
        <w:rPr>
          <w:rFonts w:ascii="Calibri" w:hAnsi="Calibri"/>
        </w:rPr>
      </w:pPr>
      <w:r>
        <w:rPr>
          <w:rFonts w:ascii="Calibri" w:hAnsi="Calibri"/>
        </w:rPr>
        <w:t xml:space="preserve">realizovať </w:t>
      </w:r>
      <w:r w:rsidRPr="00875E01">
        <w:rPr>
          <w:rFonts w:ascii="Calibri" w:hAnsi="Calibri"/>
          <w:b/>
        </w:rPr>
        <w:t>projekty na úrovni školy</w:t>
      </w:r>
      <w:r>
        <w:rPr>
          <w:rFonts w:ascii="Calibri" w:hAnsi="Calibri"/>
        </w:rPr>
        <w:t xml:space="preserve"> na aktuálne témy a problematiky – ochrana prírody, podpora zdravia, výchova k humanizmu....</w:t>
      </w:r>
      <w:r w:rsidRPr="00361492">
        <w:rPr>
          <w:rFonts w:ascii="Calibri" w:hAnsi="Calibri"/>
        </w:rPr>
        <w:t xml:space="preserve"> </w:t>
      </w:r>
    </w:p>
    <w:p w:rsidR="00433739" w:rsidRDefault="00433739" w:rsidP="00433739">
      <w:pPr>
        <w:numPr>
          <w:ilvl w:val="0"/>
          <w:numId w:val="26"/>
        </w:numPr>
        <w:rPr>
          <w:rFonts w:ascii="Calibri" w:hAnsi="Calibri"/>
        </w:rPr>
      </w:pPr>
      <w:r>
        <w:rPr>
          <w:rFonts w:ascii="Calibri" w:hAnsi="Calibri"/>
        </w:rPr>
        <w:t>zapojiť sa do projektov – „Ekologická stopa“  „Modrá škola“  „Na túru s </w:t>
      </w:r>
      <w:proofErr w:type="spellStart"/>
      <w:r>
        <w:rPr>
          <w:rFonts w:ascii="Calibri" w:hAnsi="Calibri"/>
        </w:rPr>
        <w:t>naturou</w:t>
      </w:r>
      <w:proofErr w:type="spellEnd"/>
      <w:r>
        <w:rPr>
          <w:rFonts w:ascii="Calibri" w:hAnsi="Calibri"/>
        </w:rPr>
        <w:t>“</w:t>
      </w:r>
      <w:r w:rsidRPr="00361492">
        <w:rPr>
          <w:rFonts w:ascii="Calibri" w:hAnsi="Calibri"/>
        </w:rPr>
        <w:t xml:space="preserve"> </w:t>
      </w:r>
    </w:p>
    <w:p w:rsidR="00433739" w:rsidRDefault="00433739" w:rsidP="00433739">
      <w:pPr>
        <w:numPr>
          <w:ilvl w:val="0"/>
          <w:numId w:val="26"/>
        </w:numPr>
        <w:rPr>
          <w:rFonts w:ascii="Calibri" w:hAnsi="Calibri"/>
        </w:rPr>
      </w:pPr>
      <w:r>
        <w:rPr>
          <w:rFonts w:ascii="Calibri" w:hAnsi="Calibri"/>
        </w:rPr>
        <w:t xml:space="preserve">zapájať sa do projektov odporúčaných </w:t>
      </w:r>
      <w:proofErr w:type="spellStart"/>
      <w:r>
        <w:rPr>
          <w:rFonts w:ascii="Calibri" w:hAnsi="Calibri"/>
        </w:rPr>
        <w:t>MŠVVaŠ</w:t>
      </w:r>
      <w:proofErr w:type="spellEnd"/>
      <w:r>
        <w:rPr>
          <w:rFonts w:ascii="Calibri" w:hAnsi="Calibri"/>
        </w:rPr>
        <w:t xml:space="preserve"> SR</w:t>
      </w:r>
      <w:r w:rsidRPr="00361492">
        <w:rPr>
          <w:rFonts w:ascii="Calibri" w:hAnsi="Calibri"/>
        </w:rPr>
        <w:t xml:space="preserve"> </w:t>
      </w:r>
      <w:r>
        <w:rPr>
          <w:rFonts w:ascii="Calibri" w:hAnsi="Calibri"/>
        </w:rPr>
        <w:t>– „Škola priateľská k deťom“ (</w:t>
      </w:r>
      <w:hyperlink r:id="rId6" w:history="1">
        <w:r w:rsidRPr="006D06B1">
          <w:rPr>
            <w:rStyle w:val="Hypertextovprepojenie"/>
            <w:rFonts w:ascii="Calibri" w:hAnsi="Calibri"/>
          </w:rPr>
          <w:t>www.unicef.sk</w:t>
        </w:r>
      </w:hyperlink>
      <w:r>
        <w:rPr>
          <w:rFonts w:ascii="Calibri" w:hAnsi="Calibri"/>
        </w:rPr>
        <w:t xml:space="preserve"> ), </w:t>
      </w:r>
      <w:r w:rsidRPr="00361492">
        <w:rPr>
          <w:rFonts w:ascii="Calibri" w:hAnsi="Calibri"/>
        </w:rPr>
        <w:t xml:space="preserve">   </w:t>
      </w:r>
      <w:r>
        <w:rPr>
          <w:rFonts w:ascii="Calibri" w:hAnsi="Calibri"/>
        </w:rPr>
        <w:t>„Živé knižnice“ (</w:t>
      </w:r>
      <w:hyperlink r:id="rId7" w:history="1">
        <w:r w:rsidRPr="006D06B1">
          <w:rPr>
            <w:rStyle w:val="Hypertextovprepojenie"/>
            <w:rFonts w:ascii="Calibri" w:hAnsi="Calibri"/>
          </w:rPr>
          <w:t>www.iuventa.sk</w:t>
        </w:r>
      </w:hyperlink>
      <w:r>
        <w:rPr>
          <w:rFonts w:ascii="Calibri" w:hAnsi="Calibri"/>
        </w:rPr>
        <w:t>) a pod.</w:t>
      </w:r>
    </w:p>
    <w:p w:rsidR="00433739" w:rsidRDefault="00433739" w:rsidP="00433739">
      <w:pPr>
        <w:numPr>
          <w:ilvl w:val="0"/>
          <w:numId w:val="26"/>
        </w:numPr>
        <w:rPr>
          <w:rFonts w:ascii="Calibri" w:hAnsi="Calibri"/>
        </w:rPr>
      </w:pPr>
      <w:r>
        <w:rPr>
          <w:rFonts w:ascii="Calibri" w:hAnsi="Calibri"/>
        </w:rPr>
        <w:t xml:space="preserve">prihlásiť sa do siete stredoeurópskych škôl a riešiť </w:t>
      </w:r>
      <w:r w:rsidRPr="00875E01">
        <w:rPr>
          <w:rFonts w:ascii="Calibri" w:hAnsi="Calibri"/>
          <w:b/>
        </w:rPr>
        <w:t>medzinárodné projekty</w:t>
      </w:r>
    </w:p>
    <w:p w:rsidR="00433739" w:rsidRDefault="00433739" w:rsidP="00433739">
      <w:pPr>
        <w:numPr>
          <w:ilvl w:val="0"/>
          <w:numId w:val="26"/>
        </w:numPr>
        <w:rPr>
          <w:rFonts w:ascii="Calibri" w:hAnsi="Calibri"/>
        </w:rPr>
      </w:pPr>
      <w:r w:rsidRPr="00045905">
        <w:rPr>
          <w:rFonts w:ascii="Calibri" w:hAnsi="Calibri"/>
        </w:rPr>
        <w:t xml:space="preserve">zapojiť sa do projektu </w:t>
      </w:r>
      <w:proofErr w:type="spellStart"/>
      <w:r w:rsidRPr="00045905">
        <w:rPr>
          <w:rFonts w:ascii="Calibri" w:hAnsi="Calibri"/>
        </w:rPr>
        <w:t>eTwinning</w:t>
      </w:r>
      <w:proofErr w:type="spellEnd"/>
      <w:r w:rsidRPr="00045905">
        <w:rPr>
          <w:rFonts w:ascii="Calibri" w:hAnsi="Calibri"/>
        </w:rPr>
        <w:t xml:space="preserve"> – a v rámci medzinárodnej spolupráce škôl realizovať projekty na úrovni školy i jednotlivých tried                              Termín: úlohy trvalé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/>
        </w:rPr>
        <w:t xml:space="preserve">  </w:t>
      </w:r>
    </w:p>
    <w:p w:rsidR="00433739" w:rsidRPr="00045905" w:rsidRDefault="00433739" w:rsidP="00433739">
      <w:pPr>
        <w:ind w:left="405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</w:t>
      </w:r>
      <w:r w:rsidRPr="00045905">
        <w:rPr>
          <w:rFonts w:ascii="Calibri" w:hAnsi="Calibri"/>
        </w:rPr>
        <w:t>Zodpovední: koordinátor</w:t>
      </w:r>
      <w:r>
        <w:rPr>
          <w:rFonts w:ascii="Calibri" w:hAnsi="Calibri"/>
        </w:rPr>
        <w:t>i</w:t>
      </w:r>
      <w:r w:rsidRPr="00045905">
        <w:rPr>
          <w:rFonts w:ascii="Calibri" w:hAnsi="Calibri"/>
        </w:rPr>
        <w:t xml:space="preserve"> projektov</w:t>
      </w:r>
      <w:r>
        <w:rPr>
          <w:rFonts w:ascii="Calibri" w:hAnsi="Calibri"/>
        </w:rPr>
        <w:t>,</w:t>
      </w:r>
      <w:r w:rsidRPr="00045905">
        <w:rPr>
          <w:rFonts w:ascii="Calibri" w:hAnsi="Calibri"/>
        </w:rPr>
        <w:t xml:space="preserve"> všetci </w:t>
      </w:r>
      <w:proofErr w:type="spellStart"/>
      <w:r w:rsidRPr="00045905">
        <w:rPr>
          <w:rFonts w:ascii="Calibri" w:hAnsi="Calibri"/>
        </w:rPr>
        <w:t>ped</w:t>
      </w:r>
      <w:proofErr w:type="spellEnd"/>
      <w:r w:rsidRPr="00045905">
        <w:rPr>
          <w:rFonts w:ascii="Calibri" w:hAnsi="Calibri"/>
        </w:rPr>
        <w:t>. zamestnanci</w:t>
      </w:r>
      <w:r>
        <w:rPr>
          <w:rFonts w:ascii="Calibri" w:hAnsi="Calibri"/>
        </w:rPr>
        <w:t xml:space="preserve">                                        </w:t>
      </w:r>
    </w:p>
    <w:p w:rsidR="00433739" w:rsidRPr="00F479A7" w:rsidRDefault="00433739" w:rsidP="00433739">
      <w:pPr>
        <w:rPr>
          <w:rFonts w:ascii="Calibri" w:hAnsi="Calibri"/>
          <w:sz w:val="28"/>
          <w:szCs w:val="28"/>
        </w:rPr>
      </w:pPr>
    </w:p>
    <w:p w:rsidR="00433739" w:rsidRPr="00066071" w:rsidRDefault="00433739" w:rsidP="00433739">
      <w:pPr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IX</w:t>
      </w:r>
      <w:r w:rsidRPr="00066071">
        <w:rPr>
          <w:rFonts w:ascii="Calibri" w:hAnsi="Calibri"/>
          <w:b/>
          <w:sz w:val="28"/>
          <w:szCs w:val="28"/>
          <w:u w:val="single"/>
        </w:rPr>
        <w:t>.  ROZVOJ  MATERIÁLNEHO  VYBAVENIA  ŠKOLY</w:t>
      </w:r>
    </w:p>
    <w:p w:rsidR="00433739" w:rsidRDefault="00433739" w:rsidP="00433739">
      <w:pPr>
        <w:rPr>
          <w:b/>
          <w:sz w:val="28"/>
          <w:szCs w:val="28"/>
          <w:u w:val="single"/>
        </w:rPr>
      </w:pPr>
    </w:p>
    <w:p w:rsidR="00433739" w:rsidRPr="00066071" w:rsidRDefault="00433739" w:rsidP="00433739">
      <w:pPr>
        <w:rPr>
          <w:rFonts w:ascii="Calibri" w:hAnsi="Calibri"/>
          <w:b/>
          <w:u w:val="single"/>
        </w:rPr>
      </w:pPr>
    </w:p>
    <w:p w:rsidR="00433739" w:rsidRDefault="00433739" w:rsidP="00433739">
      <w:pPr>
        <w:numPr>
          <w:ilvl w:val="0"/>
          <w:numId w:val="7"/>
        </w:numPr>
        <w:rPr>
          <w:rFonts w:ascii="Calibri" w:hAnsi="Calibri"/>
        </w:rPr>
      </w:pPr>
      <w:r>
        <w:rPr>
          <w:rFonts w:ascii="Calibri" w:hAnsi="Calibri"/>
        </w:rPr>
        <w:t>zabezpečovať opravy, údržbu a modernizáciu budovy po dohode so zriaďovateľom a podľa možností školy a obce</w:t>
      </w:r>
    </w:p>
    <w:p w:rsidR="00433739" w:rsidRDefault="00433739" w:rsidP="00433739">
      <w:pPr>
        <w:numPr>
          <w:ilvl w:val="0"/>
          <w:numId w:val="7"/>
        </w:numPr>
        <w:rPr>
          <w:rFonts w:ascii="Calibri" w:hAnsi="Calibri"/>
        </w:rPr>
      </w:pPr>
      <w:r>
        <w:rPr>
          <w:rFonts w:ascii="Calibri" w:hAnsi="Calibri"/>
        </w:rPr>
        <w:t>zaujímať sa,  aktívne vyhľadávať a podávať projekty na vyhlasované výzvy a granty s cieľom modernizovať učebne, zrenovovať sociálne zariadenia, doplniť a  zmodernizovať učebné pomôcky a pod.</w:t>
      </w:r>
    </w:p>
    <w:p w:rsidR="00433739" w:rsidRDefault="00433739" w:rsidP="00433739">
      <w:pPr>
        <w:numPr>
          <w:ilvl w:val="0"/>
          <w:numId w:val="7"/>
        </w:numPr>
        <w:rPr>
          <w:rFonts w:ascii="Calibri" w:hAnsi="Calibri"/>
        </w:rPr>
      </w:pPr>
      <w:r>
        <w:rPr>
          <w:rFonts w:ascii="Calibri" w:hAnsi="Calibri"/>
        </w:rPr>
        <w:t xml:space="preserve">zlepšovať materiálne vybavenie školy v spolupráci so </w:t>
      </w:r>
      <w:r w:rsidR="00596B15">
        <w:rPr>
          <w:rFonts w:ascii="Calibri" w:hAnsi="Calibri"/>
        </w:rPr>
        <w:t>RZ</w:t>
      </w:r>
      <w:r>
        <w:rPr>
          <w:rFonts w:ascii="Calibri" w:hAnsi="Calibri"/>
        </w:rPr>
        <w:t xml:space="preserve"> – využiť finančné prostriedky na zakúpenie technického vybavenia (interaktívnej tabule...), na nákup drobných odmien pre víťazov rôznych školských súťaží</w:t>
      </w:r>
    </w:p>
    <w:p w:rsidR="00433739" w:rsidRDefault="00433739" w:rsidP="00433739">
      <w:pPr>
        <w:ind w:left="540"/>
        <w:rPr>
          <w:rFonts w:ascii="Calibri" w:hAnsi="Calibri"/>
        </w:rPr>
      </w:pPr>
      <w:r>
        <w:rPr>
          <w:rFonts w:ascii="Calibri" w:hAnsi="Calibri"/>
        </w:rPr>
        <w:t>Termín: úlohy trvalé                                                        Zodpovedný: riaditeľ školy</w:t>
      </w:r>
    </w:p>
    <w:p w:rsidR="00433739" w:rsidRDefault="00433739" w:rsidP="00433739">
      <w:pPr>
        <w:numPr>
          <w:ilvl w:val="0"/>
          <w:numId w:val="7"/>
        </w:numPr>
        <w:rPr>
          <w:rFonts w:ascii="Calibri" w:hAnsi="Calibri"/>
        </w:rPr>
      </w:pPr>
      <w:r>
        <w:rPr>
          <w:rFonts w:ascii="Calibri" w:hAnsi="Calibri"/>
        </w:rPr>
        <w:t>obnovu knižného fondu, či nákup pomôcok menšieho charakteru zabezpečiť sponzorsky</w:t>
      </w:r>
    </w:p>
    <w:p w:rsidR="00433739" w:rsidRDefault="00433739" w:rsidP="00433739">
      <w:pPr>
        <w:ind w:left="540"/>
        <w:rPr>
          <w:rFonts w:ascii="Calibri" w:hAnsi="Calibri"/>
        </w:rPr>
      </w:pPr>
      <w:r>
        <w:rPr>
          <w:rFonts w:ascii="Calibri" w:hAnsi="Calibri"/>
        </w:rPr>
        <w:t xml:space="preserve">Termín: úloha trvalá                                                          Zodpovední: </w:t>
      </w:r>
      <w:proofErr w:type="spellStart"/>
      <w:r>
        <w:rPr>
          <w:rFonts w:ascii="Calibri" w:hAnsi="Calibri"/>
        </w:rPr>
        <w:t>pedag</w:t>
      </w:r>
      <w:proofErr w:type="spellEnd"/>
      <w:r>
        <w:rPr>
          <w:rFonts w:ascii="Calibri" w:hAnsi="Calibri"/>
        </w:rPr>
        <w:t>. zamestnanci</w:t>
      </w:r>
    </w:p>
    <w:p w:rsidR="00433739" w:rsidRDefault="00433739" w:rsidP="00433739">
      <w:pPr>
        <w:ind w:left="540"/>
        <w:rPr>
          <w:rFonts w:ascii="Calibri" w:hAnsi="Calibri"/>
        </w:rPr>
      </w:pPr>
    </w:p>
    <w:p w:rsidR="00433739" w:rsidRDefault="00433739" w:rsidP="00433739">
      <w:pPr>
        <w:ind w:left="540"/>
        <w:rPr>
          <w:rFonts w:ascii="Calibri" w:hAnsi="Calibri"/>
        </w:rPr>
      </w:pPr>
    </w:p>
    <w:p w:rsidR="00433739" w:rsidRDefault="00433739" w:rsidP="00433739">
      <w:pPr>
        <w:numPr>
          <w:ilvl w:val="0"/>
          <w:numId w:val="7"/>
        </w:numPr>
        <w:rPr>
          <w:rFonts w:ascii="Calibri" w:hAnsi="Calibri"/>
        </w:rPr>
      </w:pPr>
      <w:r>
        <w:rPr>
          <w:rFonts w:ascii="Calibri" w:hAnsi="Calibri"/>
        </w:rPr>
        <w:t>vykonať na konci kalendárneho roka 2012 pravidelnú inventarizáciu majetku školy a školských zariadení s cieľom zistiť reálny stav, vyčleniť nepotrebné pomôcky a pripraviť ich vyradenie</w:t>
      </w:r>
    </w:p>
    <w:p w:rsidR="00433739" w:rsidRDefault="00433739" w:rsidP="00433739">
      <w:pPr>
        <w:ind w:left="540"/>
        <w:rPr>
          <w:rFonts w:ascii="Calibri" w:hAnsi="Calibri"/>
        </w:rPr>
      </w:pPr>
      <w:r>
        <w:rPr>
          <w:rFonts w:ascii="Calibri" w:hAnsi="Calibri"/>
        </w:rPr>
        <w:t>Termín: december 2012                         Zodpovední: vedenie školy, správcovia kabinetov</w:t>
      </w:r>
    </w:p>
    <w:p w:rsidR="00433739" w:rsidRDefault="00433739" w:rsidP="00433739">
      <w:pPr>
        <w:rPr>
          <w:rFonts w:ascii="Calibri" w:hAnsi="Calibri"/>
          <w:b/>
          <w:color w:val="FF0000"/>
          <w:sz w:val="28"/>
          <w:szCs w:val="28"/>
          <w:u w:val="single"/>
        </w:rPr>
      </w:pPr>
    </w:p>
    <w:p w:rsidR="00596B15" w:rsidRDefault="00596B15" w:rsidP="00433739">
      <w:pPr>
        <w:rPr>
          <w:rFonts w:ascii="Calibri" w:hAnsi="Calibri"/>
          <w:b/>
          <w:sz w:val="28"/>
          <w:szCs w:val="28"/>
          <w:u w:val="single"/>
        </w:rPr>
      </w:pPr>
    </w:p>
    <w:p w:rsidR="00596B15" w:rsidRDefault="00596B15" w:rsidP="00433739">
      <w:pPr>
        <w:rPr>
          <w:rFonts w:ascii="Calibri" w:hAnsi="Calibri"/>
          <w:b/>
          <w:sz w:val="28"/>
          <w:szCs w:val="28"/>
          <w:u w:val="single"/>
        </w:rPr>
      </w:pPr>
    </w:p>
    <w:p w:rsidR="00433739" w:rsidRPr="002C7EC2" w:rsidRDefault="00433739" w:rsidP="00433739">
      <w:pPr>
        <w:rPr>
          <w:rFonts w:ascii="Calibri" w:hAnsi="Calibri"/>
          <w:b/>
          <w:sz w:val="28"/>
          <w:szCs w:val="28"/>
          <w:u w:val="single"/>
        </w:rPr>
      </w:pPr>
      <w:r w:rsidRPr="002C7EC2">
        <w:rPr>
          <w:rFonts w:ascii="Calibri" w:hAnsi="Calibri"/>
          <w:b/>
          <w:sz w:val="28"/>
          <w:szCs w:val="28"/>
          <w:u w:val="single"/>
        </w:rPr>
        <w:lastRenderedPageBreak/>
        <w:t>X.   SPOLUPRÁCA S INÝMI ORGANIZÁCIAMI</w:t>
      </w:r>
    </w:p>
    <w:p w:rsidR="00433739" w:rsidRPr="00066071" w:rsidRDefault="00433739" w:rsidP="00433739">
      <w:pPr>
        <w:ind w:left="360"/>
        <w:jc w:val="both"/>
        <w:rPr>
          <w:rFonts w:ascii="Calibri" w:hAnsi="Calibri"/>
          <w:b/>
          <w:u w:val="single"/>
        </w:rPr>
      </w:pPr>
    </w:p>
    <w:p w:rsidR="00433739" w:rsidRDefault="00433739" w:rsidP="00433739">
      <w:pPr>
        <w:jc w:val="both"/>
        <w:rPr>
          <w:rFonts w:ascii="Calibri" w:hAnsi="Calibri"/>
        </w:rPr>
      </w:pPr>
    </w:p>
    <w:p w:rsidR="00433739" w:rsidRPr="00066071" w:rsidRDefault="00433739" w:rsidP="00433739">
      <w:pPr>
        <w:jc w:val="both"/>
        <w:rPr>
          <w:rFonts w:ascii="Calibri" w:hAnsi="Calibri"/>
          <w:b/>
          <w:u w:val="single"/>
        </w:rPr>
      </w:pPr>
      <w:r w:rsidRPr="00066071">
        <w:rPr>
          <w:rFonts w:ascii="Calibri" w:hAnsi="Calibri"/>
          <w:b/>
          <w:u w:val="single"/>
        </w:rPr>
        <w:t>X</w:t>
      </w:r>
      <w:r>
        <w:rPr>
          <w:rFonts w:ascii="Calibri" w:hAnsi="Calibri"/>
          <w:b/>
          <w:u w:val="single"/>
        </w:rPr>
        <w:t>.1   Spolupráca so Rodičovským združením (RZ)</w:t>
      </w:r>
      <w:r w:rsidRPr="00066071">
        <w:rPr>
          <w:rFonts w:ascii="Calibri" w:hAnsi="Calibri"/>
          <w:b/>
          <w:u w:val="single"/>
        </w:rPr>
        <w:t xml:space="preserve"> </w:t>
      </w:r>
    </w:p>
    <w:p w:rsidR="00433739" w:rsidRPr="00066071" w:rsidRDefault="00433739" w:rsidP="00433739">
      <w:pPr>
        <w:jc w:val="both"/>
        <w:rPr>
          <w:rFonts w:ascii="Calibri" w:hAnsi="Calibri"/>
          <w:u w:val="single"/>
        </w:rPr>
      </w:pPr>
    </w:p>
    <w:p w:rsidR="00433739" w:rsidRDefault="00433739" w:rsidP="00433739">
      <w:pPr>
        <w:jc w:val="both"/>
        <w:rPr>
          <w:rFonts w:ascii="Calibri" w:hAnsi="Calibri"/>
        </w:rPr>
      </w:pPr>
      <w:r w:rsidRPr="00066071">
        <w:rPr>
          <w:rFonts w:ascii="Calibri" w:hAnsi="Calibri"/>
        </w:rPr>
        <w:t xml:space="preserve">         Riaditeľ ZŠ i celý pedagogick</w:t>
      </w:r>
      <w:r>
        <w:rPr>
          <w:rFonts w:ascii="Calibri" w:hAnsi="Calibri"/>
        </w:rPr>
        <w:t>ý zbor úzko spolupracuje so RZ. Výbor RZ</w:t>
      </w:r>
      <w:r w:rsidRPr="00066071">
        <w:rPr>
          <w:rFonts w:ascii="Calibri" w:hAnsi="Calibri"/>
        </w:rPr>
        <w:t xml:space="preserve"> tvoria zástupcovia rodičov za jednotlivé ročníky, schádza sa podľa potreby a má vlastný program. Na svoje schôdzky prizýva i </w:t>
      </w:r>
      <w:proofErr w:type="spellStart"/>
      <w:r w:rsidRPr="00066071">
        <w:rPr>
          <w:rFonts w:ascii="Calibri" w:hAnsi="Calibri"/>
        </w:rPr>
        <w:t>pedagog</w:t>
      </w:r>
      <w:proofErr w:type="spellEnd"/>
      <w:r w:rsidRPr="00066071">
        <w:rPr>
          <w:rFonts w:ascii="Calibri" w:hAnsi="Calibri"/>
        </w:rPr>
        <w:t xml:space="preserve">. zamestnancov školy. </w:t>
      </w:r>
    </w:p>
    <w:p w:rsidR="00433739" w:rsidRDefault="00433739" w:rsidP="00433739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Zloženie výboru RZ v šk. roku 2012/2013:</w:t>
      </w:r>
    </w:p>
    <w:p w:rsidR="00596B15" w:rsidRDefault="00596B15" w:rsidP="00433739">
      <w:pPr>
        <w:jc w:val="both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0"/>
        <w:gridCol w:w="2690"/>
      </w:tblGrid>
      <w:tr w:rsidR="00433739" w:rsidRPr="00D44CDB" w:rsidTr="00BD5B6D">
        <w:trPr>
          <w:trHeight w:val="338"/>
        </w:trPr>
        <w:tc>
          <w:tcPr>
            <w:tcW w:w="3230" w:type="dxa"/>
          </w:tcPr>
          <w:p w:rsidR="00433739" w:rsidRPr="00D44CDB" w:rsidRDefault="00433739" w:rsidP="00BD5B6D">
            <w:pPr>
              <w:jc w:val="both"/>
              <w:rPr>
                <w:rFonts w:ascii="Calibri" w:hAnsi="Calibri"/>
              </w:rPr>
            </w:pPr>
            <w:r w:rsidRPr="00D44CDB">
              <w:rPr>
                <w:rFonts w:ascii="Calibri" w:hAnsi="Calibri"/>
              </w:rPr>
              <w:t xml:space="preserve">Meno </w:t>
            </w:r>
          </w:p>
        </w:tc>
        <w:tc>
          <w:tcPr>
            <w:tcW w:w="2690" w:type="dxa"/>
          </w:tcPr>
          <w:p w:rsidR="00433739" w:rsidRPr="00D44CDB" w:rsidRDefault="00433739" w:rsidP="00BD5B6D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Ročník </w:t>
            </w:r>
          </w:p>
        </w:tc>
      </w:tr>
      <w:tr w:rsidR="00433739" w:rsidRPr="00D44CDB" w:rsidTr="00BD5B6D">
        <w:trPr>
          <w:trHeight w:val="356"/>
        </w:trPr>
        <w:tc>
          <w:tcPr>
            <w:tcW w:w="3230" w:type="dxa"/>
          </w:tcPr>
          <w:p w:rsidR="00433739" w:rsidRPr="00D44CDB" w:rsidRDefault="00433739" w:rsidP="00BD5B6D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690" w:type="dxa"/>
          </w:tcPr>
          <w:p w:rsidR="00433739" w:rsidRPr="00D44CDB" w:rsidRDefault="00433739" w:rsidP="00BD5B6D">
            <w:pPr>
              <w:jc w:val="center"/>
              <w:rPr>
                <w:rFonts w:ascii="Calibri" w:hAnsi="Calibri"/>
              </w:rPr>
            </w:pPr>
          </w:p>
        </w:tc>
      </w:tr>
      <w:tr w:rsidR="00433739" w:rsidRPr="00D44CDB" w:rsidTr="00BD5B6D">
        <w:trPr>
          <w:trHeight w:val="338"/>
        </w:trPr>
        <w:tc>
          <w:tcPr>
            <w:tcW w:w="3230" w:type="dxa"/>
          </w:tcPr>
          <w:p w:rsidR="00433739" w:rsidRPr="00D44CDB" w:rsidRDefault="00433739" w:rsidP="00BD5B6D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690" w:type="dxa"/>
          </w:tcPr>
          <w:p w:rsidR="00433739" w:rsidRPr="00D44CDB" w:rsidRDefault="00433739" w:rsidP="00BD5B6D">
            <w:pPr>
              <w:jc w:val="center"/>
              <w:rPr>
                <w:rFonts w:ascii="Calibri" w:hAnsi="Calibri"/>
              </w:rPr>
            </w:pPr>
          </w:p>
        </w:tc>
      </w:tr>
      <w:tr w:rsidR="00433739" w:rsidRPr="00D44CDB" w:rsidTr="00BD5B6D">
        <w:trPr>
          <w:trHeight w:val="356"/>
        </w:trPr>
        <w:tc>
          <w:tcPr>
            <w:tcW w:w="3230" w:type="dxa"/>
          </w:tcPr>
          <w:p w:rsidR="00433739" w:rsidRPr="00596B15" w:rsidRDefault="00596B15" w:rsidP="00BD5B6D">
            <w:pPr>
              <w:jc w:val="both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Tabuľka doplnená po plenárnom RZ</w:t>
            </w:r>
          </w:p>
        </w:tc>
        <w:tc>
          <w:tcPr>
            <w:tcW w:w="2690" w:type="dxa"/>
          </w:tcPr>
          <w:p w:rsidR="00433739" w:rsidRPr="00D44CDB" w:rsidRDefault="00433739" w:rsidP="00596B15">
            <w:pPr>
              <w:rPr>
                <w:rFonts w:ascii="Calibri" w:hAnsi="Calibri"/>
              </w:rPr>
            </w:pPr>
          </w:p>
        </w:tc>
      </w:tr>
      <w:tr w:rsidR="00433739" w:rsidRPr="00D44CDB" w:rsidTr="00BD5B6D">
        <w:trPr>
          <w:trHeight w:val="356"/>
        </w:trPr>
        <w:tc>
          <w:tcPr>
            <w:tcW w:w="3230" w:type="dxa"/>
          </w:tcPr>
          <w:p w:rsidR="00433739" w:rsidRPr="00D44CDB" w:rsidRDefault="00433739" w:rsidP="00BD5B6D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690" w:type="dxa"/>
          </w:tcPr>
          <w:p w:rsidR="00433739" w:rsidRPr="00D44CDB" w:rsidRDefault="00433739" w:rsidP="00BD5B6D">
            <w:pPr>
              <w:jc w:val="center"/>
              <w:rPr>
                <w:rFonts w:ascii="Calibri" w:hAnsi="Calibri"/>
              </w:rPr>
            </w:pPr>
          </w:p>
        </w:tc>
      </w:tr>
      <w:tr w:rsidR="00433739" w:rsidRPr="00D44CDB" w:rsidTr="00BD5B6D">
        <w:trPr>
          <w:trHeight w:val="356"/>
        </w:trPr>
        <w:tc>
          <w:tcPr>
            <w:tcW w:w="3230" w:type="dxa"/>
          </w:tcPr>
          <w:p w:rsidR="00433739" w:rsidRPr="00D44CDB" w:rsidRDefault="00433739" w:rsidP="00BD5B6D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690" w:type="dxa"/>
          </w:tcPr>
          <w:p w:rsidR="00433739" w:rsidRPr="00D44CDB" w:rsidRDefault="00433739" w:rsidP="00BD5B6D">
            <w:pPr>
              <w:jc w:val="center"/>
              <w:rPr>
                <w:rFonts w:ascii="Calibri" w:hAnsi="Calibri"/>
              </w:rPr>
            </w:pPr>
          </w:p>
        </w:tc>
      </w:tr>
      <w:tr w:rsidR="00433739" w:rsidRPr="00D44CDB" w:rsidTr="00BD5B6D">
        <w:trPr>
          <w:trHeight w:val="338"/>
        </w:trPr>
        <w:tc>
          <w:tcPr>
            <w:tcW w:w="3230" w:type="dxa"/>
          </w:tcPr>
          <w:p w:rsidR="00433739" w:rsidRPr="00D44CDB" w:rsidRDefault="00433739" w:rsidP="00BD5B6D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690" w:type="dxa"/>
          </w:tcPr>
          <w:p w:rsidR="00433739" w:rsidRPr="00D44CDB" w:rsidRDefault="00433739" w:rsidP="00BD5B6D">
            <w:pPr>
              <w:jc w:val="center"/>
              <w:rPr>
                <w:rFonts w:ascii="Calibri" w:hAnsi="Calibri"/>
              </w:rPr>
            </w:pPr>
          </w:p>
        </w:tc>
      </w:tr>
      <w:tr w:rsidR="00433739" w:rsidRPr="00D44CDB" w:rsidTr="00BD5B6D">
        <w:trPr>
          <w:trHeight w:val="356"/>
        </w:trPr>
        <w:tc>
          <w:tcPr>
            <w:tcW w:w="3230" w:type="dxa"/>
          </w:tcPr>
          <w:p w:rsidR="00433739" w:rsidRPr="00D44CDB" w:rsidRDefault="00433739" w:rsidP="00BD5B6D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690" w:type="dxa"/>
          </w:tcPr>
          <w:p w:rsidR="00433739" w:rsidRPr="00D44CDB" w:rsidRDefault="00433739" w:rsidP="00BD5B6D">
            <w:pPr>
              <w:jc w:val="center"/>
              <w:rPr>
                <w:rFonts w:ascii="Calibri" w:hAnsi="Calibri"/>
              </w:rPr>
            </w:pPr>
          </w:p>
        </w:tc>
      </w:tr>
      <w:tr w:rsidR="00433739" w:rsidRPr="00D44CDB" w:rsidTr="00BD5B6D">
        <w:trPr>
          <w:trHeight w:val="356"/>
        </w:trPr>
        <w:tc>
          <w:tcPr>
            <w:tcW w:w="3230" w:type="dxa"/>
          </w:tcPr>
          <w:p w:rsidR="00433739" w:rsidRPr="00D44CDB" w:rsidRDefault="00433739" w:rsidP="00BD5B6D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690" w:type="dxa"/>
          </w:tcPr>
          <w:p w:rsidR="00433739" w:rsidRPr="00D44CDB" w:rsidRDefault="00433739" w:rsidP="00BD5B6D">
            <w:pPr>
              <w:jc w:val="center"/>
              <w:rPr>
                <w:rFonts w:ascii="Calibri" w:hAnsi="Calibri"/>
              </w:rPr>
            </w:pPr>
          </w:p>
        </w:tc>
      </w:tr>
      <w:tr w:rsidR="00433739" w:rsidRPr="00D44CDB" w:rsidTr="00BD5B6D">
        <w:trPr>
          <w:trHeight w:val="356"/>
        </w:trPr>
        <w:tc>
          <w:tcPr>
            <w:tcW w:w="3230" w:type="dxa"/>
          </w:tcPr>
          <w:p w:rsidR="00433739" w:rsidRPr="00D44CDB" w:rsidRDefault="00433739" w:rsidP="00BD5B6D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690" w:type="dxa"/>
          </w:tcPr>
          <w:p w:rsidR="00433739" w:rsidRPr="00D44CDB" w:rsidRDefault="00433739" w:rsidP="00BD5B6D">
            <w:pPr>
              <w:jc w:val="center"/>
              <w:rPr>
                <w:rFonts w:ascii="Calibri" w:hAnsi="Calibri"/>
              </w:rPr>
            </w:pPr>
          </w:p>
        </w:tc>
      </w:tr>
    </w:tbl>
    <w:p w:rsidR="00433739" w:rsidRPr="00066071" w:rsidRDefault="00433739" w:rsidP="00433739">
      <w:pPr>
        <w:jc w:val="both"/>
        <w:rPr>
          <w:rFonts w:ascii="Calibri" w:hAnsi="Calibri"/>
        </w:rPr>
      </w:pPr>
    </w:p>
    <w:p w:rsidR="00596B15" w:rsidRDefault="00433739" w:rsidP="00433739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</w:t>
      </w:r>
    </w:p>
    <w:p w:rsidR="00433739" w:rsidRPr="00066071" w:rsidRDefault="00433739" w:rsidP="00433739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Stretnutia RZ</w:t>
      </w:r>
      <w:r w:rsidRPr="00066071">
        <w:rPr>
          <w:rFonts w:ascii="Calibri" w:hAnsi="Calibri"/>
        </w:rPr>
        <w:t xml:space="preserve"> budú v tomto </w:t>
      </w:r>
      <w:r>
        <w:rPr>
          <w:rFonts w:ascii="Calibri" w:hAnsi="Calibri"/>
        </w:rPr>
        <w:t xml:space="preserve">šk. </w:t>
      </w:r>
      <w:r w:rsidRPr="00066071">
        <w:rPr>
          <w:rFonts w:ascii="Calibri" w:hAnsi="Calibri"/>
        </w:rPr>
        <w:t xml:space="preserve">roku nasledovne: </w:t>
      </w:r>
    </w:p>
    <w:p w:rsidR="00433739" w:rsidRPr="00066071" w:rsidRDefault="00596B15" w:rsidP="00433739">
      <w:pPr>
        <w:numPr>
          <w:ilvl w:val="0"/>
          <w:numId w:val="7"/>
        </w:numPr>
        <w:jc w:val="both"/>
        <w:rPr>
          <w:rFonts w:ascii="Calibri" w:hAnsi="Calibri"/>
        </w:rPr>
      </w:pPr>
      <w:r>
        <w:rPr>
          <w:rFonts w:ascii="Calibri" w:hAnsi="Calibri"/>
        </w:rPr>
        <w:t>október</w:t>
      </w:r>
      <w:r w:rsidR="00433739" w:rsidRPr="00066071">
        <w:rPr>
          <w:rFonts w:ascii="Calibri" w:hAnsi="Calibri"/>
        </w:rPr>
        <w:t xml:space="preserve"> – celoškolské plenárne </w:t>
      </w:r>
      <w:r w:rsidR="00433739">
        <w:rPr>
          <w:rFonts w:ascii="Calibri" w:hAnsi="Calibri"/>
        </w:rPr>
        <w:t>zasadnutie RZ</w:t>
      </w:r>
      <w:r w:rsidR="00433739" w:rsidRPr="00066071">
        <w:rPr>
          <w:rFonts w:ascii="Calibri" w:hAnsi="Calibri"/>
        </w:rPr>
        <w:t>+ spoločné triedne schôdzky</w:t>
      </w:r>
    </w:p>
    <w:p w:rsidR="00433739" w:rsidRDefault="00433739" w:rsidP="00433739">
      <w:pPr>
        <w:numPr>
          <w:ilvl w:val="0"/>
          <w:numId w:val="7"/>
        </w:numPr>
        <w:jc w:val="both"/>
        <w:rPr>
          <w:rFonts w:ascii="Calibri" w:hAnsi="Calibri"/>
        </w:rPr>
      </w:pPr>
      <w:r w:rsidRPr="00066071">
        <w:rPr>
          <w:rFonts w:ascii="Calibri" w:hAnsi="Calibri"/>
        </w:rPr>
        <w:t xml:space="preserve">január, </w:t>
      </w:r>
      <w:proofErr w:type="spellStart"/>
      <w:r w:rsidR="00596B15">
        <w:rPr>
          <w:rFonts w:ascii="Calibri" w:hAnsi="Calibri"/>
        </w:rPr>
        <w:t>máj</w:t>
      </w:r>
      <w:r w:rsidRPr="00066071">
        <w:rPr>
          <w:rFonts w:ascii="Calibri" w:hAnsi="Calibri"/>
        </w:rPr>
        <w:t>l</w:t>
      </w:r>
      <w:proofErr w:type="spellEnd"/>
      <w:r w:rsidRPr="00066071">
        <w:rPr>
          <w:rFonts w:ascii="Calibri" w:hAnsi="Calibri"/>
        </w:rPr>
        <w:t xml:space="preserve"> – </w:t>
      </w:r>
      <w:r>
        <w:rPr>
          <w:rFonts w:ascii="Calibri" w:hAnsi="Calibri"/>
        </w:rPr>
        <w:t>konzultačné stretnutia s rodičmi</w:t>
      </w:r>
    </w:p>
    <w:p w:rsidR="00433739" w:rsidRPr="00066071" w:rsidRDefault="00433739" w:rsidP="00433739">
      <w:pPr>
        <w:numPr>
          <w:ilvl w:val="0"/>
          <w:numId w:val="7"/>
        </w:numPr>
        <w:jc w:val="both"/>
        <w:rPr>
          <w:rFonts w:ascii="Calibri" w:hAnsi="Calibri"/>
        </w:rPr>
      </w:pPr>
      <w:r>
        <w:rPr>
          <w:rFonts w:ascii="Calibri" w:hAnsi="Calibri"/>
        </w:rPr>
        <w:t>jún – spoločné vyhodnocovacie stretnutia po triedach</w:t>
      </w:r>
    </w:p>
    <w:p w:rsidR="00433739" w:rsidRPr="00066071" w:rsidRDefault="00433739" w:rsidP="00433739">
      <w:pPr>
        <w:jc w:val="both"/>
        <w:rPr>
          <w:rFonts w:ascii="Calibri" w:hAnsi="Calibri"/>
        </w:rPr>
      </w:pPr>
      <w:r w:rsidRPr="00066071">
        <w:rPr>
          <w:rFonts w:ascii="Calibri" w:hAnsi="Calibri"/>
        </w:rPr>
        <w:t xml:space="preserve">Prezenčné listiny a program </w:t>
      </w:r>
      <w:r>
        <w:rPr>
          <w:rFonts w:ascii="Calibri" w:hAnsi="Calibri"/>
        </w:rPr>
        <w:t xml:space="preserve">plenárnych </w:t>
      </w:r>
      <w:r w:rsidRPr="00066071">
        <w:rPr>
          <w:rFonts w:ascii="Calibri" w:hAnsi="Calibri"/>
        </w:rPr>
        <w:t>zasa</w:t>
      </w:r>
      <w:r>
        <w:rPr>
          <w:rFonts w:ascii="Calibri" w:hAnsi="Calibri"/>
        </w:rPr>
        <w:t>dnutí vedie predseda výboru RZ</w:t>
      </w:r>
      <w:r w:rsidRPr="00066071">
        <w:rPr>
          <w:rFonts w:ascii="Calibri" w:hAnsi="Calibri"/>
        </w:rPr>
        <w:t xml:space="preserve"> .  </w:t>
      </w:r>
    </w:p>
    <w:p w:rsidR="00433739" w:rsidRDefault="00433739" w:rsidP="00433739">
      <w:pPr>
        <w:jc w:val="both"/>
        <w:rPr>
          <w:rFonts w:ascii="Calibri" w:hAnsi="Calibri"/>
        </w:rPr>
      </w:pPr>
      <w:r w:rsidRPr="00066071">
        <w:rPr>
          <w:rFonts w:ascii="Calibri" w:hAnsi="Calibri"/>
        </w:rPr>
        <w:t xml:space="preserve">Prezenčné listiny a program triednych schôdzok vedú triedne učiteľky. </w:t>
      </w:r>
    </w:p>
    <w:p w:rsidR="00433739" w:rsidRDefault="00433739" w:rsidP="00433739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Vedenie školy bude spolupracovať s výborom RZ tiež pri organizovaní niektorých škols</w:t>
      </w:r>
      <w:r w:rsidR="000301AC">
        <w:rPr>
          <w:rFonts w:ascii="Calibri" w:hAnsi="Calibri"/>
        </w:rPr>
        <w:t>kých podujatí – karneval, MDD, vianočný program</w:t>
      </w:r>
    </w:p>
    <w:p w:rsidR="00433739" w:rsidRDefault="00433739" w:rsidP="00433739">
      <w:pPr>
        <w:jc w:val="both"/>
        <w:rPr>
          <w:rFonts w:ascii="Calibri" w:hAnsi="Calibri"/>
          <w:b/>
          <w:u w:val="single"/>
        </w:rPr>
      </w:pPr>
    </w:p>
    <w:p w:rsidR="00433739" w:rsidRDefault="00433739" w:rsidP="00433739">
      <w:pPr>
        <w:jc w:val="both"/>
        <w:rPr>
          <w:rFonts w:ascii="Calibri" w:hAnsi="Calibri"/>
          <w:b/>
          <w:u w:val="single"/>
        </w:rPr>
      </w:pPr>
    </w:p>
    <w:p w:rsidR="00433739" w:rsidRPr="00066071" w:rsidRDefault="00433739" w:rsidP="00433739">
      <w:pPr>
        <w:jc w:val="both"/>
        <w:rPr>
          <w:rFonts w:ascii="Calibri" w:hAnsi="Calibri"/>
          <w:b/>
          <w:u w:val="single"/>
        </w:rPr>
      </w:pPr>
      <w:r w:rsidRPr="00066071">
        <w:rPr>
          <w:rFonts w:ascii="Calibri" w:hAnsi="Calibri"/>
          <w:b/>
          <w:u w:val="single"/>
        </w:rPr>
        <w:t>X</w:t>
      </w:r>
      <w:r>
        <w:rPr>
          <w:rFonts w:ascii="Calibri" w:hAnsi="Calibri"/>
          <w:b/>
          <w:u w:val="single"/>
        </w:rPr>
        <w:t>.2</w:t>
      </w:r>
      <w:r w:rsidRPr="00066071">
        <w:rPr>
          <w:rFonts w:ascii="Calibri" w:hAnsi="Calibri"/>
          <w:b/>
          <w:u w:val="single"/>
        </w:rPr>
        <w:t xml:space="preserve">   Spolupráca s Radou školy</w:t>
      </w:r>
    </w:p>
    <w:p w:rsidR="00433739" w:rsidRPr="00066071" w:rsidRDefault="00433739" w:rsidP="00433739">
      <w:pPr>
        <w:jc w:val="both"/>
        <w:rPr>
          <w:rFonts w:ascii="Calibri" w:hAnsi="Calibri"/>
        </w:rPr>
      </w:pPr>
    </w:p>
    <w:p w:rsidR="00433739" w:rsidRDefault="00433739" w:rsidP="00433739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</w:t>
      </w:r>
      <w:r w:rsidRPr="00066071">
        <w:rPr>
          <w:rFonts w:ascii="Calibri" w:hAnsi="Calibri"/>
        </w:rPr>
        <w:t xml:space="preserve">Rada školy </w:t>
      </w:r>
      <w:r>
        <w:rPr>
          <w:rFonts w:ascii="Calibri" w:hAnsi="Calibri"/>
        </w:rPr>
        <w:t xml:space="preserve">(RŠ) </w:t>
      </w:r>
      <w:r w:rsidRPr="00066071">
        <w:rPr>
          <w:rFonts w:ascii="Calibri" w:hAnsi="Calibri"/>
        </w:rPr>
        <w:t>sa riadi vlastným štatútom a stretáv</w:t>
      </w:r>
      <w:r>
        <w:rPr>
          <w:rFonts w:ascii="Calibri" w:hAnsi="Calibri"/>
        </w:rPr>
        <w:t xml:space="preserve">a sa podľa potreby. Riaditeľ školy </w:t>
      </w:r>
      <w:r w:rsidRPr="00066071">
        <w:rPr>
          <w:rFonts w:ascii="Calibri" w:hAnsi="Calibri"/>
        </w:rPr>
        <w:t>je na zasad</w:t>
      </w:r>
      <w:r>
        <w:rPr>
          <w:rFonts w:ascii="Calibri" w:hAnsi="Calibri"/>
        </w:rPr>
        <w:t>nutia prizývaný a predkladá RŠ</w:t>
      </w:r>
      <w:r w:rsidRPr="00066071">
        <w:rPr>
          <w:rFonts w:ascii="Calibri" w:hAnsi="Calibri"/>
        </w:rPr>
        <w:t xml:space="preserve"> na vedomie plán práce školy, záverečnú správu, návrh na zriadenie nepovinných predmetov, koncepčné zámery rozvoja školy a i. </w:t>
      </w:r>
    </w:p>
    <w:p w:rsidR="00433739" w:rsidRDefault="00433739" w:rsidP="00433739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RŠ tvorí 11 členov: </w:t>
      </w:r>
    </w:p>
    <w:p w:rsidR="000301AC" w:rsidRDefault="00433739" w:rsidP="00433739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- 2 </w:t>
      </w:r>
      <w:proofErr w:type="spellStart"/>
      <w:r>
        <w:rPr>
          <w:rFonts w:ascii="Calibri" w:hAnsi="Calibri"/>
        </w:rPr>
        <w:t>zástucovia</w:t>
      </w:r>
      <w:proofErr w:type="spellEnd"/>
      <w:r>
        <w:rPr>
          <w:rFonts w:ascii="Calibri" w:hAnsi="Calibri"/>
        </w:rPr>
        <w:t xml:space="preserve"> pedagogických zamestnancov ZŠ </w:t>
      </w:r>
    </w:p>
    <w:p w:rsidR="000301AC" w:rsidRDefault="00433739" w:rsidP="00433739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- 1 zástupca nepedagogických zamestnancov ZŠ </w:t>
      </w:r>
    </w:p>
    <w:p w:rsidR="00433739" w:rsidRDefault="00433739" w:rsidP="00433739">
      <w:pPr>
        <w:jc w:val="both"/>
        <w:rPr>
          <w:rFonts w:ascii="Calibri" w:hAnsi="Calibri"/>
        </w:rPr>
      </w:pPr>
      <w:r>
        <w:rPr>
          <w:rFonts w:ascii="Calibri" w:hAnsi="Calibri"/>
        </w:rPr>
        <w:t>- 4 zástupcovia rodičov</w:t>
      </w:r>
    </w:p>
    <w:p w:rsidR="00433739" w:rsidRDefault="00433739" w:rsidP="00433739">
      <w:pPr>
        <w:jc w:val="both"/>
        <w:rPr>
          <w:rFonts w:ascii="Calibri" w:hAnsi="Calibri"/>
        </w:rPr>
      </w:pPr>
      <w:r>
        <w:rPr>
          <w:rFonts w:ascii="Calibri" w:hAnsi="Calibri"/>
        </w:rPr>
        <w:t>- 4 delegovaní zástupcovia zriaďovateľa</w:t>
      </w:r>
    </w:p>
    <w:p w:rsidR="00433739" w:rsidRDefault="00433739" w:rsidP="00433739">
      <w:pPr>
        <w:jc w:val="both"/>
        <w:rPr>
          <w:rFonts w:ascii="Calibri" w:hAnsi="Calibri"/>
        </w:rPr>
      </w:pPr>
    </w:p>
    <w:p w:rsidR="00433739" w:rsidRDefault="00433739" w:rsidP="00433739">
      <w:pPr>
        <w:jc w:val="both"/>
        <w:rPr>
          <w:rFonts w:ascii="Calibri" w:hAnsi="Calibri"/>
        </w:rPr>
      </w:pPr>
    </w:p>
    <w:p w:rsidR="00433739" w:rsidRDefault="00433739" w:rsidP="00433739">
      <w:pPr>
        <w:jc w:val="both"/>
        <w:rPr>
          <w:rFonts w:ascii="Calibri" w:hAnsi="Calibri"/>
        </w:rPr>
      </w:pPr>
    </w:p>
    <w:p w:rsidR="00433739" w:rsidRDefault="00433739" w:rsidP="00433739">
      <w:pPr>
        <w:jc w:val="both"/>
        <w:rPr>
          <w:rFonts w:ascii="Calibri" w:hAnsi="Calibri"/>
        </w:rPr>
      </w:pPr>
    </w:p>
    <w:p w:rsidR="00433739" w:rsidRDefault="00433739" w:rsidP="00433739">
      <w:pPr>
        <w:jc w:val="both"/>
        <w:rPr>
          <w:rFonts w:ascii="Calibri" w:hAnsi="Calibri"/>
        </w:rPr>
      </w:pPr>
      <w:r>
        <w:rPr>
          <w:rFonts w:ascii="Calibri" w:hAnsi="Calibri"/>
        </w:rPr>
        <w:t>Zloženie Rady školy :</w:t>
      </w:r>
    </w:p>
    <w:p w:rsidR="00433739" w:rsidRDefault="00755790" w:rsidP="00433739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Mgr. Beáta </w:t>
      </w:r>
      <w:proofErr w:type="spellStart"/>
      <w:r>
        <w:rPr>
          <w:rFonts w:ascii="Calibri" w:hAnsi="Calibri"/>
        </w:rPr>
        <w:t>Maciková</w:t>
      </w:r>
      <w:proofErr w:type="spellEnd"/>
      <w:r w:rsidR="00433739">
        <w:rPr>
          <w:rFonts w:ascii="Calibri" w:hAnsi="Calibri"/>
        </w:rPr>
        <w:t xml:space="preserve"> : predseda</w:t>
      </w:r>
    </w:p>
    <w:p w:rsidR="00433739" w:rsidRDefault="00433739" w:rsidP="00433739">
      <w:pPr>
        <w:jc w:val="both"/>
        <w:rPr>
          <w:rFonts w:ascii="Calibri" w:hAnsi="Calibri"/>
        </w:rPr>
      </w:pPr>
      <w:r>
        <w:rPr>
          <w:rFonts w:ascii="Calibri" w:hAnsi="Calibri"/>
        </w:rPr>
        <w:t>členovia:</w:t>
      </w:r>
    </w:p>
    <w:p w:rsidR="00433739" w:rsidRDefault="00755790" w:rsidP="00433739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PaedDr. Iveta </w:t>
      </w:r>
      <w:proofErr w:type="spellStart"/>
      <w:r>
        <w:rPr>
          <w:rFonts w:ascii="Calibri" w:hAnsi="Calibri"/>
        </w:rPr>
        <w:t>Džubová</w:t>
      </w:r>
      <w:proofErr w:type="spellEnd"/>
      <w:r w:rsidR="00433739">
        <w:rPr>
          <w:rFonts w:ascii="Calibri" w:hAnsi="Calibri"/>
        </w:rPr>
        <w:t xml:space="preserve"> </w:t>
      </w:r>
    </w:p>
    <w:p w:rsidR="00433739" w:rsidRDefault="00755790" w:rsidP="00433739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Daniela </w:t>
      </w:r>
      <w:proofErr w:type="spellStart"/>
      <w:r>
        <w:rPr>
          <w:rFonts w:ascii="Calibri" w:hAnsi="Calibri"/>
        </w:rPr>
        <w:t>Dudejová</w:t>
      </w:r>
      <w:proofErr w:type="spellEnd"/>
    </w:p>
    <w:p w:rsidR="00433739" w:rsidRDefault="00755790" w:rsidP="00433739">
      <w:pPr>
        <w:jc w:val="both"/>
        <w:rPr>
          <w:rFonts w:ascii="Calibri" w:hAnsi="Calibri"/>
        </w:rPr>
      </w:pPr>
      <w:r>
        <w:rPr>
          <w:rFonts w:ascii="Calibri" w:hAnsi="Calibri"/>
        </w:rPr>
        <w:t>Jozef Mišo</w:t>
      </w:r>
    </w:p>
    <w:p w:rsidR="00433739" w:rsidRDefault="00755790" w:rsidP="00433739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Mgr. Andrea </w:t>
      </w:r>
      <w:proofErr w:type="spellStart"/>
      <w:r>
        <w:rPr>
          <w:rFonts w:ascii="Calibri" w:hAnsi="Calibri"/>
        </w:rPr>
        <w:t>Hiráková</w:t>
      </w:r>
      <w:proofErr w:type="spellEnd"/>
    </w:p>
    <w:p w:rsidR="00433739" w:rsidRDefault="00755790" w:rsidP="00433739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Štefan </w:t>
      </w:r>
      <w:proofErr w:type="spellStart"/>
      <w:r>
        <w:rPr>
          <w:rFonts w:ascii="Calibri" w:hAnsi="Calibri"/>
        </w:rPr>
        <w:t>Karackaj</w:t>
      </w:r>
      <w:proofErr w:type="spellEnd"/>
    </w:p>
    <w:p w:rsidR="00755790" w:rsidRDefault="00755790" w:rsidP="00433739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Peter </w:t>
      </w:r>
      <w:proofErr w:type="spellStart"/>
      <w:r>
        <w:rPr>
          <w:rFonts w:ascii="Calibri" w:hAnsi="Calibri"/>
        </w:rPr>
        <w:t>Hadvab</w:t>
      </w:r>
      <w:proofErr w:type="spellEnd"/>
    </w:p>
    <w:p w:rsidR="00433739" w:rsidRDefault="00755790" w:rsidP="00433739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Martin </w:t>
      </w:r>
      <w:proofErr w:type="spellStart"/>
      <w:r>
        <w:rPr>
          <w:rFonts w:ascii="Calibri" w:hAnsi="Calibri"/>
        </w:rPr>
        <w:t>Onder</w:t>
      </w:r>
      <w:proofErr w:type="spellEnd"/>
    </w:p>
    <w:p w:rsidR="00433739" w:rsidRDefault="00755790" w:rsidP="00433739">
      <w:pPr>
        <w:jc w:val="both"/>
        <w:rPr>
          <w:rFonts w:ascii="Calibri" w:hAnsi="Calibri"/>
        </w:rPr>
      </w:pPr>
      <w:r>
        <w:rPr>
          <w:rFonts w:ascii="Calibri" w:hAnsi="Calibri"/>
        </w:rPr>
        <w:t>MUDr. Juraj Klamo</w:t>
      </w:r>
    </w:p>
    <w:p w:rsidR="00433739" w:rsidRDefault="00755790" w:rsidP="00433739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Ján </w:t>
      </w:r>
      <w:proofErr w:type="spellStart"/>
      <w:r>
        <w:rPr>
          <w:rFonts w:ascii="Calibri" w:hAnsi="Calibri"/>
        </w:rPr>
        <w:t>Kačur</w:t>
      </w:r>
      <w:proofErr w:type="spellEnd"/>
    </w:p>
    <w:p w:rsidR="00433739" w:rsidRDefault="00755790" w:rsidP="00433739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Martin </w:t>
      </w:r>
      <w:proofErr w:type="spellStart"/>
      <w:r>
        <w:rPr>
          <w:rFonts w:ascii="Calibri" w:hAnsi="Calibri"/>
        </w:rPr>
        <w:t>Kendereš</w:t>
      </w:r>
      <w:proofErr w:type="spellEnd"/>
    </w:p>
    <w:p w:rsidR="00433739" w:rsidRDefault="00433739" w:rsidP="00433739">
      <w:pPr>
        <w:jc w:val="both"/>
        <w:rPr>
          <w:rFonts w:ascii="Calibri" w:hAnsi="Calibri"/>
        </w:rPr>
      </w:pPr>
    </w:p>
    <w:p w:rsidR="00433739" w:rsidRDefault="00433739" w:rsidP="00433739">
      <w:pPr>
        <w:jc w:val="both"/>
        <w:rPr>
          <w:rFonts w:ascii="Calibri" w:hAnsi="Calibri"/>
        </w:rPr>
      </w:pPr>
    </w:p>
    <w:p w:rsidR="00433739" w:rsidRDefault="00433739" w:rsidP="00433739">
      <w:pPr>
        <w:jc w:val="both"/>
        <w:rPr>
          <w:rFonts w:ascii="Calibri" w:hAnsi="Calibri"/>
        </w:rPr>
      </w:pPr>
    </w:p>
    <w:p w:rsidR="00433739" w:rsidRPr="00066071" w:rsidRDefault="00433739" w:rsidP="00433739">
      <w:pPr>
        <w:jc w:val="both"/>
        <w:rPr>
          <w:rFonts w:ascii="Calibri" w:hAnsi="Calibri"/>
        </w:rPr>
      </w:pPr>
    </w:p>
    <w:p w:rsidR="00433739" w:rsidRPr="0059184D" w:rsidRDefault="00433739" w:rsidP="00433739">
      <w:pPr>
        <w:rPr>
          <w:rFonts w:ascii="Calibri" w:hAnsi="Calibri"/>
          <w:b/>
          <w:u w:val="single"/>
        </w:rPr>
      </w:pPr>
      <w:r w:rsidRPr="0059184D">
        <w:rPr>
          <w:rFonts w:ascii="Calibri" w:hAnsi="Calibri"/>
          <w:b/>
          <w:u w:val="single"/>
        </w:rPr>
        <w:t>X</w:t>
      </w:r>
      <w:r>
        <w:rPr>
          <w:rFonts w:ascii="Calibri" w:hAnsi="Calibri"/>
          <w:b/>
          <w:u w:val="single"/>
        </w:rPr>
        <w:t>.3</w:t>
      </w:r>
      <w:r w:rsidRPr="0059184D">
        <w:rPr>
          <w:rFonts w:ascii="Calibri" w:hAnsi="Calibri"/>
          <w:b/>
          <w:u w:val="single"/>
        </w:rPr>
        <w:t xml:space="preserve">  Spolupráca s inými inštitúciami</w:t>
      </w:r>
    </w:p>
    <w:p w:rsidR="00433739" w:rsidRPr="0059184D" w:rsidRDefault="00433739" w:rsidP="00433739">
      <w:pPr>
        <w:rPr>
          <w:rFonts w:ascii="Calibri" w:hAnsi="Calibri"/>
          <w:b/>
          <w:u w:val="single"/>
        </w:rPr>
      </w:pPr>
    </w:p>
    <w:p w:rsidR="00433739" w:rsidRDefault="00433739" w:rsidP="00433739">
      <w:pPr>
        <w:rPr>
          <w:rFonts w:ascii="Calibri" w:hAnsi="Calibri"/>
        </w:rPr>
      </w:pPr>
      <w:r w:rsidRPr="0059184D">
        <w:rPr>
          <w:rFonts w:ascii="Calibri" w:hAnsi="Calibri"/>
        </w:rPr>
        <w:t xml:space="preserve">          Pri plnení vytýčených úloh bude škola  úz</w:t>
      </w:r>
      <w:r>
        <w:rPr>
          <w:rFonts w:ascii="Calibri" w:hAnsi="Calibri"/>
        </w:rPr>
        <w:t xml:space="preserve">ko spolupracovať s miestnymi subjektmi a organizáciami </w:t>
      </w:r>
      <w:r w:rsidR="00755790">
        <w:rPr>
          <w:rFonts w:ascii="Calibri" w:hAnsi="Calibri"/>
        </w:rPr>
        <w:t xml:space="preserve"> - MsÚ Sobrance, CVČ, Regionálne osvetové stredisko, </w:t>
      </w:r>
      <w:r>
        <w:rPr>
          <w:rFonts w:ascii="Calibri" w:hAnsi="Calibri"/>
        </w:rPr>
        <w:t>športovci atď. – a to pri:</w:t>
      </w:r>
    </w:p>
    <w:p w:rsidR="00433739" w:rsidRDefault="00433739" w:rsidP="00433739">
      <w:pPr>
        <w:numPr>
          <w:ilvl w:val="0"/>
          <w:numId w:val="32"/>
        </w:numPr>
        <w:rPr>
          <w:rFonts w:ascii="Calibri" w:hAnsi="Calibri"/>
        </w:rPr>
      </w:pPr>
      <w:r>
        <w:rPr>
          <w:rFonts w:ascii="Calibri" w:hAnsi="Calibri"/>
        </w:rPr>
        <w:t xml:space="preserve">organizovaní celoškolských akcií a osláv </w:t>
      </w:r>
    </w:p>
    <w:p w:rsidR="00433739" w:rsidRDefault="00433739" w:rsidP="00433739">
      <w:pPr>
        <w:numPr>
          <w:ilvl w:val="0"/>
          <w:numId w:val="32"/>
        </w:numPr>
        <w:rPr>
          <w:rFonts w:ascii="Calibri" w:hAnsi="Calibri"/>
        </w:rPr>
      </w:pPr>
      <w:r>
        <w:rPr>
          <w:rFonts w:ascii="Calibri" w:hAnsi="Calibri"/>
        </w:rPr>
        <w:t>podujatiach organizovaných uvedenými subjektmi</w:t>
      </w:r>
    </w:p>
    <w:p w:rsidR="00433739" w:rsidRDefault="00433739" w:rsidP="00433739">
      <w:pPr>
        <w:numPr>
          <w:ilvl w:val="0"/>
          <w:numId w:val="32"/>
        </w:numPr>
        <w:rPr>
          <w:rFonts w:ascii="Calibri" w:hAnsi="Calibri"/>
        </w:rPr>
      </w:pPr>
      <w:r>
        <w:rPr>
          <w:rFonts w:ascii="Calibri" w:hAnsi="Calibri"/>
        </w:rPr>
        <w:t xml:space="preserve">hľadaní možností na zlepšenie a zmodernizovanie technického vybavenia ZŠ </w:t>
      </w:r>
    </w:p>
    <w:p w:rsidR="00433739" w:rsidRDefault="00433739" w:rsidP="00433739">
      <w:pPr>
        <w:numPr>
          <w:ilvl w:val="0"/>
          <w:numId w:val="32"/>
        </w:numPr>
        <w:rPr>
          <w:rFonts w:ascii="Calibri" w:hAnsi="Calibri"/>
        </w:rPr>
      </w:pPr>
      <w:r>
        <w:rPr>
          <w:rFonts w:ascii="Calibri" w:hAnsi="Calibri"/>
        </w:rPr>
        <w:t xml:space="preserve">propagácii výsledkov a úspechov žiakov ZŠ </w:t>
      </w:r>
    </w:p>
    <w:p w:rsidR="00433739" w:rsidRDefault="00433739" w:rsidP="00433739">
      <w:pPr>
        <w:ind w:left="720"/>
        <w:rPr>
          <w:rFonts w:ascii="Calibri" w:hAnsi="Calibri"/>
        </w:rPr>
      </w:pPr>
      <w:r>
        <w:rPr>
          <w:rFonts w:ascii="Calibri" w:hAnsi="Calibri"/>
        </w:rPr>
        <w:t>Termín: úlohy trvalé                                             Zodpovední: vedenie školy</w:t>
      </w:r>
    </w:p>
    <w:p w:rsidR="00433739" w:rsidRDefault="00433739" w:rsidP="00433739">
      <w:pPr>
        <w:ind w:left="720"/>
        <w:rPr>
          <w:rFonts w:ascii="Calibri" w:hAnsi="Calibri"/>
        </w:rPr>
      </w:pPr>
    </w:p>
    <w:p w:rsidR="00433739" w:rsidRDefault="00433739" w:rsidP="00433739">
      <w:pPr>
        <w:rPr>
          <w:rFonts w:ascii="Calibri" w:hAnsi="Calibri"/>
        </w:rPr>
      </w:pPr>
      <w:r>
        <w:rPr>
          <w:rFonts w:ascii="Calibri" w:hAnsi="Calibri"/>
        </w:rPr>
        <w:t xml:space="preserve">           Pri svojej práci budú triedni učitelia úzko spolupracovať s </w:t>
      </w:r>
      <w:proofErr w:type="spellStart"/>
      <w:r>
        <w:rPr>
          <w:rFonts w:ascii="Calibri" w:hAnsi="Calibri"/>
        </w:rPr>
        <w:t>CPPPaP</w:t>
      </w:r>
      <w:proofErr w:type="spellEnd"/>
      <w:r>
        <w:rPr>
          <w:rFonts w:ascii="Calibri" w:hAnsi="Calibri"/>
        </w:rPr>
        <w:t xml:space="preserve"> </w:t>
      </w:r>
      <w:r w:rsidR="00755790">
        <w:rPr>
          <w:rFonts w:ascii="Calibri" w:hAnsi="Calibri"/>
        </w:rPr>
        <w:t>v Michalovciach</w:t>
      </w:r>
      <w:r w:rsidRPr="0059184D">
        <w:rPr>
          <w:rFonts w:ascii="Calibri" w:hAnsi="Calibri"/>
        </w:rPr>
        <w:t xml:space="preserve"> – </w:t>
      </w:r>
      <w:proofErr w:type="spellStart"/>
      <w:r>
        <w:rPr>
          <w:rFonts w:ascii="Calibri" w:hAnsi="Calibri"/>
        </w:rPr>
        <w:t>psycholog</w:t>
      </w:r>
      <w:proofErr w:type="spellEnd"/>
      <w:r>
        <w:rPr>
          <w:rFonts w:ascii="Calibri" w:hAnsi="Calibri"/>
        </w:rPr>
        <w:t xml:space="preserve">. diagnostika, </w:t>
      </w:r>
      <w:r w:rsidRPr="0059184D">
        <w:rPr>
          <w:rFonts w:ascii="Calibri" w:hAnsi="Calibri"/>
        </w:rPr>
        <w:t>testy zrelosti,</w:t>
      </w:r>
      <w:r>
        <w:rPr>
          <w:rFonts w:ascii="Calibri" w:hAnsi="Calibri"/>
        </w:rPr>
        <w:t xml:space="preserve"> </w:t>
      </w:r>
      <w:r w:rsidRPr="0059184D">
        <w:rPr>
          <w:rFonts w:ascii="Calibri" w:hAnsi="Calibri"/>
        </w:rPr>
        <w:t xml:space="preserve"> začleňov</w:t>
      </w:r>
      <w:r>
        <w:rPr>
          <w:rFonts w:ascii="Calibri" w:hAnsi="Calibri"/>
        </w:rPr>
        <w:t>a</w:t>
      </w:r>
      <w:r w:rsidRPr="0059184D">
        <w:rPr>
          <w:rFonts w:ascii="Calibri" w:hAnsi="Calibri"/>
        </w:rPr>
        <w:t>nie ži</w:t>
      </w:r>
      <w:r>
        <w:rPr>
          <w:rFonts w:ascii="Calibri" w:hAnsi="Calibri"/>
        </w:rPr>
        <w:t>akov so špecifickými potrebami a pod.</w:t>
      </w:r>
      <w:r w:rsidRPr="0059184D">
        <w:rPr>
          <w:rFonts w:ascii="Calibri" w:hAnsi="Calibri"/>
        </w:rPr>
        <w:t xml:space="preserve">   </w:t>
      </w:r>
    </w:p>
    <w:p w:rsidR="00433739" w:rsidRDefault="00433739" w:rsidP="00433739">
      <w:pPr>
        <w:rPr>
          <w:rFonts w:ascii="Calibri" w:hAnsi="Calibri"/>
        </w:rPr>
      </w:pPr>
      <w:r>
        <w:rPr>
          <w:rFonts w:ascii="Calibri" w:hAnsi="Calibri"/>
        </w:rPr>
        <w:t xml:space="preserve">           Termín: úloha trvalá                                           Zodpovední: vých. poradca, triedni učitelia</w:t>
      </w:r>
      <w:r w:rsidRPr="0059184D">
        <w:rPr>
          <w:rFonts w:ascii="Calibri" w:hAnsi="Calibri"/>
        </w:rPr>
        <w:t xml:space="preserve">  </w:t>
      </w:r>
    </w:p>
    <w:p w:rsidR="00433739" w:rsidRDefault="00433739" w:rsidP="00433739">
      <w:pPr>
        <w:rPr>
          <w:rFonts w:ascii="Calibri" w:hAnsi="Calibri"/>
        </w:rPr>
      </w:pPr>
    </w:p>
    <w:p w:rsidR="00433739" w:rsidRDefault="00433739" w:rsidP="00433739">
      <w:pPr>
        <w:rPr>
          <w:rFonts w:ascii="Calibri" w:hAnsi="Calibri"/>
        </w:rPr>
      </w:pPr>
    </w:p>
    <w:p w:rsidR="00433739" w:rsidRDefault="00433739" w:rsidP="00433739">
      <w:pPr>
        <w:rPr>
          <w:rFonts w:ascii="Calibri" w:hAnsi="Calibri"/>
        </w:rPr>
      </w:pPr>
    </w:p>
    <w:p w:rsidR="00433739" w:rsidRDefault="00433739" w:rsidP="00433739">
      <w:pPr>
        <w:rPr>
          <w:rFonts w:ascii="Calibri" w:hAnsi="Calibri"/>
        </w:rPr>
      </w:pPr>
    </w:p>
    <w:p w:rsidR="00433739" w:rsidRDefault="00433739" w:rsidP="00433739">
      <w:pPr>
        <w:rPr>
          <w:rFonts w:ascii="Calibri" w:hAnsi="Calibri"/>
        </w:rPr>
      </w:pPr>
    </w:p>
    <w:p w:rsidR="00433739" w:rsidRDefault="00433739" w:rsidP="00433739">
      <w:pPr>
        <w:rPr>
          <w:rFonts w:ascii="Calibri" w:hAnsi="Calibri"/>
        </w:rPr>
      </w:pPr>
    </w:p>
    <w:p w:rsidR="00433739" w:rsidRDefault="00433739" w:rsidP="00433739">
      <w:pPr>
        <w:rPr>
          <w:rFonts w:ascii="Calibri" w:hAnsi="Calibri"/>
        </w:rPr>
      </w:pPr>
    </w:p>
    <w:p w:rsidR="00433739" w:rsidRDefault="00433739" w:rsidP="00433739">
      <w:pPr>
        <w:rPr>
          <w:rFonts w:ascii="Calibri" w:hAnsi="Calibri"/>
        </w:rPr>
      </w:pPr>
    </w:p>
    <w:p w:rsidR="00433739" w:rsidRDefault="00433739" w:rsidP="00433739">
      <w:pPr>
        <w:rPr>
          <w:rFonts w:ascii="Calibri" w:hAnsi="Calibri"/>
        </w:rPr>
      </w:pPr>
    </w:p>
    <w:p w:rsidR="00024CC0" w:rsidRDefault="00024CC0"/>
    <w:sectPr w:rsidR="00024CC0" w:rsidSect="00BD5B6D">
      <w:pgSz w:w="11906" w:h="16838"/>
      <w:pgMar w:top="1247" w:right="1418" w:bottom="124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03736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BB5C21"/>
    <w:multiLevelType w:val="hybridMultilevel"/>
    <w:tmpl w:val="DE1205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D6C44A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FE0BAF"/>
    <w:multiLevelType w:val="hybridMultilevel"/>
    <w:tmpl w:val="B8D205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C44C84"/>
    <w:multiLevelType w:val="hybridMultilevel"/>
    <w:tmpl w:val="0A28FE6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41220B"/>
    <w:multiLevelType w:val="hybridMultilevel"/>
    <w:tmpl w:val="4D065E8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BA34DA"/>
    <w:multiLevelType w:val="singleLevel"/>
    <w:tmpl w:val="9C2819D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12C7F1C"/>
    <w:multiLevelType w:val="hybridMultilevel"/>
    <w:tmpl w:val="17FEE7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656802"/>
    <w:multiLevelType w:val="hybridMultilevel"/>
    <w:tmpl w:val="977CFB86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60704C"/>
    <w:multiLevelType w:val="hybridMultilevel"/>
    <w:tmpl w:val="CF860798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BD425F"/>
    <w:multiLevelType w:val="singleLevel"/>
    <w:tmpl w:val="ADA05C14"/>
    <w:lvl w:ilvl="0">
      <w:start w:val="1"/>
      <w:numFmt w:val="upperRoman"/>
      <w:pStyle w:val="Nadpis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>
    <w:nsid w:val="1A6F39C7"/>
    <w:multiLevelType w:val="hybridMultilevel"/>
    <w:tmpl w:val="CC24F590"/>
    <w:lvl w:ilvl="0" w:tplc="041B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985CEE"/>
    <w:multiLevelType w:val="hybridMultilevel"/>
    <w:tmpl w:val="E6B2DB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F745AE"/>
    <w:multiLevelType w:val="hybridMultilevel"/>
    <w:tmpl w:val="442EFB9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893FDA"/>
    <w:multiLevelType w:val="hybridMultilevel"/>
    <w:tmpl w:val="875AFA6A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CE0B16"/>
    <w:multiLevelType w:val="hybridMultilevel"/>
    <w:tmpl w:val="5C6AD0FE"/>
    <w:lvl w:ilvl="0" w:tplc="68F29FA0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BB14F3"/>
    <w:multiLevelType w:val="hybridMultilevel"/>
    <w:tmpl w:val="F45AD036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5B6B0D"/>
    <w:multiLevelType w:val="singleLevel"/>
    <w:tmpl w:val="9C2819D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2E8D1802"/>
    <w:multiLevelType w:val="hybridMultilevel"/>
    <w:tmpl w:val="6D862DB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2581302"/>
    <w:multiLevelType w:val="hybridMultilevel"/>
    <w:tmpl w:val="BEF67970"/>
    <w:lvl w:ilvl="0" w:tplc="C7687D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5D85C56"/>
    <w:multiLevelType w:val="hybridMultilevel"/>
    <w:tmpl w:val="68B2CFF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2203"/>
        </w:tabs>
        <w:ind w:left="2203" w:hanging="360"/>
      </w:p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decimal"/>
      <w:lvlText w:val="%4."/>
      <w:lvlJc w:val="left"/>
      <w:pPr>
        <w:tabs>
          <w:tab w:val="num" w:pos="3338"/>
        </w:tabs>
        <w:ind w:left="3338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DD1B97"/>
    <w:multiLevelType w:val="hybridMultilevel"/>
    <w:tmpl w:val="068CA3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905CD2"/>
    <w:multiLevelType w:val="hybridMultilevel"/>
    <w:tmpl w:val="3EAA785A"/>
    <w:lvl w:ilvl="0" w:tplc="6B54DA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9D869B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677F4D"/>
    <w:multiLevelType w:val="hybridMultilevel"/>
    <w:tmpl w:val="1A024274"/>
    <w:lvl w:ilvl="0" w:tplc="C7687D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6462AD"/>
    <w:multiLevelType w:val="hybridMultilevel"/>
    <w:tmpl w:val="992E0014"/>
    <w:lvl w:ilvl="0" w:tplc="5B74E4D6">
      <w:start w:val="1"/>
      <w:numFmt w:val="upperRoman"/>
      <w:lvlText w:val="%1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4">
    <w:nsid w:val="54B15A26"/>
    <w:multiLevelType w:val="hybridMultilevel"/>
    <w:tmpl w:val="98E2815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83C371C"/>
    <w:multiLevelType w:val="hybridMultilevel"/>
    <w:tmpl w:val="D7BA77C0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D7B05CB"/>
    <w:multiLevelType w:val="multilevel"/>
    <w:tmpl w:val="202487C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71C67C83"/>
    <w:multiLevelType w:val="hybridMultilevel"/>
    <w:tmpl w:val="EA2A0ED0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2E630F9"/>
    <w:multiLevelType w:val="hybridMultilevel"/>
    <w:tmpl w:val="C65672B0"/>
    <w:lvl w:ilvl="0" w:tplc="041B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9">
    <w:nsid w:val="73FF4F9E"/>
    <w:multiLevelType w:val="hybridMultilevel"/>
    <w:tmpl w:val="BE1CC6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62EBE6">
      <w:start w:val="1"/>
      <w:numFmt w:val="decimal"/>
      <w:lvlText w:val="%2.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71B20B6"/>
    <w:multiLevelType w:val="hybridMultilevel"/>
    <w:tmpl w:val="CD8ABAE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B057EC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5"/>
  </w:num>
  <w:num w:numId="3">
    <w:abstractNumId w:val="7"/>
  </w:num>
  <w:num w:numId="4">
    <w:abstractNumId w:val="27"/>
  </w:num>
  <w:num w:numId="5">
    <w:abstractNumId w:val="25"/>
  </w:num>
  <w:num w:numId="6">
    <w:abstractNumId w:val="21"/>
  </w:num>
  <w:num w:numId="7">
    <w:abstractNumId w:val="10"/>
  </w:num>
  <w:num w:numId="8">
    <w:abstractNumId w:val="24"/>
  </w:num>
  <w:num w:numId="9">
    <w:abstractNumId w:val="9"/>
  </w:num>
  <w:num w:numId="10">
    <w:abstractNumId w:val="0"/>
  </w:num>
  <w:num w:numId="11">
    <w:abstractNumId w:val="19"/>
  </w:num>
  <w:num w:numId="12">
    <w:abstractNumId w:val="23"/>
  </w:num>
  <w:num w:numId="13">
    <w:abstractNumId w:val="3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6"/>
  </w:num>
  <w:num w:numId="17">
    <w:abstractNumId w:val="11"/>
  </w:num>
  <w:num w:numId="18">
    <w:abstractNumId w:val="29"/>
  </w:num>
  <w:num w:numId="19">
    <w:abstractNumId w:val="1"/>
  </w:num>
  <w:num w:numId="20">
    <w:abstractNumId w:val="6"/>
  </w:num>
  <w:num w:numId="21">
    <w:abstractNumId w:val="17"/>
  </w:num>
  <w:num w:numId="22">
    <w:abstractNumId w:val="18"/>
  </w:num>
  <w:num w:numId="23">
    <w:abstractNumId w:val="13"/>
  </w:num>
  <w:num w:numId="24">
    <w:abstractNumId w:val="22"/>
  </w:num>
  <w:num w:numId="25">
    <w:abstractNumId w:val="8"/>
  </w:num>
  <w:num w:numId="26">
    <w:abstractNumId w:val="28"/>
  </w:num>
  <w:num w:numId="27">
    <w:abstractNumId w:val="2"/>
  </w:num>
  <w:num w:numId="28">
    <w:abstractNumId w:val="3"/>
  </w:num>
  <w:num w:numId="29">
    <w:abstractNumId w:val="20"/>
  </w:num>
  <w:num w:numId="30">
    <w:abstractNumId w:val="26"/>
  </w:num>
  <w:num w:numId="31">
    <w:abstractNumId w:val="12"/>
  </w:num>
  <w:num w:numId="3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3739"/>
    <w:rsid w:val="00024CC0"/>
    <w:rsid w:val="000301AC"/>
    <w:rsid w:val="002F2CD0"/>
    <w:rsid w:val="00432947"/>
    <w:rsid w:val="00433739"/>
    <w:rsid w:val="004D6F53"/>
    <w:rsid w:val="005329F9"/>
    <w:rsid w:val="00583026"/>
    <w:rsid w:val="00596B15"/>
    <w:rsid w:val="006162EE"/>
    <w:rsid w:val="00653A8C"/>
    <w:rsid w:val="00755790"/>
    <w:rsid w:val="007B6BC6"/>
    <w:rsid w:val="007E0D2D"/>
    <w:rsid w:val="008148DC"/>
    <w:rsid w:val="0085262C"/>
    <w:rsid w:val="00B60C06"/>
    <w:rsid w:val="00B71211"/>
    <w:rsid w:val="00BD53CE"/>
    <w:rsid w:val="00BD5B6D"/>
    <w:rsid w:val="00BF757D"/>
    <w:rsid w:val="00C31A3C"/>
    <w:rsid w:val="00C50008"/>
    <w:rsid w:val="00D6369E"/>
    <w:rsid w:val="00DF4ABA"/>
    <w:rsid w:val="00EB7E79"/>
    <w:rsid w:val="00F11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33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433739"/>
    <w:pPr>
      <w:keepNext/>
      <w:numPr>
        <w:numId w:val="9"/>
      </w:numPr>
      <w:tabs>
        <w:tab w:val="clear" w:pos="720"/>
        <w:tab w:val="num" w:pos="567"/>
      </w:tabs>
      <w:spacing w:line="360" w:lineRule="auto"/>
      <w:jc w:val="center"/>
      <w:outlineLvl w:val="0"/>
    </w:pPr>
    <w:rPr>
      <w:b/>
      <w:szCs w:val="20"/>
      <w:lang w:val="en-US" w:eastAsia="cs-CZ"/>
    </w:rPr>
  </w:style>
  <w:style w:type="paragraph" w:styleId="Nadpis2">
    <w:name w:val="heading 2"/>
    <w:basedOn w:val="Normlny"/>
    <w:next w:val="Normlny"/>
    <w:link w:val="Nadpis2Char"/>
    <w:qFormat/>
    <w:rsid w:val="004337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4337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y"/>
    <w:next w:val="Normlny"/>
    <w:link w:val="Nadpis5Char"/>
    <w:qFormat/>
    <w:rsid w:val="0043373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433739"/>
    <w:rPr>
      <w:rFonts w:ascii="Times New Roman" w:eastAsia="Times New Roman" w:hAnsi="Times New Roman" w:cs="Times New Roman"/>
      <w:b/>
      <w:sz w:val="24"/>
      <w:szCs w:val="20"/>
      <w:lang w:val="en-US" w:eastAsia="cs-CZ"/>
    </w:rPr>
  </w:style>
  <w:style w:type="character" w:customStyle="1" w:styleId="Nadpis2Char">
    <w:name w:val="Nadpis 2 Char"/>
    <w:basedOn w:val="Predvolenpsmoodseku"/>
    <w:link w:val="Nadpis2"/>
    <w:rsid w:val="00433739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rsid w:val="00433739"/>
    <w:rPr>
      <w:rFonts w:ascii="Arial" w:eastAsia="Times New Roman" w:hAnsi="Arial" w:cs="Arial"/>
      <w:b/>
      <w:bCs/>
      <w:sz w:val="26"/>
      <w:szCs w:val="26"/>
      <w:lang w:eastAsia="sk-SK"/>
    </w:rPr>
  </w:style>
  <w:style w:type="character" w:customStyle="1" w:styleId="Nadpis5Char">
    <w:name w:val="Nadpis 5 Char"/>
    <w:basedOn w:val="Predvolenpsmoodseku"/>
    <w:link w:val="Nadpis5"/>
    <w:rsid w:val="00433739"/>
    <w:rPr>
      <w:rFonts w:ascii="Times New Roman" w:eastAsia="Times New Roman" w:hAnsi="Times New Roman" w:cs="Times New Roman"/>
      <w:b/>
      <w:bCs/>
      <w:i/>
      <w:iCs/>
      <w:sz w:val="26"/>
      <w:szCs w:val="26"/>
      <w:lang w:eastAsia="sk-SK"/>
    </w:rPr>
  </w:style>
  <w:style w:type="table" w:styleId="Mriekatabuky">
    <w:name w:val="Table Grid"/>
    <w:basedOn w:val="Normlnatabuka"/>
    <w:uiPriority w:val="59"/>
    <w:rsid w:val="00433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rkazkladnhotextu">
    <w:name w:val="Body Text Indent"/>
    <w:basedOn w:val="Normlny"/>
    <w:link w:val="ZarkazkladnhotextuChar"/>
    <w:rsid w:val="00433739"/>
    <w:pPr>
      <w:spacing w:line="360" w:lineRule="auto"/>
      <w:ind w:firstLine="708"/>
    </w:pPr>
    <w:rPr>
      <w:szCs w:val="20"/>
      <w:lang w:val="en-US"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rsid w:val="00433739"/>
    <w:rPr>
      <w:rFonts w:ascii="Times New Roman" w:eastAsia="Times New Roman" w:hAnsi="Times New Roman" w:cs="Times New Roman"/>
      <w:sz w:val="24"/>
      <w:szCs w:val="20"/>
      <w:lang w:val="en-US" w:eastAsia="cs-CZ"/>
    </w:rPr>
  </w:style>
  <w:style w:type="paragraph" w:styleId="Zarkazkladnhotextu2">
    <w:name w:val="Body Text Indent 2"/>
    <w:basedOn w:val="Normlny"/>
    <w:link w:val="Zarkazkladnhotextu2Char"/>
    <w:rsid w:val="00433739"/>
    <w:pPr>
      <w:spacing w:line="360" w:lineRule="auto"/>
      <w:ind w:firstLine="708"/>
      <w:jc w:val="both"/>
    </w:pPr>
    <w:rPr>
      <w:szCs w:val="20"/>
      <w:lang w:val="en-US"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433739"/>
    <w:rPr>
      <w:rFonts w:ascii="Times New Roman" w:eastAsia="Times New Roman" w:hAnsi="Times New Roman" w:cs="Times New Roman"/>
      <w:sz w:val="24"/>
      <w:szCs w:val="20"/>
      <w:lang w:val="en-US" w:eastAsia="cs-CZ"/>
    </w:rPr>
  </w:style>
  <w:style w:type="paragraph" w:styleId="Zkladntext3">
    <w:name w:val="Body Text 3"/>
    <w:basedOn w:val="Normlny"/>
    <w:link w:val="Zkladntext3Char"/>
    <w:rsid w:val="00433739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433739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Hlavika">
    <w:name w:val="header"/>
    <w:basedOn w:val="Normlny"/>
    <w:link w:val="HlavikaChar"/>
    <w:rsid w:val="004337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43373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4337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43373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semiHidden/>
    <w:rsid w:val="004337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433739"/>
    <w:rPr>
      <w:rFonts w:ascii="Tahoma" w:eastAsia="Times New Roman" w:hAnsi="Tahoma" w:cs="Tahoma"/>
      <w:sz w:val="20"/>
      <w:szCs w:val="20"/>
      <w:shd w:val="clear" w:color="auto" w:fill="000080"/>
      <w:lang w:eastAsia="sk-SK"/>
    </w:rPr>
  </w:style>
  <w:style w:type="character" w:styleId="Hypertextovprepojenie">
    <w:name w:val="Hyperlink"/>
    <w:basedOn w:val="Predvolenpsmoodseku"/>
    <w:rsid w:val="00433739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7E0D2D"/>
    <w:pPr>
      <w:ind w:left="720"/>
      <w:contextualSpacing/>
    </w:pPr>
  </w:style>
  <w:style w:type="paragraph" w:styleId="Nzov">
    <w:name w:val="Title"/>
    <w:basedOn w:val="Normlny"/>
    <w:link w:val="NzovChar"/>
    <w:qFormat/>
    <w:rsid w:val="007B6BC6"/>
    <w:pPr>
      <w:jc w:val="center"/>
    </w:pPr>
    <w:rPr>
      <w:b/>
      <w:bCs/>
      <w:sz w:val="28"/>
      <w:u w:val="single"/>
      <w:lang w:eastAsia="cs-CZ"/>
    </w:rPr>
  </w:style>
  <w:style w:type="character" w:customStyle="1" w:styleId="NzovChar">
    <w:name w:val="Názov Char"/>
    <w:basedOn w:val="Predvolenpsmoodseku"/>
    <w:link w:val="Nzov"/>
    <w:rsid w:val="007B6BC6"/>
    <w:rPr>
      <w:rFonts w:ascii="Times New Roman" w:eastAsia="Times New Roman" w:hAnsi="Times New Roman" w:cs="Times New Roman"/>
      <w:b/>
      <w:bCs/>
      <w:sz w:val="28"/>
      <w:szCs w:val="24"/>
      <w:u w:val="single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uventa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nicef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F3A1B9-9E20-4F01-AF31-E8B929E8E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24</Pages>
  <Words>4964</Words>
  <Characters>28300</Characters>
  <Application>Microsoft Office Word</Application>
  <DocSecurity>0</DocSecurity>
  <Lines>235</Lines>
  <Paragraphs>66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3</cp:revision>
  <cp:lastPrinted>2012-10-05T06:34:00Z</cp:lastPrinted>
  <dcterms:created xsi:type="dcterms:W3CDTF">2012-10-09T09:37:00Z</dcterms:created>
  <dcterms:modified xsi:type="dcterms:W3CDTF">2012-10-11T13:37:00Z</dcterms:modified>
</cp:coreProperties>
</file>